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179E0" w14:textId="77777777" w:rsidR="0054704F" w:rsidRDefault="0054704F" w:rsidP="00A071B0">
      <w:pPr>
        <w:ind w:left="-567" w:right="-415"/>
        <w:jc w:val="center"/>
        <w:rPr>
          <w:rFonts w:ascii="Arial" w:hAnsi="Arial" w:cs="Arial"/>
          <w:b/>
          <w:sz w:val="36"/>
          <w:szCs w:val="36"/>
        </w:rPr>
      </w:pPr>
    </w:p>
    <w:p w14:paraId="400D3A4D" w14:textId="77777777" w:rsidR="0054704F" w:rsidRDefault="0054704F" w:rsidP="00A071B0">
      <w:pPr>
        <w:ind w:left="-567" w:right="-415"/>
        <w:jc w:val="center"/>
        <w:rPr>
          <w:rFonts w:ascii="Arial" w:hAnsi="Arial" w:cs="Arial"/>
          <w:b/>
          <w:sz w:val="36"/>
          <w:szCs w:val="36"/>
        </w:rPr>
      </w:pPr>
    </w:p>
    <w:p w14:paraId="56827117" w14:textId="77777777" w:rsidR="00A071B0" w:rsidRDefault="00A071B0" w:rsidP="00A071B0">
      <w:pPr>
        <w:ind w:left="-567" w:right="-415"/>
        <w:jc w:val="center"/>
        <w:rPr>
          <w:rFonts w:ascii="Arial" w:hAnsi="Arial" w:cs="Arial"/>
          <w:b/>
          <w:i/>
          <w:sz w:val="36"/>
          <w:szCs w:val="36"/>
        </w:rPr>
      </w:pPr>
      <w:r w:rsidRPr="00DF3773">
        <w:rPr>
          <w:rFonts w:ascii="Arial" w:hAnsi="Arial" w:cs="Arial"/>
          <w:b/>
          <w:sz w:val="36"/>
          <w:szCs w:val="36"/>
        </w:rPr>
        <w:t>Orwell Astronomical Society (</w:t>
      </w:r>
      <w:smartTag w:uri="urn:schemas-microsoft-com:office:smarttags" w:element="place">
        <w:smartTag w:uri="urn:schemas-microsoft-com:office:smarttags" w:element="PersonName">
          <w:r w:rsidRPr="00DF3773">
            <w:rPr>
              <w:rFonts w:ascii="Arial" w:hAnsi="Arial" w:cs="Arial"/>
              <w:b/>
              <w:sz w:val="36"/>
              <w:szCs w:val="36"/>
            </w:rPr>
            <w:t>Ipswich</w:t>
          </w:r>
        </w:smartTag>
      </w:smartTag>
      <w:r w:rsidRPr="00DF3773">
        <w:rPr>
          <w:rFonts w:ascii="Arial" w:hAnsi="Arial" w:cs="Arial"/>
          <w:b/>
          <w:sz w:val="36"/>
          <w:szCs w:val="36"/>
        </w:rPr>
        <w:t>)</w:t>
      </w:r>
      <w:r w:rsidRPr="00144DD7">
        <w:rPr>
          <w:rFonts w:ascii="Arial" w:hAnsi="Arial" w:cs="Arial"/>
          <w:b/>
          <w:i/>
          <w:sz w:val="36"/>
          <w:szCs w:val="36"/>
        </w:rPr>
        <w:t xml:space="preserve"> </w:t>
      </w:r>
    </w:p>
    <w:p w14:paraId="65396661" w14:textId="77777777" w:rsidR="00A071B0" w:rsidRDefault="00A071B0" w:rsidP="00A071B0">
      <w:pPr>
        <w:ind w:left="-567" w:right="-415"/>
        <w:jc w:val="center"/>
        <w:rPr>
          <w:rFonts w:ascii="Arial" w:hAnsi="Arial" w:cs="Arial"/>
          <w:b/>
          <w:i/>
          <w:sz w:val="36"/>
          <w:szCs w:val="36"/>
        </w:rPr>
      </w:pPr>
    </w:p>
    <w:p w14:paraId="66198E13" w14:textId="77777777" w:rsidR="00A071B0" w:rsidRDefault="00A071B0" w:rsidP="00A071B0">
      <w:pPr>
        <w:ind w:left="-567" w:right="-415"/>
        <w:jc w:val="center"/>
        <w:rPr>
          <w:rFonts w:ascii="Arial" w:hAnsi="Arial" w:cs="Arial"/>
          <w:b/>
          <w:i/>
          <w:sz w:val="36"/>
          <w:szCs w:val="36"/>
        </w:rPr>
      </w:pPr>
      <w:r>
        <w:rPr>
          <w:rFonts w:ascii="Arial" w:hAnsi="Arial" w:cs="Arial"/>
          <w:b/>
          <w:i/>
          <w:sz w:val="36"/>
          <w:szCs w:val="36"/>
        </w:rPr>
        <w:t xml:space="preserve">A </w:t>
      </w:r>
      <w:r w:rsidRPr="00DF3773">
        <w:rPr>
          <w:rFonts w:ascii="Arial" w:hAnsi="Arial" w:cs="Arial"/>
          <w:b/>
          <w:i/>
          <w:sz w:val="36"/>
          <w:szCs w:val="36"/>
        </w:rPr>
        <w:t xml:space="preserve">History </w:t>
      </w:r>
      <w:r w:rsidR="00680304">
        <w:rPr>
          <w:rFonts w:ascii="Arial" w:hAnsi="Arial" w:cs="Arial"/>
          <w:b/>
          <w:i/>
          <w:sz w:val="36"/>
          <w:szCs w:val="36"/>
        </w:rPr>
        <w:t>O</w:t>
      </w:r>
      <w:r w:rsidRPr="00DF3773">
        <w:rPr>
          <w:rFonts w:ascii="Arial" w:hAnsi="Arial" w:cs="Arial"/>
          <w:b/>
          <w:i/>
          <w:sz w:val="36"/>
          <w:szCs w:val="36"/>
        </w:rPr>
        <w:t xml:space="preserve">f </w:t>
      </w:r>
      <w:smartTag w:uri="urn:schemas-microsoft-com:office:smarttags" w:element="place">
        <w:smartTag w:uri="urn:schemas-microsoft-com:office:smarttags" w:element="PlaceName">
          <w:r w:rsidRPr="00DF3773">
            <w:rPr>
              <w:rFonts w:ascii="Arial" w:hAnsi="Arial" w:cs="Arial"/>
              <w:b/>
              <w:i/>
              <w:sz w:val="36"/>
              <w:szCs w:val="36"/>
            </w:rPr>
            <w:t>Orwell</w:t>
          </w:r>
        </w:smartTag>
        <w:r w:rsidRPr="00DF3773">
          <w:rPr>
            <w:rFonts w:ascii="Arial" w:hAnsi="Arial" w:cs="Arial"/>
            <w:b/>
            <w:i/>
            <w:sz w:val="36"/>
            <w:szCs w:val="36"/>
          </w:rPr>
          <w:t xml:space="preserve"> </w:t>
        </w:r>
        <w:smartTag w:uri="urn:schemas-microsoft-com:office:smarttags" w:element="PlaceType">
          <w:r w:rsidRPr="00DF3773">
            <w:rPr>
              <w:rFonts w:ascii="Arial" w:hAnsi="Arial" w:cs="Arial"/>
              <w:b/>
              <w:i/>
              <w:sz w:val="36"/>
              <w:szCs w:val="36"/>
            </w:rPr>
            <w:t>Park</w:t>
          </w:r>
        </w:smartTag>
      </w:smartTag>
      <w:r w:rsidRPr="00144DD7">
        <w:rPr>
          <w:rFonts w:ascii="Arial" w:hAnsi="Arial" w:cs="Arial"/>
          <w:b/>
          <w:i/>
          <w:sz w:val="36"/>
          <w:szCs w:val="36"/>
        </w:rPr>
        <w:t xml:space="preserve"> </w:t>
      </w:r>
      <w:r>
        <w:rPr>
          <w:rFonts w:ascii="Arial" w:hAnsi="Arial" w:cs="Arial"/>
          <w:b/>
          <w:i/>
          <w:sz w:val="36"/>
          <w:szCs w:val="36"/>
        </w:rPr>
        <w:t>Observatory</w:t>
      </w:r>
    </w:p>
    <w:p w14:paraId="7D6C4BE3" w14:textId="77777777" w:rsidR="00294E53" w:rsidRDefault="00294E53" w:rsidP="00A071B0">
      <w:pPr>
        <w:ind w:left="-567" w:right="-415"/>
        <w:jc w:val="center"/>
        <w:rPr>
          <w:rFonts w:ascii="Arial" w:hAnsi="Arial" w:cs="Arial"/>
          <w:b/>
          <w:i/>
          <w:sz w:val="36"/>
          <w:szCs w:val="36"/>
        </w:rPr>
      </w:pPr>
    </w:p>
    <w:p w14:paraId="3EA82D44" w14:textId="77777777" w:rsidR="00F85FF0" w:rsidRPr="00DF3773" w:rsidRDefault="00F85FF0" w:rsidP="00A071B0">
      <w:pPr>
        <w:ind w:left="-567" w:right="-415"/>
        <w:jc w:val="center"/>
        <w:rPr>
          <w:rFonts w:ascii="Arial" w:hAnsi="Arial" w:cs="Arial"/>
          <w:b/>
          <w:i/>
          <w:sz w:val="36"/>
          <w:szCs w:val="36"/>
        </w:rPr>
      </w:pPr>
    </w:p>
    <w:p w14:paraId="54DD4F76" w14:textId="35B909C8" w:rsidR="00A071B0" w:rsidRPr="00DF3773" w:rsidRDefault="000E2BB5" w:rsidP="008F67DF">
      <w:pPr>
        <w:ind w:right="-85"/>
        <w:jc w:val="center"/>
        <w:rPr>
          <w:rFonts w:ascii="Arial" w:hAnsi="Arial" w:cs="Arial"/>
          <w:b/>
          <w:sz w:val="36"/>
          <w:szCs w:val="36"/>
        </w:rPr>
      </w:pPr>
      <w:r w:rsidRPr="008F67DF">
        <w:rPr>
          <w:rFonts w:ascii="Arial" w:hAnsi="Arial" w:cs="Arial"/>
          <w:b/>
          <w:noProof/>
          <w:sz w:val="36"/>
          <w:szCs w:val="36"/>
        </w:rPr>
        <w:drawing>
          <wp:inline distT="0" distB="0" distL="0" distR="0" wp14:anchorId="628FD3F6" wp14:editId="58AE672D">
            <wp:extent cx="2910205" cy="3800475"/>
            <wp:effectExtent l="19050" t="19050" r="4445" b="9525"/>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0205" cy="3800475"/>
                    </a:xfrm>
                    <a:prstGeom prst="rect">
                      <a:avLst/>
                    </a:prstGeom>
                    <a:noFill/>
                    <a:ln w="6350" cmpd="sng">
                      <a:solidFill>
                        <a:srgbClr val="000000"/>
                      </a:solidFill>
                      <a:miter lim="800000"/>
                      <a:headEnd/>
                      <a:tailEnd/>
                    </a:ln>
                    <a:effectLst/>
                  </pic:spPr>
                </pic:pic>
              </a:graphicData>
            </a:graphic>
          </wp:inline>
        </w:drawing>
      </w:r>
    </w:p>
    <w:p w14:paraId="493E3FD4" w14:textId="77777777" w:rsidR="00A071B0" w:rsidRPr="00D764D0" w:rsidRDefault="00F85FF0" w:rsidP="00DD424B">
      <w:pPr>
        <w:spacing w:before="120"/>
        <w:ind w:left="1021" w:right="1021"/>
        <w:jc w:val="center"/>
        <w:rPr>
          <w:i/>
        </w:rPr>
      </w:pPr>
      <w:r w:rsidRPr="00D764D0">
        <w:rPr>
          <w:rFonts w:ascii="Arial" w:hAnsi="Arial" w:cs="Arial"/>
          <w:i/>
        </w:rPr>
        <w:t>Colonel George Tomline</w:t>
      </w:r>
      <w:r w:rsidR="0066637C">
        <w:rPr>
          <w:rFonts w:ascii="Arial" w:hAnsi="Arial" w:cs="Arial"/>
          <w:i/>
        </w:rPr>
        <w:t xml:space="preserve"> (1813</w:t>
      </w:r>
      <w:r w:rsidR="00727719" w:rsidRPr="00727719">
        <w:rPr>
          <w:rFonts w:ascii="Arial" w:hAnsi="Arial" w:cs="Arial"/>
          <w:i/>
        </w:rPr>
        <w:t>–</w:t>
      </w:r>
      <w:r w:rsidR="0066637C">
        <w:rPr>
          <w:rFonts w:ascii="Arial" w:hAnsi="Arial" w:cs="Arial"/>
          <w:i/>
        </w:rPr>
        <w:t>89)</w:t>
      </w:r>
      <w:r w:rsidRPr="00D764D0">
        <w:rPr>
          <w:rFonts w:ascii="Arial" w:hAnsi="Arial" w:cs="Arial"/>
          <w:i/>
        </w:rPr>
        <w:t xml:space="preserve">, who commissioned </w:t>
      </w:r>
      <w:smartTag w:uri="urn:schemas-microsoft-com:office:smarttags" w:element="place">
        <w:smartTag w:uri="urn:schemas-microsoft-com:office:smarttags" w:element="PlaceName">
          <w:r w:rsidR="00A071B0" w:rsidRPr="00D764D0">
            <w:rPr>
              <w:rFonts w:ascii="Arial" w:hAnsi="Arial" w:cs="Arial"/>
              <w:i/>
            </w:rPr>
            <w:t>Orwell</w:t>
          </w:r>
        </w:smartTag>
        <w:r w:rsidR="00A071B0" w:rsidRPr="00D764D0">
          <w:rPr>
            <w:rFonts w:ascii="Arial" w:hAnsi="Arial" w:cs="Arial"/>
            <w:i/>
          </w:rPr>
          <w:t xml:space="preserve"> </w:t>
        </w:r>
        <w:smartTag w:uri="urn:schemas-microsoft-com:office:smarttags" w:element="PlaceType">
          <w:r w:rsidR="00A071B0" w:rsidRPr="00D764D0">
            <w:rPr>
              <w:rFonts w:ascii="Arial" w:hAnsi="Arial" w:cs="Arial"/>
              <w:i/>
            </w:rPr>
            <w:t>Park</w:t>
          </w:r>
        </w:smartTag>
      </w:smartTag>
      <w:r w:rsidRPr="00D764D0">
        <w:rPr>
          <w:rFonts w:ascii="Arial" w:hAnsi="Arial" w:cs="Arial"/>
          <w:i/>
        </w:rPr>
        <w:t xml:space="preserve"> </w:t>
      </w:r>
      <w:r w:rsidR="00FA293A" w:rsidRPr="00D764D0">
        <w:rPr>
          <w:rFonts w:ascii="Arial" w:hAnsi="Arial" w:cs="Arial"/>
          <w:i/>
        </w:rPr>
        <w:t xml:space="preserve">Observatory </w:t>
      </w:r>
      <w:r w:rsidRPr="00D764D0">
        <w:rPr>
          <w:rFonts w:ascii="Arial" w:hAnsi="Arial" w:cs="Arial"/>
          <w:i/>
        </w:rPr>
        <w:t>in</w:t>
      </w:r>
      <w:r w:rsidR="00294E53">
        <w:rPr>
          <w:rFonts w:ascii="Arial" w:hAnsi="Arial" w:cs="Arial"/>
          <w:i/>
        </w:rPr>
        <w:t xml:space="preserve"> </w:t>
      </w:r>
      <w:r w:rsidRPr="00D764D0">
        <w:rPr>
          <w:rFonts w:ascii="Arial" w:hAnsi="Arial" w:cs="Arial"/>
          <w:i/>
        </w:rPr>
        <w:t>the early 1870s</w:t>
      </w:r>
      <w:r w:rsidR="0066637C">
        <w:rPr>
          <w:rFonts w:ascii="Arial" w:hAnsi="Arial" w:cs="Arial"/>
          <w:i/>
        </w:rPr>
        <w:t>.</w:t>
      </w:r>
    </w:p>
    <w:p w14:paraId="7423794F" w14:textId="77777777" w:rsidR="00A071B0" w:rsidRPr="00144DD7" w:rsidRDefault="00A071B0" w:rsidP="00A071B0">
      <w:pPr>
        <w:pageBreakBefore/>
        <w:jc w:val="center"/>
        <w:rPr>
          <w:rFonts w:ascii="Arial" w:hAnsi="Arial" w:cs="Arial"/>
          <w:b/>
          <w:sz w:val="32"/>
          <w:szCs w:val="32"/>
        </w:rPr>
      </w:pPr>
      <w:r w:rsidRPr="00144DD7">
        <w:rPr>
          <w:rFonts w:ascii="Arial" w:hAnsi="Arial" w:cs="Arial"/>
          <w:b/>
          <w:sz w:val="32"/>
          <w:szCs w:val="32"/>
        </w:rPr>
        <w:lastRenderedPageBreak/>
        <w:t>Contents</w:t>
      </w:r>
    </w:p>
    <w:p w14:paraId="0FF1CEFA" w14:textId="77777777" w:rsidR="00A071B0" w:rsidRPr="00144DD7" w:rsidRDefault="00A071B0" w:rsidP="00A071B0">
      <w:pPr>
        <w:jc w:val="center"/>
        <w:rPr>
          <w:rFonts w:ascii="Arial" w:hAnsi="Arial" w:cs="Arial"/>
          <w:b/>
          <w:sz w:val="32"/>
          <w:szCs w:val="32"/>
        </w:rPr>
      </w:pPr>
    </w:p>
    <w:p w14:paraId="52A6F9F0" w14:textId="486C1A22" w:rsidR="00945EEA" w:rsidRPr="00945EEA" w:rsidRDefault="00BF3CCB">
      <w:pPr>
        <w:pStyle w:val="TOC1"/>
        <w:rPr>
          <w:rFonts w:asciiTheme="minorHAnsi" w:eastAsiaTheme="minorEastAsia" w:hAnsiTheme="minorHAnsi" w:cstheme="minorBidi"/>
          <w:b w:val="0"/>
          <w:bCs w:val="0"/>
          <w:caps w:val="0"/>
          <w:kern w:val="2"/>
          <w14:ligatures w14:val="standardContextual"/>
        </w:rPr>
      </w:pPr>
      <w:r w:rsidRPr="00945EEA">
        <w:rPr>
          <w:sz w:val="20"/>
          <w:szCs w:val="20"/>
        </w:rPr>
        <w:fldChar w:fldCharType="begin"/>
      </w:r>
      <w:r w:rsidRPr="00945EEA">
        <w:rPr>
          <w:sz w:val="20"/>
          <w:szCs w:val="20"/>
        </w:rPr>
        <w:instrText xml:space="preserve"> TOC \o "1-2" \h \z \u </w:instrText>
      </w:r>
      <w:r w:rsidRPr="00945EEA">
        <w:rPr>
          <w:sz w:val="20"/>
          <w:szCs w:val="20"/>
        </w:rPr>
        <w:fldChar w:fldCharType="separate"/>
      </w:r>
      <w:hyperlink w:anchor="_Toc201483815" w:history="1">
        <w:r w:rsidR="00945EEA" w:rsidRPr="00945EEA">
          <w:rPr>
            <w:rStyle w:val="Hyperlink"/>
            <w:sz w:val="20"/>
            <w:szCs w:val="20"/>
          </w:rPr>
          <w:t>1</w:t>
        </w:r>
        <w:r w:rsidR="00945EEA" w:rsidRPr="00945EEA">
          <w:rPr>
            <w:rFonts w:asciiTheme="minorHAnsi" w:eastAsiaTheme="minorEastAsia" w:hAnsiTheme="minorHAnsi" w:cstheme="minorBidi"/>
            <w:b w:val="0"/>
            <w:bCs w:val="0"/>
            <w:caps w:val="0"/>
            <w:kern w:val="2"/>
            <w14:ligatures w14:val="standardContextual"/>
          </w:rPr>
          <w:tab/>
        </w:r>
        <w:r w:rsidR="00945EEA" w:rsidRPr="00945EEA">
          <w:rPr>
            <w:rStyle w:val="Hyperlink"/>
            <w:sz w:val="20"/>
            <w:szCs w:val="20"/>
          </w:rPr>
          <w:t>Admiral Edward Vernon And His Descendants</w:t>
        </w:r>
        <w:r w:rsidR="00945EEA" w:rsidRPr="00945EEA">
          <w:rPr>
            <w:webHidden/>
            <w:sz w:val="20"/>
            <w:szCs w:val="20"/>
          </w:rPr>
          <w:tab/>
        </w:r>
        <w:r w:rsidR="00945EEA" w:rsidRPr="00945EEA">
          <w:rPr>
            <w:webHidden/>
            <w:sz w:val="20"/>
            <w:szCs w:val="20"/>
          </w:rPr>
          <w:fldChar w:fldCharType="begin"/>
        </w:r>
        <w:r w:rsidR="00945EEA" w:rsidRPr="00945EEA">
          <w:rPr>
            <w:webHidden/>
            <w:sz w:val="20"/>
            <w:szCs w:val="20"/>
          </w:rPr>
          <w:instrText xml:space="preserve"> PAGEREF _Toc201483815 \h </w:instrText>
        </w:r>
        <w:r w:rsidR="00945EEA" w:rsidRPr="00945EEA">
          <w:rPr>
            <w:webHidden/>
            <w:sz w:val="20"/>
            <w:szCs w:val="20"/>
          </w:rPr>
        </w:r>
        <w:r w:rsidR="00945EEA" w:rsidRPr="00945EEA">
          <w:rPr>
            <w:webHidden/>
            <w:sz w:val="20"/>
            <w:szCs w:val="20"/>
          </w:rPr>
          <w:fldChar w:fldCharType="separate"/>
        </w:r>
        <w:r w:rsidR="00945EEA" w:rsidRPr="00945EEA">
          <w:rPr>
            <w:webHidden/>
            <w:sz w:val="20"/>
            <w:szCs w:val="20"/>
          </w:rPr>
          <w:t>1</w:t>
        </w:r>
        <w:r w:rsidR="00945EEA" w:rsidRPr="00945EEA">
          <w:rPr>
            <w:webHidden/>
            <w:sz w:val="20"/>
            <w:szCs w:val="20"/>
          </w:rPr>
          <w:fldChar w:fldCharType="end"/>
        </w:r>
      </w:hyperlink>
    </w:p>
    <w:p w14:paraId="6ACF3C49" w14:textId="2B192EAD" w:rsidR="00945EEA" w:rsidRPr="00945EEA" w:rsidRDefault="00945EEA">
      <w:pPr>
        <w:pStyle w:val="TOC1"/>
        <w:rPr>
          <w:rFonts w:asciiTheme="minorHAnsi" w:eastAsiaTheme="minorEastAsia" w:hAnsiTheme="minorHAnsi" w:cstheme="minorBidi"/>
          <w:b w:val="0"/>
          <w:bCs w:val="0"/>
          <w:caps w:val="0"/>
          <w:kern w:val="2"/>
          <w14:ligatures w14:val="standardContextual"/>
        </w:rPr>
      </w:pPr>
      <w:hyperlink w:anchor="_Toc201483816" w:history="1">
        <w:r w:rsidRPr="00945EEA">
          <w:rPr>
            <w:rStyle w:val="Hyperlink"/>
            <w:sz w:val="20"/>
            <w:szCs w:val="20"/>
          </w:rPr>
          <w:t>2</w:t>
        </w:r>
        <w:r w:rsidRPr="00945EEA">
          <w:rPr>
            <w:rFonts w:asciiTheme="minorHAnsi" w:eastAsiaTheme="minorEastAsia" w:hAnsiTheme="minorHAnsi" w:cstheme="minorBidi"/>
            <w:b w:val="0"/>
            <w:bCs w:val="0"/>
            <w:caps w:val="0"/>
            <w:kern w:val="2"/>
            <w14:ligatures w14:val="standardContextual"/>
          </w:rPr>
          <w:tab/>
        </w:r>
        <w:r w:rsidRPr="00945EEA">
          <w:rPr>
            <w:rStyle w:val="Hyperlink"/>
            <w:sz w:val="20"/>
            <w:szCs w:val="20"/>
          </w:rPr>
          <w:t>Colonel George Tomline</w:t>
        </w:r>
        <w:r w:rsidRPr="00945EEA">
          <w:rPr>
            <w:webHidden/>
            <w:sz w:val="20"/>
            <w:szCs w:val="20"/>
          </w:rPr>
          <w:tab/>
        </w:r>
        <w:r w:rsidRPr="00945EEA">
          <w:rPr>
            <w:webHidden/>
            <w:sz w:val="20"/>
            <w:szCs w:val="20"/>
          </w:rPr>
          <w:fldChar w:fldCharType="begin"/>
        </w:r>
        <w:r w:rsidRPr="00945EEA">
          <w:rPr>
            <w:webHidden/>
            <w:sz w:val="20"/>
            <w:szCs w:val="20"/>
          </w:rPr>
          <w:instrText xml:space="preserve"> PAGEREF _Toc201483816 \h </w:instrText>
        </w:r>
        <w:r w:rsidRPr="00945EEA">
          <w:rPr>
            <w:webHidden/>
            <w:sz w:val="20"/>
            <w:szCs w:val="20"/>
          </w:rPr>
        </w:r>
        <w:r w:rsidRPr="00945EEA">
          <w:rPr>
            <w:webHidden/>
            <w:sz w:val="20"/>
            <w:szCs w:val="20"/>
          </w:rPr>
          <w:fldChar w:fldCharType="separate"/>
        </w:r>
        <w:r w:rsidRPr="00945EEA">
          <w:rPr>
            <w:webHidden/>
            <w:sz w:val="20"/>
            <w:szCs w:val="20"/>
          </w:rPr>
          <w:t>5</w:t>
        </w:r>
        <w:r w:rsidRPr="00945EEA">
          <w:rPr>
            <w:webHidden/>
            <w:sz w:val="20"/>
            <w:szCs w:val="20"/>
          </w:rPr>
          <w:fldChar w:fldCharType="end"/>
        </w:r>
      </w:hyperlink>
    </w:p>
    <w:p w14:paraId="2B489D07" w14:textId="7534AD75" w:rsidR="00945EEA" w:rsidRPr="00945EEA" w:rsidRDefault="00945EEA">
      <w:pPr>
        <w:pStyle w:val="TOC1"/>
        <w:rPr>
          <w:rFonts w:asciiTheme="minorHAnsi" w:eastAsiaTheme="minorEastAsia" w:hAnsiTheme="minorHAnsi" w:cstheme="minorBidi"/>
          <w:b w:val="0"/>
          <w:bCs w:val="0"/>
          <w:caps w:val="0"/>
          <w:kern w:val="2"/>
          <w14:ligatures w14:val="standardContextual"/>
        </w:rPr>
      </w:pPr>
      <w:hyperlink w:anchor="_Toc201483817" w:history="1">
        <w:r w:rsidRPr="00945EEA">
          <w:rPr>
            <w:rStyle w:val="Hyperlink"/>
            <w:sz w:val="20"/>
            <w:szCs w:val="20"/>
          </w:rPr>
          <w:t>3</w:t>
        </w:r>
        <w:r w:rsidRPr="00945EEA">
          <w:rPr>
            <w:rFonts w:asciiTheme="minorHAnsi" w:eastAsiaTheme="minorEastAsia" w:hAnsiTheme="minorHAnsi" w:cstheme="minorBidi"/>
            <w:b w:val="0"/>
            <w:bCs w:val="0"/>
            <w:caps w:val="0"/>
            <w:kern w:val="2"/>
            <w14:ligatures w14:val="standardContextual"/>
          </w:rPr>
          <w:tab/>
        </w:r>
        <w:r w:rsidRPr="00945EEA">
          <w:rPr>
            <w:rStyle w:val="Hyperlink"/>
            <w:sz w:val="20"/>
            <w:szCs w:val="20"/>
          </w:rPr>
          <w:t>Construction Of Orwell Park Observatory</w:t>
        </w:r>
        <w:r w:rsidRPr="00945EEA">
          <w:rPr>
            <w:webHidden/>
            <w:sz w:val="20"/>
            <w:szCs w:val="20"/>
          </w:rPr>
          <w:tab/>
        </w:r>
        <w:r w:rsidRPr="00945EEA">
          <w:rPr>
            <w:webHidden/>
            <w:sz w:val="20"/>
            <w:szCs w:val="20"/>
          </w:rPr>
          <w:fldChar w:fldCharType="begin"/>
        </w:r>
        <w:r w:rsidRPr="00945EEA">
          <w:rPr>
            <w:webHidden/>
            <w:sz w:val="20"/>
            <w:szCs w:val="20"/>
          </w:rPr>
          <w:instrText xml:space="preserve"> PAGEREF _Toc201483817 \h </w:instrText>
        </w:r>
        <w:r w:rsidRPr="00945EEA">
          <w:rPr>
            <w:webHidden/>
            <w:sz w:val="20"/>
            <w:szCs w:val="20"/>
          </w:rPr>
        </w:r>
        <w:r w:rsidRPr="00945EEA">
          <w:rPr>
            <w:webHidden/>
            <w:sz w:val="20"/>
            <w:szCs w:val="20"/>
          </w:rPr>
          <w:fldChar w:fldCharType="separate"/>
        </w:r>
        <w:r w:rsidRPr="00945EEA">
          <w:rPr>
            <w:webHidden/>
            <w:sz w:val="20"/>
            <w:szCs w:val="20"/>
          </w:rPr>
          <w:t>11</w:t>
        </w:r>
        <w:r w:rsidRPr="00945EEA">
          <w:rPr>
            <w:webHidden/>
            <w:sz w:val="20"/>
            <w:szCs w:val="20"/>
          </w:rPr>
          <w:fldChar w:fldCharType="end"/>
        </w:r>
      </w:hyperlink>
    </w:p>
    <w:p w14:paraId="1BBCED96" w14:textId="78FD4E79" w:rsidR="00945EEA" w:rsidRPr="00945EEA" w:rsidRDefault="00945EEA">
      <w:pPr>
        <w:pStyle w:val="TOC2"/>
        <w:rPr>
          <w:rFonts w:asciiTheme="minorHAnsi" w:eastAsiaTheme="minorEastAsia" w:hAnsiTheme="minorHAnsi" w:cstheme="minorBidi"/>
          <w:b w:val="0"/>
          <w:bCs w:val="0"/>
          <w:noProof/>
          <w:kern w:val="2"/>
          <w:sz w:val="22"/>
          <w:szCs w:val="22"/>
          <w14:ligatures w14:val="standardContextual"/>
        </w:rPr>
      </w:pPr>
      <w:hyperlink w:anchor="_Toc201483818" w:history="1">
        <w:r w:rsidRPr="00945EEA">
          <w:rPr>
            <w:rStyle w:val="Hyperlink"/>
            <w:noProof/>
            <w:sz w:val="18"/>
            <w:szCs w:val="18"/>
          </w:rPr>
          <w:t>3.1</w:t>
        </w:r>
        <w:r w:rsidRPr="00945EEA">
          <w:rPr>
            <w:rFonts w:asciiTheme="minorHAnsi" w:eastAsiaTheme="minorEastAsia" w:hAnsiTheme="minorHAnsi" w:cstheme="minorBidi"/>
            <w:b w:val="0"/>
            <w:bCs w:val="0"/>
            <w:noProof/>
            <w:kern w:val="2"/>
            <w:sz w:val="22"/>
            <w:szCs w:val="22"/>
            <w14:ligatures w14:val="standardContextual"/>
          </w:rPr>
          <w:tab/>
        </w:r>
        <w:r w:rsidRPr="00945EEA">
          <w:rPr>
            <w:rStyle w:val="Hyperlink"/>
            <w:noProof/>
            <w:sz w:val="18"/>
            <w:szCs w:val="18"/>
          </w:rPr>
          <w:t>Tomline Refractor</w:t>
        </w:r>
        <w:r w:rsidRPr="00945EEA">
          <w:rPr>
            <w:noProof/>
            <w:webHidden/>
            <w:sz w:val="18"/>
            <w:szCs w:val="18"/>
          </w:rPr>
          <w:tab/>
        </w:r>
        <w:r w:rsidRPr="00945EEA">
          <w:rPr>
            <w:noProof/>
            <w:webHidden/>
            <w:sz w:val="18"/>
            <w:szCs w:val="18"/>
          </w:rPr>
          <w:fldChar w:fldCharType="begin"/>
        </w:r>
        <w:r w:rsidRPr="00945EEA">
          <w:rPr>
            <w:noProof/>
            <w:webHidden/>
            <w:sz w:val="18"/>
            <w:szCs w:val="18"/>
          </w:rPr>
          <w:instrText xml:space="preserve"> PAGEREF _Toc201483818 \h </w:instrText>
        </w:r>
        <w:r w:rsidRPr="00945EEA">
          <w:rPr>
            <w:noProof/>
            <w:webHidden/>
            <w:sz w:val="18"/>
            <w:szCs w:val="18"/>
          </w:rPr>
        </w:r>
        <w:r w:rsidRPr="00945EEA">
          <w:rPr>
            <w:noProof/>
            <w:webHidden/>
            <w:sz w:val="18"/>
            <w:szCs w:val="18"/>
          </w:rPr>
          <w:fldChar w:fldCharType="separate"/>
        </w:r>
        <w:r w:rsidRPr="00945EEA">
          <w:rPr>
            <w:noProof/>
            <w:webHidden/>
            <w:sz w:val="18"/>
            <w:szCs w:val="18"/>
          </w:rPr>
          <w:t>14</w:t>
        </w:r>
        <w:r w:rsidRPr="00945EEA">
          <w:rPr>
            <w:noProof/>
            <w:webHidden/>
            <w:sz w:val="18"/>
            <w:szCs w:val="18"/>
          </w:rPr>
          <w:fldChar w:fldCharType="end"/>
        </w:r>
      </w:hyperlink>
    </w:p>
    <w:p w14:paraId="39F35761" w14:textId="45E9D0FF" w:rsidR="00945EEA" w:rsidRPr="00945EEA" w:rsidRDefault="00945EEA">
      <w:pPr>
        <w:pStyle w:val="TOC2"/>
        <w:rPr>
          <w:rFonts w:asciiTheme="minorHAnsi" w:eastAsiaTheme="minorEastAsia" w:hAnsiTheme="minorHAnsi" w:cstheme="minorBidi"/>
          <w:b w:val="0"/>
          <w:bCs w:val="0"/>
          <w:noProof/>
          <w:kern w:val="2"/>
          <w:sz w:val="22"/>
          <w:szCs w:val="22"/>
          <w14:ligatures w14:val="standardContextual"/>
        </w:rPr>
      </w:pPr>
      <w:hyperlink w:anchor="_Toc201483819" w:history="1">
        <w:r w:rsidRPr="00945EEA">
          <w:rPr>
            <w:rStyle w:val="Hyperlink"/>
            <w:noProof/>
            <w:sz w:val="18"/>
            <w:szCs w:val="18"/>
          </w:rPr>
          <w:t>3.2</w:t>
        </w:r>
        <w:r w:rsidRPr="00945EEA">
          <w:rPr>
            <w:rFonts w:asciiTheme="minorHAnsi" w:eastAsiaTheme="minorEastAsia" w:hAnsiTheme="minorHAnsi" w:cstheme="minorBidi"/>
            <w:b w:val="0"/>
            <w:bCs w:val="0"/>
            <w:noProof/>
            <w:kern w:val="2"/>
            <w:sz w:val="22"/>
            <w:szCs w:val="22"/>
            <w14:ligatures w14:val="standardContextual"/>
          </w:rPr>
          <w:tab/>
        </w:r>
        <w:r w:rsidRPr="00945EEA">
          <w:rPr>
            <w:rStyle w:val="Hyperlink"/>
            <w:noProof/>
            <w:sz w:val="18"/>
            <w:szCs w:val="18"/>
          </w:rPr>
          <w:t>Transit Telescope</w:t>
        </w:r>
        <w:r w:rsidRPr="00945EEA">
          <w:rPr>
            <w:noProof/>
            <w:webHidden/>
            <w:sz w:val="18"/>
            <w:szCs w:val="18"/>
          </w:rPr>
          <w:tab/>
        </w:r>
        <w:r w:rsidRPr="00945EEA">
          <w:rPr>
            <w:noProof/>
            <w:webHidden/>
            <w:sz w:val="18"/>
            <w:szCs w:val="18"/>
          </w:rPr>
          <w:fldChar w:fldCharType="begin"/>
        </w:r>
        <w:r w:rsidRPr="00945EEA">
          <w:rPr>
            <w:noProof/>
            <w:webHidden/>
            <w:sz w:val="18"/>
            <w:szCs w:val="18"/>
          </w:rPr>
          <w:instrText xml:space="preserve"> PAGEREF _Toc201483819 \h </w:instrText>
        </w:r>
        <w:r w:rsidRPr="00945EEA">
          <w:rPr>
            <w:noProof/>
            <w:webHidden/>
            <w:sz w:val="18"/>
            <w:szCs w:val="18"/>
          </w:rPr>
        </w:r>
        <w:r w:rsidRPr="00945EEA">
          <w:rPr>
            <w:noProof/>
            <w:webHidden/>
            <w:sz w:val="18"/>
            <w:szCs w:val="18"/>
          </w:rPr>
          <w:fldChar w:fldCharType="separate"/>
        </w:r>
        <w:r w:rsidRPr="00945EEA">
          <w:rPr>
            <w:noProof/>
            <w:webHidden/>
            <w:sz w:val="18"/>
            <w:szCs w:val="18"/>
          </w:rPr>
          <w:t>18</w:t>
        </w:r>
        <w:r w:rsidRPr="00945EEA">
          <w:rPr>
            <w:noProof/>
            <w:webHidden/>
            <w:sz w:val="18"/>
            <w:szCs w:val="18"/>
          </w:rPr>
          <w:fldChar w:fldCharType="end"/>
        </w:r>
      </w:hyperlink>
    </w:p>
    <w:p w14:paraId="476BED71" w14:textId="440ADBAC" w:rsidR="00945EEA" w:rsidRPr="00945EEA" w:rsidRDefault="00945EEA">
      <w:pPr>
        <w:pStyle w:val="TOC1"/>
        <w:rPr>
          <w:rFonts w:asciiTheme="minorHAnsi" w:eastAsiaTheme="minorEastAsia" w:hAnsiTheme="minorHAnsi" w:cstheme="minorBidi"/>
          <w:b w:val="0"/>
          <w:bCs w:val="0"/>
          <w:caps w:val="0"/>
          <w:kern w:val="2"/>
          <w14:ligatures w14:val="standardContextual"/>
        </w:rPr>
      </w:pPr>
      <w:hyperlink w:anchor="_Toc201483820" w:history="1">
        <w:r w:rsidRPr="00945EEA">
          <w:rPr>
            <w:rStyle w:val="Hyperlink"/>
            <w:sz w:val="20"/>
            <w:szCs w:val="20"/>
          </w:rPr>
          <w:t>4</w:t>
        </w:r>
        <w:r w:rsidRPr="00945EEA">
          <w:rPr>
            <w:rFonts w:asciiTheme="minorHAnsi" w:eastAsiaTheme="minorEastAsia" w:hAnsiTheme="minorHAnsi" w:cstheme="minorBidi"/>
            <w:b w:val="0"/>
            <w:bCs w:val="0"/>
            <w:caps w:val="0"/>
            <w:kern w:val="2"/>
            <w14:ligatures w14:val="standardContextual"/>
          </w:rPr>
          <w:tab/>
        </w:r>
        <w:r w:rsidRPr="00945EEA">
          <w:rPr>
            <w:rStyle w:val="Hyperlink"/>
            <w:sz w:val="20"/>
            <w:szCs w:val="20"/>
          </w:rPr>
          <w:t>John Isaac Plummer</w:t>
        </w:r>
        <w:r w:rsidRPr="00945EEA">
          <w:rPr>
            <w:webHidden/>
            <w:sz w:val="20"/>
            <w:szCs w:val="20"/>
          </w:rPr>
          <w:tab/>
        </w:r>
        <w:r w:rsidRPr="00945EEA">
          <w:rPr>
            <w:webHidden/>
            <w:sz w:val="20"/>
            <w:szCs w:val="20"/>
          </w:rPr>
          <w:fldChar w:fldCharType="begin"/>
        </w:r>
        <w:r w:rsidRPr="00945EEA">
          <w:rPr>
            <w:webHidden/>
            <w:sz w:val="20"/>
            <w:szCs w:val="20"/>
          </w:rPr>
          <w:instrText xml:space="preserve"> PAGEREF _Toc201483820 \h </w:instrText>
        </w:r>
        <w:r w:rsidRPr="00945EEA">
          <w:rPr>
            <w:webHidden/>
            <w:sz w:val="20"/>
            <w:szCs w:val="20"/>
          </w:rPr>
        </w:r>
        <w:r w:rsidRPr="00945EEA">
          <w:rPr>
            <w:webHidden/>
            <w:sz w:val="20"/>
            <w:szCs w:val="20"/>
          </w:rPr>
          <w:fldChar w:fldCharType="separate"/>
        </w:r>
        <w:r w:rsidRPr="00945EEA">
          <w:rPr>
            <w:webHidden/>
            <w:sz w:val="20"/>
            <w:szCs w:val="20"/>
          </w:rPr>
          <w:t>20</w:t>
        </w:r>
        <w:r w:rsidRPr="00945EEA">
          <w:rPr>
            <w:webHidden/>
            <w:sz w:val="20"/>
            <w:szCs w:val="20"/>
          </w:rPr>
          <w:fldChar w:fldCharType="end"/>
        </w:r>
      </w:hyperlink>
    </w:p>
    <w:p w14:paraId="1280F3A7" w14:textId="0B4C9B5A" w:rsidR="00945EEA" w:rsidRPr="00945EEA" w:rsidRDefault="00945EEA">
      <w:pPr>
        <w:pStyle w:val="TOC1"/>
        <w:rPr>
          <w:rFonts w:asciiTheme="minorHAnsi" w:eastAsiaTheme="minorEastAsia" w:hAnsiTheme="minorHAnsi" w:cstheme="minorBidi"/>
          <w:b w:val="0"/>
          <w:bCs w:val="0"/>
          <w:caps w:val="0"/>
          <w:kern w:val="2"/>
          <w14:ligatures w14:val="standardContextual"/>
        </w:rPr>
      </w:pPr>
      <w:hyperlink w:anchor="_Toc201483821" w:history="1">
        <w:r w:rsidRPr="00945EEA">
          <w:rPr>
            <w:rStyle w:val="Hyperlink"/>
            <w:sz w:val="20"/>
            <w:szCs w:val="20"/>
          </w:rPr>
          <w:t>5</w:t>
        </w:r>
        <w:r w:rsidRPr="00945EEA">
          <w:rPr>
            <w:rFonts w:asciiTheme="minorHAnsi" w:eastAsiaTheme="minorEastAsia" w:hAnsiTheme="minorHAnsi" w:cstheme="minorBidi"/>
            <w:b w:val="0"/>
            <w:bCs w:val="0"/>
            <w:caps w:val="0"/>
            <w:kern w:val="2"/>
            <w14:ligatures w14:val="standardContextual"/>
          </w:rPr>
          <w:tab/>
        </w:r>
        <w:r w:rsidRPr="00945EEA">
          <w:rPr>
            <w:rStyle w:val="Hyperlink"/>
            <w:sz w:val="20"/>
            <w:szCs w:val="20"/>
          </w:rPr>
          <w:t>The Pretyman Family</w:t>
        </w:r>
        <w:r w:rsidRPr="00945EEA">
          <w:rPr>
            <w:webHidden/>
            <w:sz w:val="20"/>
            <w:szCs w:val="20"/>
          </w:rPr>
          <w:tab/>
        </w:r>
        <w:r w:rsidRPr="00945EEA">
          <w:rPr>
            <w:webHidden/>
            <w:sz w:val="20"/>
            <w:szCs w:val="20"/>
          </w:rPr>
          <w:fldChar w:fldCharType="begin"/>
        </w:r>
        <w:r w:rsidRPr="00945EEA">
          <w:rPr>
            <w:webHidden/>
            <w:sz w:val="20"/>
            <w:szCs w:val="20"/>
          </w:rPr>
          <w:instrText xml:space="preserve"> PAGEREF _Toc201483821 \h </w:instrText>
        </w:r>
        <w:r w:rsidRPr="00945EEA">
          <w:rPr>
            <w:webHidden/>
            <w:sz w:val="20"/>
            <w:szCs w:val="20"/>
          </w:rPr>
        </w:r>
        <w:r w:rsidRPr="00945EEA">
          <w:rPr>
            <w:webHidden/>
            <w:sz w:val="20"/>
            <w:szCs w:val="20"/>
          </w:rPr>
          <w:fldChar w:fldCharType="separate"/>
        </w:r>
        <w:r w:rsidRPr="00945EEA">
          <w:rPr>
            <w:webHidden/>
            <w:sz w:val="20"/>
            <w:szCs w:val="20"/>
          </w:rPr>
          <w:t>24</w:t>
        </w:r>
        <w:r w:rsidRPr="00945EEA">
          <w:rPr>
            <w:webHidden/>
            <w:sz w:val="20"/>
            <w:szCs w:val="20"/>
          </w:rPr>
          <w:fldChar w:fldCharType="end"/>
        </w:r>
      </w:hyperlink>
    </w:p>
    <w:p w14:paraId="780FFAD9" w14:textId="684E9809" w:rsidR="00945EEA" w:rsidRPr="00945EEA" w:rsidRDefault="00945EEA">
      <w:pPr>
        <w:pStyle w:val="TOC1"/>
        <w:rPr>
          <w:rFonts w:asciiTheme="minorHAnsi" w:eastAsiaTheme="minorEastAsia" w:hAnsiTheme="minorHAnsi" w:cstheme="minorBidi"/>
          <w:b w:val="0"/>
          <w:bCs w:val="0"/>
          <w:caps w:val="0"/>
          <w:kern w:val="2"/>
          <w14:ligatures w14:val="standardContextual"/>
        </w:rPr>
      </w:pPr>
      <w:hyperlink w:anchor="_Toc201483822" w:history="1">
        <w:r w:rsidRPr="00945EEA">
          <w:rPr>
            <w:rStyle w:val="Hyperlink"/>
            <w:sz w:val="20"/>
            <w:szCs w:val="20"/>
          </w:rPr>
          <w:t>6</w:t>
        </w:r>
        <w:r w:rsidRPr="00945EEA">
          <w:rPr>
            <w:rFonts w:asciiTheme="minorHAnsi" w:eastAsiaTheme="minorEastAsia" w:hAnsiTheme="minorHAnsi" w:cstheme="minorBidi"/>
            <w:b w:val="0"/>
            <w:bCs w:val="0"/>
            <w:caps w:val="0"/>
            <w:kern w:val="2"/>
            <w14:ligatures w14:val="standardContextual"/>
          </w:rPr>
          <w:tab/>
        </w:r>
        <w:r w:rsidRPr="00945EEA">
          <w:rPr>
            <w:rStyle w:val="Hyperlink"/>
            <w:sz w:val="20"/>
            <w:szCs w:val="20"/>
          </w:rPr>
          <w:t>Orwell Park School And World War II</w:t>
        </w:r>
        <w:r w:rsidRPr="00945EEA">
          <w:rPr>
            <w:webHidden/>
            <w:sz w:val="20"/>
            <w:szCs w:val="20"/>
          </w:rPr>
          <w:tab/>
        </w:r>
        <w:r w:rsidRPr="00945EEA">
          <w:rPr>
            <w:webHidden/>
            <w:sz w:val="20"/>
            <w:szCs w:val="20"/>
          </w:rPr>
          <w:fldChar w:fldCharType="begin"/>
        </w:r>
        <w:r w:rsidRPr="00945EEA">
          <w:rPr>
            <w:webHidden/>
            <w:sz w:val="20"/>
            <w:szCs w:val="20"/>
          </w:rPr>
          <w:instrText xml:space="preserve"> PAGEREF _Toc201483822 \h </w:instrText>
        </w:r>
        <w:r w:rsidRPr="00945EEA">
          <w:rPr>
            <w:webHidden/>
            <w:sz w:val="20"/>
            <w:szCs w:val="20"/>
          </w:rPr>
        </w:r>
        <w:r w:rsidRPr="00945EEA">
          <w:rPr>
            <w:webHidden/>
            <w:sz w:val="20"/>
            <w:szCs w:val="20"/>
          </w:rPr>
          <w:fldChar w:fldCharType="separate"/>
        </w:r>
        <w:r w:rsidRPr="00945EEA">
          <w:rPr>
            <w:webHidden/>
            <w:sz w:val="20"/>
            <w:szCs w:val="20"/>
          </w:rPr>
          <w:t>27</w:t>
        </w:r>
        <w:r w:rsidRPr="00945EEA">
          <w:rPr>
            <w:webHidden/>
            <w:sz w:val="20"/>
            <w:szCs w:val="20"/>
          </w:rPr>
          <w:fldChar w:fldCharType="end"/>
        </w:r>
      </w:hyperlink>
    </w:p>
    <w:p w14:paraId="181744FB" w14:textId="6142859D" w:rsidR="00945EEA" w:rsidRPr="00945EEA" w:rsidRDefault="00945EEA">
      <w:pPr>
        <w:pStyle w:val="TOC1"/>
        <w:rPr>
          <w:rFonts w:asciiTheme="minorHAnsi" w:eastAsiaTheme="minorEastAsia" w:hAnsiTheme="minorHAnsi" w:cstheme="minorBidi"/>
          <w:b w:val="0"/>
          <w:bCs w:val="0"/>
          <w:caps w:val="0"/>
          <w:kern w:val="2"/>
          <w14:ligatures w14:val="standardContextual"/>
        </w:rPr>
      </w:pPr>
      <w:hyperlink w:anchor="_Toc201483823" w:history="1">
        <w:r w:rsidRPr="00945EEA">
          <w:rPr>
            <w:rStyle w:val="Hyperlink"/>
            <w:sz w:val="20"/>
            <w:szCs w:val="20"/>
          </w:rPr>
          <w:t>7</w:t>
        </w:r>
        <w:r w:rsidRPr="00945EEA">
          <w:rPr>
            <w:rFonts w:asciiTheme="minorHAnsi" w:eastAsiaTheme="minorEastAsia" w:hAnsiTheme="minorHAnsi" w:cstheme="minorBidi"/>
            <w:b w:val="0"/>
            <w:bCs w:val="0"/>
            <w:caps w:val="0"/>
            <w:kern w:val="2"/>
            <w14:ligatures w14:val="standardContextual"/>
          </w:rPr>
          <w:tab/>
        </w:r>
        <w:r w:rsidRPr="00945EEA">
          <w:rPr>
            <w:rStyle w:val="Hyperlink"/>
            <w:sz w:val="20"/>
            <w:szCs w:val="20"/>
          </w:rPr>
          <w:t>Ipswich And District Astronomy Society (IDAS)</w:t>
        </w:r>
        <w:r w:rsidRPr="00945EEA">
          <w:rPr>
            <w:webHidden/>
            <w:sz w:val="20"/>
            <w:szCs w:val="20"/>
          </w:rPr>
          <w:tab/>
        </w:r>
        <w:r w:rsidRPr="00945EEA">
          <w:rPr>
            <w:webHidden/>
            <w:sz w:val="20"/>
            <w:szCs w:val="20"/>
          </w:rPr>
          <w:fldChar w:fldCharType="begin"/>
        </w:r>
        <w:r w:rsidRPr="00945EEA">
          <w:rPr>
            <w:webHidden/>
            <w:sz w:val="20"/>
            <w:szCs w:val="20"/>
          </w:rPr>
          <w:instrText xml:space="preserve"> PAGEREF _Toc201483823 \h </w:instrText>
        </w:r>
        <w:r w:rsidRPr="00945EEA">
          <w:rPr>
            <w:webHidden/>
            <w:sz w:val="20"/>
            <w:szCs w:val="20"/>
          </w:rPr>
        </w:r>
        <w:r w:rsidRPr="00945EEA">
          <w:rPr>
            <w:webHidden/>
            <w:sz w:val="20"/>
            <w:szCs w:val="20"/>
          </w:rPr>
          <w:fldChar w:fldCharType="separate"/>
        </w:r>
        <w:r w:rsidRPr="00945EEA">
          <w:rPr>
            <w:webHidden/>
            <w:sz w:val="20"/>
            <w:szCs w:val="20"/>
          </w:rPr>
          <w:t>28</w:t>
        </w:r>
        <w:r w:rsidRPr="00945EEA">
          <w:rPr>
            <w:webHidden/>
            <w:sz w:val="20"/>
            <w:szCs w:val="20"/>
          </w:rPr>
          <w:fldChar w:fldCharType="end"/>
        </w:r>
      </w:hyperlink>
    </w:p>
    <w:p w14:paraId="4FBE0542" w14:textId="162700FA" w:rsidR="00945EEA" w:rsidRPr="00945EEA" w:rsidRDefault="00945EEA">
      <w:pPr>
        <w:pStyle w:val="TOC1"/>
        <w:rPr>
          <w:rFonts w:asciiTheme="minorHAnsi" w:eastAsiaTheme="minorEastAsia" w:hAnsiTheme="minorHAnsi" w:cstheme="minorBidi"/>
          <w:b w:val="0"/>
          <w:bCs w:val="0"/>
          <w:caps w:val="0"/>
          <w:kern w:val="2"/>
          <w14:ligatures w14:val="standardContextual"/>
        </w:rPr>
      </w:pPr>
      <w:hyperlink w:anchor="_Toc201483824" w:history="1">
        <w:r w:rsidRPr="00945EEA">
          <w:rPr>
            <w:rStyle w:val="Hyperlink"/>
            <w:sz w:val="20"/>
            <w:szCs w:val="20"/>
          </w:rPr>
          <w:t>8</w:t>
        </w:r>
        <w:r w:rsidRPr="00945EEA">
          <w:rPr>
            <w:rFonts w:asciiTheme="minorHAnsi" w:eastAsiaTheme="minorEastAsia" w:hAnsiTheme="minorHAnsi" w:cstheme="minorBidi"/>
            <w:b w:val="0"/>
            <w:bCs w:val="0"/>
            <w:caps w:val="0"/>
            <w:kern w:val="2"/>
            <w14:ligatures w14:val="standardContextual"/>
          </w:rPr>
          <w:tab/>
        </w:r>
        <w:r w:rsidRPr="00945EEA">
          <w:rPr>
            <w:rStyle w:val="Hyperlink"/>
            <w:sz w:val="20"/>
            <w:szCs w:val="20"/>
          </w:rPr>
          <w:t>Orwell Astronomical Society, Ipswich (OASI)</w:t>
        </w:r>
        <w:r w:rsidRPr="00945EEA">
          <w:rPr>
            <w:webHidden/>
            <w:sz w:val="20"/>
            <w:szCs w:val="20"/>
          </w:rPr>
          <w:tab/>
        </w:r>
        <w:r w:rsidRPr="00945EEA">
          <w:rPr>
            <w:webHidden/>
            <w:sz w:val="20"/>
            <w:szCs w:val="20"/>
          </w:rPr>
          <w:fldChar w:fldCharType="begin"/>
        </w:r>
        <w:r w:rsidRPr="00945EEA">
          <w:rPr>
            <w:webHidden/>
            <w:sz w:val="20"/>
            <w:szCs w:val="20"/>
          </w:rPr>
          <w:instrText xml:space="preserve"> PAGEREF _Toc201483824 \h </w:instrText>
        </w:r>
        <w:r w:rsidRPr="00945EEA">
          <w:rPr>
            <w:webHidden/>
            <w:sz w:val="20"/>
            <w:szCs w:val="20"/>
          </w:rPr>
        </w:r>
        <w:r w:rsidRPr="00945EEA">
          <w:rPr>
            <w:webHidden/>
            <w:sz w:val="20"/>
            <w:szCs w:val="20"/>
          </w:rPr>
          <w:fldChar w:fldCharType="separate"/>
        </w:r>
        <w:r w:rsidRPr="00945EEA">
          <w:rPr>
            <w:webHidden/>
            <w:sz w:val="20"/>
            <w:szCs w:val="20"/>
          </w:rPr>
          <w:t>29</w:t>
        </w:r>
        <w:r w:rsidRPr="00945EEA">
          <w:rPr>
            <w:webHidden/>
            <w:sz w:val="20"/>
            <w:szCs w:val="20"/>
          </w:rPr>
          <w:fldChar w:fldCharType="end"/>
        </w:r>
      </w:hyperlink>
    </w:p>
    <w:p w14:paraId="47DC9808" w14:textId="1D85BEC9" w:rsidR="00945EEA" w:rsidRPr="00945EEA" w:rsidRDefault="00945EEA">
      <w:pPr>
        <w:pStyle w:val="TOC2"/>
        <w:rPr>
          <w:rFonts w:asciiTheme="minorHAnsi" w:eastAsiaTheme="minorEastAsia" w:hAnsiTheme="minorHAnsi" w:cstheme="minorBidi"/>
          <w:b w:val="0"/>
          <w:bCs w:val="0"/>
          <w:noProof/>
          <w:kern w:val="2"/>
          <w:sz w:val="22"/>
          <w:szCs w:val="22"/>
          <w14:ligatures w14:val="standardContextual"/>
        </w:rPr>
      </w:pPr>
      <w:hyperlink w:anchor="_Toc201483825" w:history="1">
        <w:r w:rsidRPr="00945EEA">
          <w:rPr>
            <w:rStyle w:val="Hyperlink"/>
            <w:noProof/>
            <w:sz w:val="18"/>
            <w:szCs w:val="18"/>
          </w:rPr>
          <w:t>8.1</w:t>
        </w:r>
        <w:r w:rsidRPr="00945EEA">
          <w:rPr>
            <w:rFonts w:asciiTheme="minorHAnsi" w:eastAsiaTheme="minorEastAsia" w:hAnsiTheme="minorHAnsi" w:cstheme="minorBidi"/>
            <w:b w:val="0"/>
            <w:bCs w:val="0"/>
            <w:noProof/>
            <w:kern w:val="2"/>
            <w:sz w:val="22"/>
            <w:szCs w:val="22"/>
            <w14:ligatures w14:val="standardContextual"/>
          </w:rPr>
          <w:tab/>
        </w:r>
        <w:r w:rsidRPr="00945EEA">
          <w:rPr>
            <w:rStyle w:val="Hyperlink"/>
            <w:noProof/>
            <w:sz w:val="18"/>
            <w:szCs w:val="18"/>
          </w:rPr>
          <w:t>Renovation Of The Observatory</w:t>
        </w:r>
        <w:r w:rsidRPr="00945EEA">
          <w:rPr>
            <w:noProof/>
            <w:webHidden/>
            <w:sz w:val="18"/>
            <w:szCs w:val="18"/>
          </w:rPr>
          <w:tab/>
        </w:r>
        <w:r w:rsidRPr="00945EEA">
          <w:rPr>
            <w:noProof/>
            <w:webHidden/>
            <w:sz w:val="18"/>
            <w:szCs w:val="18"/>
          </w:rPr>
          <w:fldChar w:fldCharType="begin"/>
        </w:r>
        <w:r w:rsidRPr="00945EEA">
          <w:rPr>
            <w:noProof/>
            <w:webHidden/>
            <w:sz w:val="18"/>
            <w:szCs w:val="18"/>
          </w:rPr>
          <w:instrText xml:space="preserve"> PAGEREF _Toc201483825 \h </w:instrText>
        </w:r>
        <w:r w:rsidRPr="00945EEA">
          <w:rPr>
            <w:noProof/>
            <w:webHidden/>
            <w:sz w:val="18"/>
            <w:szCs w:val="18"/>
          </w:rPr>
        </w:r>
        <w:r w:rsidRPr="00945EEA">
          <w:rPr>
            <w:noProof/>
            <w:webHidden/>
            <w:sz w:val="18"/>
            <w:szCs w:val="18"/>
          </w:rPr>
          <w:fldChar w:fldCharType="separate"/>
        </w:r>
        <w:r w:rsidRPr="00945EEA">
          <w:rPr>
            <w:noProof/>
            <w:webHidden/>
            <w:sz w:val="18"/>
            <w:szCs w:val="18"/>
          </w:rPr>
          <w:t>29</w:t>
        </w:r>
        <w:r w:rsidRPr="00945EEA">
          <w:rPr>
            <w:noProof/>
            <w:webHidden/>
            <w:sz w:val="18"/>
            <w:szCs w:val="18"/>
          </w:rPr>
          <w:fldChar w:fldCharType="end"/>
        </w:r>
      </w:hyperlink>
    </w:p>
    <w:p w14:paraId="74C149B0" w14:textId="03644354" w:rsidR="00945EEA" w:rsidRPr="00945EEA" w:rsidRDefault="00945EEA">
      <w:pPr>
        <w:pStyle w:val="TOC2"/>
        <w:rPr>
          <w:rFonts w:asciiTheme="minorHAnsi" w:eastAsiaTheme="minorEastAsia" w:hAnsiTheme="minorHAnsi" w:cstheme="minorBidi"/>
          <w:b w:val="0"/>
          <w:bCs w:val="0"/>
          <w:noProof/>
          <w:kern w:val="2"/>
          <w:sz w:val="22"/>
          <w:szCs w:val="22"/>
          <w14:ligatures w14:val="standardContextual"/>
        </w:rPr>
      </w:pPr>
      <w:hyperlink w:anchor="_Toc201483826" w:history="1">
        <w:r w:rsidRPr="00945EEA">
          <w:rPr>
            <w:rStyle w:val="Hyperlink"/>
            <w:noProof/>
            <w:sz w:val="18"/>
            <w:szCs w:val="18"/>
          </w:rPr>
          <w:t>8.2</w:t>
        </w:r>
        <w:r w:rsidRPr="00945EEA">
          <w:rPr>
            <w:rFonts w:asciiTheme="minorHAnsi" w:eastAsiaTheme="minorEastAsia" w:hAnsiTheme="minorHAnsi" w:cstheme="minorBidi"/>
            <w:b w:val="0"/>
            <w:bCs w:val="0"/>
            <w:noProof/>
            <w:kern w:val="2"/>
            <w:sz w:val="22"/>
            <w:szCs w:val="22"/>
            <w14:ligatures w14:val="standardContextual"/>
          </w:rPr>
          <w:tab/>
        </w:r>
        <w:r w:rsidRPr="00945EEA">
          <w:rPr>
            <w:rStyle w:val="Hyperlink"/>
            <w:noProof/>
            <w:sz w:val="18"/>
            <w:szCs w:val="18"/>
          </w:rPr>
          <w:t>Open Days</w:t>
        </w:r>
        <w:r w:rsidRPr="00945EEA">
          <w:rPr>
            <w:noProof/>
            <w:webHidden/>
            <w:sz w:val="18"/>
            <w:szCs w:val="18"/>
          </w:rPr>
          <w:tab/>
        </w:r>
        <w:r w:rsidRPr="00945EEA">
          <w:rPr>
            <w:noProof/>
            <w:webHidden/>
            <w:sz w:val="18"/>
            <w:szCs w:val="18"/>
          </w:rPr>
          <w:fldChar w:fldCharType="begin"/>
        </w:r>
        <w:r w:rsidRPr="00945EEA">
          <w:rPr>
            <w:noProof/>
            <w:webHidden/>
            <w:sz w:val="18"/>
            <w:szCs w:val="18"/>
          </w:rPr>
          <w:instrText xml:space="preserve"> PAGEREF _Toc201483826 \h </w:instrText>
        </w:r>
        <w:r w:rsidRPr="00945EEA">
          <w:rPr>
            <w:noProof/>
            <w:webHidden/>
            <w:sz w:val="18"/>
            <w:szCs w:val="18"/>
          </w:rPr>
        </w:r>
        <w:r w:rsidRPr="00945EEA">
          <w:rPr>
            <w:noProof/>
            <w:webHidden/>
            <w:sz w:val="18"/>
            <w:szCs w:val="18"/>
          </w:rPr>
          <w:fldChar w:fldCharType="separate"/>
        </w:r>
        <w:r w:rsidRPr="00945EEA">
          <w:rPr>
            <w:noProof/>
            <w:webHidden/>
            <w:sz w:val="18"/>
            <w:szCs w:val="18"/>
          </w:rPr>
          <w:t>34</w:t>
        </w:r>
        <w:r w:rsidRPr="00945EEA">
          <w:rPr>
            <w:noProof/>
            <w:webHidden/>
            <w:sz w:val="18"/>
            <w:szCs w:val="18"/>
          </w:rPr>
          <w:fldChar w:fldCharType="end"/>
        </w:r>
      </w:hyperlink>
    </w:p>
    <w:p w14:paraId="3634DC86" w14:textId="6028C4CA" w:rsidR="00945EEA" w:rsidRPr="00945EEA" w:rsidRDefault="00945EEA">
      <w:pPr>
        <w:pStyle w:val="TOC2"/>
        <w:rPr>
          <w:rFonts w:asciiTheme="minorHAnsi" w:eastAsiaTheme="minorEastAsia" w:hAnsiTheme="minorHAnsi" w:cstheme="minorBidi"/>
          <w:b w:val="0"/>
          <w:bCs w:val="0"/>
          <w:noProof/>
          <w:kern w:val="2"/>
          <w:sz w:val="22"/>
          <w:szCs w:val="22"/>
          <w14:ligatures w14:val="standardContextual"/>
        </w:rPr>
      </w:pPr>
      <w:hyperlink w:anchor="_Toc201483827" w:history="1">
        <w:r w:rsidRPr="00945EEA">
          <w:rPr>
            <w:rStyle w:val="Hyperlink"/>
            <w:noProof/>
            <w:sz w:val="18"/>
            <w:szCs w:val="18"/>
          </w:rPr>
          <w:t>8.3</w:t>
        </w:r>
        <w:r w:rsidRPr="00945EEA">
          <w:rPr>
            <w:rFonts w:asciiTheme="minorHAnsi" w:eastAsiaTheme="minorEastAsia" w:hAnsiTheme="minorHAnsi" w:cstheme="minorBidi"/>
            <w:b w:val="0"/>
            <w:bCs w:val="0"/>
            <w:noProof/>
            <w:kern w:val="2"/>
            <w:sz w:val="22"/>
            <w:szCs w:val="22"/>
            <w14:ligatures w14:val="standardContextual"/>
          </w:rPr>
          <w:tab/>
        </w:r>
        <w:r w:rsidRPr="00945EEA">
          <w:rPr>
            <w:rStyle w:val="Hyperlink"/>
            <w:noProof/>
            <w:sz w:val="18"/>
            <w:szCs w:val="18"/>
          </w:rPr>
          <w:t>Organisation And Members</w:t>
        </w:r>
        <w:r w:rsidRPr="00945EEA">
          <w:rPr>
            <w:noProof/>
            <w:webHidden/>
            <w:sz w:val="18"/>
            <w:szCs w:val="18"/>
          </w:rPr>
          <w:tab/>
        </w:r>
        <w:r w:rsidRPr="00945EEA">
          <w:rPr>
            <w:noProof/>
            <w:webHidden/>
            <w:sz w:val="18"/>
            <w:szCs w:val="18"/>
          </w:rPr>
          <w:fldChar w:fldCharType="begin"/>
        </w:r>
        <w:r w:rsidRPr="00945EEA">
          <w:rPr>
            <w:noProof/>
            <w:webHidden/>
            <w:sz w:val="18"/>
            <w:szCs w:val="18"/>
          </w:rPr>
          <w:instrText xml:space="preserve"> PAGEREF _Toc201483827 \h </w:instrText>
        </w:r>
        <w:r w:rsidRPr="00945EEA">
          <w:rPr>
            <w:noProof/>
            <w:webHidden/>
            <w:sz w:val="18"/>
            <w:szCs w:val="18"/>
          </w:rPr>
        </w:r>
        <w:r w:rsidRPr="00945EEA">
          <w:rPr>
            <w:noProof/>
            <w:webHidden/>
            <w:sz w:val="18"/>
            <w:szCs w:val="18"/>
          </w:rPr>
          <w:fldChar w:fldCharType="separate"/>
        </w:r>
        <w:r w:rsidRPr="00945EEA">
          <w:rPr>
            <w:noProof/>
            <w:webHidden/>
            <w:sz w:val="18"/>
            <w:szCs w:val="18"/>
          </w:rPr>
          <w:t>36</w:t>
        </w:r>
        <w:r w:rsidRPr="00945EEA">
          <w:rPr>
            <w:noProof/>
            <w:webHidden/>
            <w:sz w:val="18"/>
            <w:szCs w:val="18"/>
          </w:rPr>
          <w:fldChar w:fldCharType="end"/>
        </w:r>
      </w:hyperlink>
    </w:p>
    <w:p w14:paraId="24FCD6A0" w14:textId="3714EC1A" w:rsidR="00945EEA" w:rsidRPr="00945EEA" w:rsidRDefault="00945EEA">
      <w:pPr>
        <w:pStyle w:val="TOC2"/>
        <w:rPr>
          <w:rFonts w:asciiTheme="minorHAnsi" w:eastAsiaTheme="minorEastAsia" w:hAnsiTheme="minorHAnsi" w:cstheme="minorBidi"/>
          <w:b w:val="0"/>
          <w:bCs w:val="0"/>
          <w:noProof/>
          <w:kern w:val="2"/>
          <w:sz w:val="22"/>
          <w:szCs w:val="22"/>
          <w14:ligatures w14:val="standardContextual"/>
        </w:rPr>
      </w:pPr>
      <w:hyperlink w:anchor="_Toc201483828" w:history="1">
        <w:r w:rsidRPr="00945EEA">
          <w:rPr>
            <w:rStyle w:val="Hyperlink"/>
            <w:noProof/>
            <w:sz w:val="18"/>
            <w:szCs w:val="18"/>
          </w:rPr>
          <w:t>8.4</w:t>
        </w:r>
        <w:r w:rsidRPr="00945EEA">
          <w:rPr>
            <w:rFonts w:asciiTheme="minorHAnsi" w:eastAsiaTheme="minorEastAsia" w:hAnsiTheme="minorHAnsi" w:cstheme="minorBidi"/>
            <w:b w:val="0"/>
            <w:bCs w:val="0"/>
            <w:noProof/>
            <w:kern w:val="2"/>
            <w:sz w:val="22"/>
            <w:szCs w:val="22"/>
            <w14:ligatures w14:val="standardContextual"/>
          </w:rPr>
          <w:tab/>
        </w:r>
        <w:r w:rsidRPr="00945EEA">
          <w:rPr>
            <w:rStyle w:val="Hyperlink"/>
            <w:noProof/>
            <w:sz w:val="18"/>
            <w:szCs w:val="18"/>
          </w:rPr>
          <w:t>Chairmen</w:t>
        </w:r>
        <w:r w:rsidRPr="00945EEA">
          <w:rPr>
            <w:noProof/>
            <w:webHidden/>
            <w:sz w:val="18"/>
            <w:szCs w:val="18"/>
          </w:rPr>
          <w:tab/>
        </w:r>
        <w:r w:rsidRPr="00945EEA">
          <w:rPr>
            <w:noProof/>
            <w:webHidden/>
            <w:sz w:val="18"/>
            <w:szCs w:val="18"/>
          </w:rPr>
          <w:fldChar w:fldCharType="begin"/>
        </w:r>
        <w:r w:rsidRPr="00945EEA">
          <w:rPr>
            <w:noProof/>
            <w:webHidden/>
            <w:sz w:val="18"/>
            <w:szCs w:val="18"/>
          </w:rPr>
          <w:instrText xml:space="preserve"> PAGEREF _Toc201483828 \h </w:instrText>
        </w:r>
        <w:r w:rsidRPr="00945EEA">
          <w:rPr>
            <w:noProof/>
            <w:webHidden/>
            <w:sz w:val="18"/>
            <w:szCs w:val="18"/>
          </w:rPr>
        </w:r>
        <w:r w:rsidRPr="00945EEA">
          <w:rPr>
            <w:noProof/>
            <w:webHidden/>
            <w:sz w:val="18"/>
            <w:szCs w:val="18"/>
          </w:rPr>
          <w:fldChar w:fldCharType="separate"/>
        </w:r>
        <w:r w:rsidRPr="00945EEA">
          <w:rPr>
            <w:noProof/>
            <w:webHidden/>
            <w:sz w:val="18"/>
            <w:szCs w:val="18"/>
          </w:rPr>
          <w:t>36</w:t>
        </w:r>
        <w:r w:rsidRPr="00945EEA">
          <w:rPr>
            <w:noProof/>
            <w:webHidden/>
            <w:sz w:val="18"/>
            <w:szCs w:val="18"/>
          </w:rPr>
          <w:fldChar w:fldCharType="end"/>
        </w:r>
      </w:hyperlink>
    </w:p>
    <w:p w14:paraId="12C278B7" w14:textId="3030C836" w:rsidR="00945EEA" w:rsidRPr="00945EEA" w:rsidRDefault="00945EEA">
      <w:pPr>
        <w:pStyle w:val="TOC2"/>
        <w:rPr>
          <w:rFonts w:asciiTheme="minorHAnsi" w:eastAsiaTheme="minorEastAsia" w:hAnsiTheme="minorHAnsi" w:cstheme="minorBidi"/>
          <w:b w:val="0"/>
          <w:bCs w:val="0"/>
          <w:noProof/>
          <w:kern w:val="2"/>
          <w:sz w:val="22"/>
          <w:szCs w:val="22"/>
          <w14:ligatures w14:val="standardContextual"/>
        </w:rPr>
      </w:pPr>
      <w:hyperlink w:anchor="_Toc201483829" w:history="1">
        <w:r w:rsidRPr="00945EEA">
          <w:rPr>
            <w:rStyle w:val="Hyperlink"/>
            <w:noProof/>
            <w:sz w:val="18"/>
            <w:szCs w:val="18"/>
          </w:rPr>
          <w:t>8.5</w:t>
        </w:r>
        <w:r w:rsidRPr="00945EEA">
          <w:rPr>
            <w:rFonts w:asciiTheme="minorHAnsi" w:eastAsiaTheme="minorEastAsia" w:hAnsiTheme="minorHAnsi" w:cstheme="minorBidi"/>
            <w:b w:val="0"/>
            <w:bCs w:val="0"/>
            <w:noProof/>
            <w:kern w:val="2"/>
            <w:sz w:val="22"/>
            <w:szCs w:val="22"/>
            <w14:ligatures w14:val="standardContextual"/>
          </w:rPr>
          <w:tab/>
        </w:r>
        <w:r w:rsidRPr="00945EEA">
          <w:rPr>
            <w:rStyle w:val="Hyperlink"/>
            <w:noProof/>
            <w:sz w:val="18"/>
            <w:szCs w:val="18"/>
          </w:rPr>
          <w:t>Tomline Refractor</w:t>
        </w:r>
        <w:r w:rsidRPr="00945EEA">
          <w:rPr>
            <w:noProof/>
            <w:webHidden/>
            <w:sz w:val="18"/>
            <w:szCs w:val="18"/>
          </w:rPr>
          <w:tab/>
        </w:r>
        <w:r w:rsidRPr="00945EEA">
          <w:rPr>
            <w:noProof/>
            <w:webHidden/>
            <w:sz w:val="18"/>
            <w:szCs w:val="18"/>
          </w:rPr>
          <w:fldChar w:fldCharType="begin"/>
        </w:r>
        <w:r w:rsidRPr="00945EEA">
          <w:rPr>
            <w:noProof/>
            <w:webHidden/>
            <w:sz w:val="18"/>
            <w:szCs w:val="18"/>
          </w:rPr>
          <w:instrText xml:space="preserve"> PAGEREF _Toc201483829 \h </w:instrText>
        </w:r>
        <w:r w:rsidRPr="00945EEA">
          <w:rPr>
            <w:noProof/>
            <w:webHidden/>
            <w:sz w:val="18"/>
            <w:szCs w:val="18"/>
          </w:rPr>
        </w:r>
        <w:r w:rsidRPr="00945EEA">
          <w:rPr>
            <w:noProof/>
            <w:webHidden/>
            <w:sz w:val="18"/>
            <w:szCs w:val="18"/>
          </w:rPr>
          <w:fldChar w:fldCharType="separate"/>
        </w:r>
        <w:r w:rsidRPr="00945EEA">
          <w:rPr>
            <w:noProof/>
            <w:webHidden/>
            <w:sz w:val="18"/>
            <w:szCs w:val="18"/>
          </w:rPr>
          <w:t>37</w:t>
        </w:r>
        <w:r w:rsidRPr="00945EEA">
          <w:rPr>
            <w:noProof/>
            <w:webHidden/>
            <w:sz w:val="18"/>
            <w:szCs w:val="18"/>
          </w:rPr>
          <w:fldChar w:fldCharType="end"/>
        </w:r>
      </w:hyperlink>
    </w:p>
    <w:p w14:paraId="499DCDFC" w14:textId="2015E7F0" w:rsidR="00945EEA" w:rsidRPr="00945EEA" w:rsidRDefault="00945EEA">
      <w:pPr>
        <w:pStyle w:val="TOC2"/>
        <w:rPr>
          <w:rFonts w:asciiTheme="minorHAnsi" w:eastAsiaTheme="minorEastAsia" w:hAnsiTheme="minorHAnsi" w:cstheme="minorBidi"/>
          <w:b w:val="0"/>
          <w:bCs w:val="0"/>
          <w:noProof/>
          <w:kern w:val="2"/>
          <w:sz w:val="22"/>
          <w:szCs w:val="22"/>
          <w14:ligatures w14:val="standardContextual"/>
        </w:rPr>
      </w:pPr>
      <w:hyperlink w:anchor="_Toc201483830" w:history="1">
        <w:r w:rsidRPr="00945EEA">
          <w:rPr>
            <w:rStyle w:val="Hyperlink"/>
            <w:noProof/>
            <w:sz w:val="18"/>
            <w:szCs w:val="18"/>
          </w:rPr>
          <w:t>8.6</w:t>
        </w:r>
        <w:r w:rsidRPr="00945EEA">
          <w:rPr>
            <w:rFonts w:asciiTheme="minorHAnsi" w:eastAsiaTheme="minorEastAsia" w:hAnsiTheme="minorHAnsi" w:cstheme="minorBidi"/>
            <w:b w:val="0"/>
            <w:bCs w:val="0"/>
            <w:noProof/>
            <w:kern w:val="2"/>
            <w:sz w:val="22"/>
            <w:szCs w:val="22"/>
            <w14:ligatures w14:val="standardContextual"/>
          </w:rPr>
          <w:tab/>
        </w:r>
        <w:r w:rsidRPr="00945EEA">
          <w:rPr>
            <w:rStyle w:val="Hyperlink"/>
            <w:noProof/>
            <w:sz w:val="18"/>
            <w:szCs w:val="18"/>
          </w:rPr>
          <w:t>Observations</w:t>
        </w:r>
        <w:r w:rsidRPr="00945EEA">
          <w:rPr>
            <w:noProof/>
            <w:webHidden/>
            <w:sz w:val="18"/>
            <w:szCs w:val="18"/>
          </w:rPr>
          <w:tab/>
        </w:r>
        <w:r w:rsidRPr="00945EEA">
          <w:rPr>
            <w:noProof/>
            <w:webHidden/>
            <w:sz w:val="18"/>
            <w:szCs w:val="18"/>
          </w:rPr>
          <w:fldChar w:fldCharType="begin"/>
        </w:r>
        <w:r w:rsidRPr="00945EEA">
          <w:rPr>
            <w:noProof/>
            <w:webHidden/>
            <w:sz w:val="18"/>
            <w:szCs w:val="18"/>
          </w:rPr>
          <w:instrText xml:space="preserve"> PAGEREF _Toc201483830 \h </w:instrText>
        </w:r>
        <w:r w:rsidRPr="00945EEA">
          <w:rPr>
            <w:noProof/>
            <w:webHidden/>
            <w:sz w:val="18"/>
            <w:szCs w:val="18"/>
          </w:rPr>
        </w:r>
        <w:r w:rsidRPr="00945EEA">
          <w:rPr>
            <w:noProof/>
            <w:webHidden/>
            <w:sz w:val="18"/>
            <w:szCs w:val="18"/>
          </w:rPr>
          <w:fldChar w:fldCharType="separate"/>
        </w:r>
        <w:r w:rsidRPr="00945EEA">
          <w:rPr>
            <w:noProof/>
            <w:webHidden/>
            <w:sz w:val="18"/>
            <w:szCs w:val="18"/>
          </w:rPr>
          <w:t>38</w:t>
        </w:r>
        <w:r w:rsidRPr="00945EEA">
          <w:rPr>
            <w:noProof/>
            <w:webHidden/>
            <w:sz w:val="18"/>
            <w:szCs w:val="18"/>
          </w:rPr>
          <w:fldChar w:fldCharType="end"/>
        </w:r>
      </w:hyperlink>
    </w:p>
    <w:p w14:paraId="45F41DA7" w14:textId="6AA52E3D" w:rsidR="00945EEA" w:rsidRPr="00945EEA" w:rsidRDefault="00945EEA">
      <w:pPr>
        <w:pStyle w:val="TOC2"/>
        <w:rPr>
          <w:rFonts w:asciiTheme="minorHAnsi" w:eastAsiaTheme="minorEastAsia" w:hAnsiTheme="minorHAnsi" w:cstheme="minorBidi"/>
          <w:b w:val="0"/>
          <w:bCs w:val="0"/>
          <w:noProof/>
          <w:kern w:val="2"/>
          <w:sz w:val="22"/>
          <w:szCs w:val="22"/>
          <w14:ligatures w14:val="standardContextual"/>
        </w:rPr>
      </w:pPr>
      <w:hyperlink w:anchor="_Toc201483831" w:history="1">
        <w:r w:rsidRPr="00945EEA">
          <w:rPr>
            <w:rStyle w:val="Hyperlink"/>
            <w:noProof/>
            <w:sz w:val="18"/>
            <w:szCs w:val="18"/>
          </w:rPr>
          <w:t>8.7</w:t>
        </w:r>
        <w:r w:rsidRPr="00945EEA">
          <w:rPr>
            <w:rFonts w:asciiTheme="minorHAnsi" w:eastAsiaTheme="minorEastAsia" w:hAnsiTheme="minorHAnsi" w:cstheme="minorBidi"/>
            <w:b w:val="0"/>
            <w:bCs w:val="0"/>
            <w:noProof/>
            <w:kern w:val="2"/>
            <w:sz w:val="22"/>
            <w:szCs w:val="22"/>
            <w14:ligatures w14:val="standardContextual"/>
          </w:rPr>
          <w:tab/>
        </w:r>
        <w:r w:rsidRPr="00945EEA">
          <w:rPr>
            <w:rStyle w:val="Hyperlink"/>
            <w:noProof/>
            <w:sz w:val="18"/>
            <w:szCs w:val="18"/>
          </w:rPr>
          <w:t>Other Activities</w:t>
        </w:r>
        <w:r w:rsidRPr="00945EEA">
          <w:rPr>
            <w:noProof/>
            <w:webHidden/>
            <w:sz w:val="18"/>
            <w:szCs w:val="18"/>
          </w:rPr>
          <w:tab/>
        </w:r>
        <w:r w:rsidRPr="00945EEA">
          <w:rPr>
            <w:noProof/>
            <w:webHidden/>
            <w:sz w:val="18"/>
            <w:szCs w:val="18"/>
          </w:rPr>
          <w:fldChar w:fldCharType="begin"/>
        </w:r>
        <w:r w:rsidRPr="00945EEA">
          <w:rPr>
            <w:noProof/>
            <w:webHidden/>
            <w:sz w:val="18"/>
            <w:szCs w:val="18"/>
          </w:rPr>
          <w:instrText xml:space="preserve"> PAGEREF _Toc201483831 \h </w:instrText>
        </w:r>
        <w:r w:rsidRPr="00945EEA">
          <w:rPr>
            <w:noProof/>
            <w:webHidden/>
            <w:sz w:val="18"/>
            <w:szCs w:val="18"/>
          </w:rPr>
        </w:r>
        <w:r w:rsidRPr="00945EEA">
          <w:rPr>
            <w:noProof/>
            <w:webHidden/>
            <w:sz w:val="18"/>
            <w:szCs w:val="18"/>
          </w:rPr>
          <w:fldChar w:fldCharType="separate"/>
        </w:r>
        <w:r w:rsidRPr="00945EEA">
          <w:rPr>
            <w:noProof/>
            <w:webHidden/>
            <w:sz w:val="18"/>
            <w:szCs w:val="18"/>
          </w:rPr>
          <w:t>41</w:t>
        </w:r>
        <w:r w:rsidRPr="00945EEA">
          <w:rPr>
            <w:noProof/>
            <w:webHidden/>
            <w:sz w:val="18"/>
            <w:szCs w:val="18"/>
          </w:rPr>
          <w:fldChar w:fldCharType="end"/>
        </w:r>
      </w:hyperlink>
    </w:p>
    <w:p w14:paraId="41227918" w14:textId="39399515" w:rsidR="00945EEA" w:rsidRPr="00945EEA" w:rsidRDefault="00945EEA">
      <w:pPr>
        <w:pStyle w:val="TOC1"/>
        <w:rPr>
          <w:rFonts w:asciiTheme="minorHAnsi" w:eastAsiaTheme="minorEastAsia" w:hAnsiTheme="minorHAnsi" w:cstheme="minorBidi"/>
          <w:b w:val="0"/>
          <w:bCs w:val="0"/>
          <w:caps w:val="0"/>
          <w:kern w:val="2"/>
          <w14:ligatures w14:val="standardContextual"/>
        </w:rPr>
      </w:pPr>
      <w:hyperlink w:anchor="_Toc201483832" w:history="1">
        <w:r w:rsidRPr="00945EEA">
          <w:rPr>
            <w:rStyle w:val="Hyperlink"/>
            <w:sz w:val="20"/>
            <w:szCs w:val="20"/>
          </w:rPr>
          <w:t>9</w:t>
        </w:r>
        <w:r w:rsidRPr="00945EEA">
          <w:rPr>
            <w:rFonts w:asciiTheme="minorHAnsi" w:eastAsiaTheme="minorEastAsia" w:hAnsiTheme="minorHAnsi" w:cstheme="minorBidi"/>
            <w:b w:val="0"/>
            <w:bCs w:val="0"/>
            <w:caps w:val="0"/>
            <w:kern w:val="2"/>
            <w14:ligatures w14:val="standardContextual"/>
          </w:rPr>
          <w:tab/>
        </w:r>
        <w:r w:rsidRPr="00945EEA">
          <w:rPr>
            <w:rStyle w:val="Hyperlink"/>
            <w:sz w:val="20"/>
            <w:szCs w:val="20"/>
          </w:rPr>
          <w:t>The Future of Orwell Park Observatory</w:t>
        </w:r>
        <w:r w:rsidRPr="00945EEA">
          <w:rPr>
            <w:webHidden/>
            <w:sz w:val="20"/>
            <w:szCs w:val="20"/>
          </w:rPr>
          <w:tab/>
        </w:r>
        <w:r w:rsidRPr="00945EEA">
          <w:rPr>
            <w:webHidden/>
            <w:sz w:val="20"/>
            <w:szCs w:val="20"/>
          </w:rPr>
          <w:fldChar w:fldCharType="begin"/>
        </w:r>
        <w:r w:rsidRPr="00945EEA">
          <w:rPr>
            <w:webHidden/>
            <w:sz w:val="20"/>
            <w:szCs w:val="20"/>
          </w:rPr>
          <w:instrText xml:space="preserve"> PAGEREF _Toc201483832 \h </w:instrText>
        </w:r>
        <w:r w:rsidRPr="00945EEA">
          <w:rPr>
            <w:webHidden/>
            <w:sz w:val="20"/>
            <w:szCs w:val="20"/>
          </w:rPr>
        </w:r>
        <w:r w:rsidRPr="00945EEA">
          <w:rPr>
            <w:webHidden/>
            <w:sz w:val="20"/>
            <w:szCs w:val="20"/>
          </w:rPr>
          <w:fldChar w:fldCharType="separate"/>
        </w:r>
        <w:r w:rsidRPr="00945EEA">
          <w:rPr>
            <w:webHidden/>
            <w:sz w:val="20"/>
            <w:szCs w:val="20"/>
          </w:rPr>
          <w:t>43</w:t>
        </w:r>
        <w:r w:rsidRPr="00945EEA">
          <w:rPr>
            <w:webHidden/>
            <w:sz w:val="20"/>
            <w:szCs w:val="20"/>
          </w:rPr>
          <w:fldChar w:fldCharType="end"/>
        </w:r>
      </w:hyperlink>
    </w:p>
    <w:p w14:paraId="628C56FF" w14:textId="6B86B2B2" w:rsidR="00945EEA" w:rsidRPr="00945EEA" w:rsidRDefault="00945EEA">
      <w:pPr>
        <w:pStyle w:val="TOC1"/>
        <w:rPr>
          <w:rFonts w:asciiTheme="minorHAnsi" w:eastAsiaTheme="minorEastAsia" w:hAnsiTheme="minorHAnsi" w:cstheme="minorBidi"/>
          <w:b w:val="0"/>
          <w:bCs w:val="0"/>
          <w:caps w:val="0"/>
          <w:kern w:val="2"/>
          <w14:ligatures w14:val="standardContextual"/>
        </w:rPr>
      </w:pPr>
      <w:hyperlink w:anchor="_Toc201483833" w:history="1">
        <w:r w:rsidRPr="00945EEA">
          <w:rPr>
            <w:rStyle w:val="Hyperlink"/>
            <w:sz w:val="20"/>
            <w:szCs w:val="20"/>
          </w:rPr>
          <w:t>10</w:t>
        </w:r>
        <w:r w:rsidRPr="00945EEA">
          <w:rPr>
            <w:rFonts w:asciiTheme="minorHAnsi" w:eastAsiaTheme="minorEastAsia" w:hAnsiTheme="minorHAnsi" w:cstheme="minorBidi"/>
            <w:b w:val="0"/>
            <w:bCs w:val="0"/>
            <w:caps w:val="0"/>
            <w:kern w:val="2"/>
            <w14:ligatures w14:val="standardContextual"/>
          </w:rPr>
          <w:tab/>
        </w:r>
        <w:r w:rsidRPr="00945EEA">
          <w:rPr>
            <w:rStyle w:val="Hyperlink"/>
            <w:sz w:val="20"/>
            <w:szCs w:val="20"/>
          </w:rPr>
          <w:t>References</w:t>
        </w:r>
        <w:r w:rsidRPr="00945EEA">
          <w:rPr>
            <w:webHidden/>
            <w:sz w:val="20"/>
            <w:szCs w:val="20"/>
          </w:rPr>
          <w:tab/>
        </w:r>
        <w:r w:rsidRPr="00945EEA">
          <w:rPr>
            <w:webHidden/>
            <w:sz w:val="20"/>
            <w:szCs w:val="20"/>
          </w:rPr>
          <w:fldChar w:fldCharType="begin"/>
        </w:r>
        <w:r w:rsidRPr="00945EEA">
          <w:rPr>
            <w:webHidden/>
            <w:sz w:val="20"/>
            <w:szCs w:val="20"/>
          </w:rPr>
          <w:instrText xml:space="preserve"> PAGEREF _Toc201483833 \h </w:instrText>
        </w:r>
        <w:r w:rsidRPr="00945EEA">
          <w:rPr>
            <w:webHidden/>
            <w:sz w:val="20"/>
            <w:szCs w:val="20"/>
          </w:rPr>
        </w:r>
        <w:r w:rsidRPr="00945EEA">
          <w:rPr>
            <w:webHidden/>
            <w:sz w:val="20"/>
            <w:szCs w:val="20"/>
          </w:rPr>
          <w:fldChar w:fldCharType="separate"/>
        </w:r>
        <w:r w:rsidRPr="00945EEA">
          <w:rPr>
            <w:webHidden/>
            <w:sz w:val="20"/>
            <w:szCs w:val="20"/>
          </w:rPr>
          <w:t>44</w:t>
        </w:r>
        <w:r w:rsidRPr="00945EEA">
          <w:rPr>
            <w:webHidden/>
            <w:sz w:val="20"/>
            <w:szCs w:val="20"/>
          </w:rPr>
          <w:fldChar w:fldCharType="end"/>
        </w:r>
      </w:hyperlink>
    </w:p>
    <w:p w14:paraId="3CF26734" w14:textId="056B7582" w:rsidR="00945EEA" w:rsidRPr="00945EEA" w:rsidRDefault="00945EEA">
      <w:pPr>
        <w:pStyle w:val="TOC1"/>
        <w:rPr>
          <w:rFonts w:asciiTheme="minorHAnsi" w:eastAsiaTheme="minorEastAsia" w:hAnsiTheme="minorHAnsi" w:cstheme="minorBidi"/>
          <w:b w:val="0"/>
          <w:bCs w:val="0"/>
          <w:caps w:val="0"/>
          <w:kern w:val="2"/>
          <w14:ligatures w14:val="standardContextual"/>
        </w:rPr>
      </w:pPr>
      <w:hyperlink w:anchor="_Toc201483834" w:history="1">
        <w:r w:rsidRPr="00945EEA">
          <w:rPr>
            <w:rStyle w:val="Hyperlink"/>
            <w:sz w:val="20"/>
            <w:szCs w:val="20"/>
          </w:rPr>
          <w:t>11</w:t>
        </w:r>
        <w:r w:rsidRPr="00945EEA">
          <w:rPr>
            <w:rFonts w:asciiTheme="minorHAnsi" w:eastAsiaTheme="minorEastAsia" w:hAnsiTheme="minorHAnsi" w:cstheme="minorBidi"/>
            <w:b w:val="0"/>
            <w:bCs w:val="0"/>
            <w:caps w:val="0"/>
            <w:kern w:val="2"/>
            <w14:ligatures w14:val="standardContextual"/>
          </w:rPr>
          <w:tab/>
        </w:r>
        <w:r w:rsidRPr="00945EEA">
          <w:rPr>
            <w:rStyle w:val="Hyperlink"/>
            <w:sz w:val="20"/>
            <w:szCs w:val="20"/>
          </w:rPr>
          <w:t>Document History</w:t>
        </w:r>
        <w:r w:rsidRPr="00945EEA">
          <w:rPr>
            <w:webHidden/>
            <w:sz w:val="20"/>
            <w:szCs w:val="20"/>
          </w:rPr>
          <w:tab/>
        </w:r>
        <w:r w:rsidRPr="00945EEA">
          <w:rPr>
            <w:webHidden/>
            <w:sz w:val="20"/>
            <w:szCs w:val="20"/>
          </w:rPr>
          <w:fldChar w:fldCharType="begin"/>
        </w:r>
        <w:r w:rsidRPr="00945EEA">
          <w:rPr>
            <w:webHidden/>
            <w:sz w:val="20"/>
            <w:szCs w:val="20"/>
          </w:rPr>
          <w:instrText xml:space="preserve"> PAGEREF _Toc201483834 \h </w:instrText>
        </w:r>
        <w:r w:rsidRPr="00945EEA">
          <w:rPr>
            <w:webHidden/>
            <w:sz w:val="20"/>
            <w:szCs w:val="20"/>
          </w:rPr>
        </w:r>
        <w:r w:rsidRPr="00945EEA">
          <w:rPr>
            <w:webHidden/>
            <w:sz w:val="20"/>
            <w:szCs w:val="20"/>
          </w:rPr>
          <w:fldChar w:fldCharType="separate"/>
        </w:r>
        <w:r w:rsidRPr="00945EEA">
          <w:rPr>
            <w:webHidden/>
            <w:sz w:val="20"/>
            <w:szCs w:val="20"/>
          </w:rPr>
          <w:t>46</w:t>
        </w:r>
        <w:r w:rsidRPr="00945EEA">
          <w:rPr>
            <w:webHidden/>
            <w:sz w:val="20"/>
            <w:szCs w:val="20"/>
          </w:rPr>
          <w:fldChar w:fldCharType="end"/>
        </w:r>
      </w:hyperlink>
    </w:p>
    <w:p w14:paraId="34B9B6D4" w14:textId="3A6E0551" w:rsidR="00A071B0" w:rsidRPr="00DF3773" w:rsidRDefault="00BF3CCB" w:rsidP="00BF3CCB">
      <w:pPr>
        <w:tabs>
          <w:tab w:val="left" w:pos="426"/>
        </w:tabs>
        <w:spacing w:before="60"/>
        <w:ind w:left="426" w:hanging="426"/>
        <w:rPr>
          <w:rFonts w:ascii="Arial" w:hAnsi="Arial" w:cs="Arial"/>
          <w:sz w:val="28"/>
          <w:szCs w:val="28"/>
        </w:rPr>
      </w:pPr>
      <w:r w:rsidRPr="00945EEA">
        <w:rPr>
          <w:rFonts w:ascii="Arial" w:hAnsi="Arial" w:cs="Arial"/>
          <w:sz w:val="20"/>
          <w:szCs w:val="20"/>
        </w:rPr>
        <w:fldChar w:fldCharType="end"/>
      </w:r>
    </w:p>
    <w:p w14:paraId="53A7B3A3" w14:textId="77777777" w:rsidR="001838BF" w:rsidRDefault="001838BF" w:rsidP="0002113E">
      <w:pPr>
        <w:rPr>
          <w:rFonts w:ascii="Arial" w:hAnsi="Arial" w:cs="Arial"/>
          <w:sz w:val="28"/>
          <w:szCs w:val="28"/>
        </w:rPr>
      </w:pPr>
    </w:p>
    <w:p w14:paraId="63A35F23" w14:textId="77777777" w:rsidR="00096DE9" w:rsidRDefault="00096DE9" w:rsidP="0002113E">
      <w:pPr>
        <w:rPr>
          <w:rFonts w:ascii="Arial" w:hAnsi="Arial" w:cs="Arial"/>
          <w:sz w:val="28"/>
          <w:szCs w:val="28"/>
        </w:rPr>
      </w:pPr>
    </w:p>
    <w:p w14:paraId="0D85A346" w14:textId="77777777" w:rsidR="00096DE9" w:rsidRDefault="00096DE9" w:rsidP="0002113E">
      <w:pPr>
        <w:rPr>
          <w:rFonts w:ascii="Arial" w:hAnsi="Arial" w:cs="Arial"/>
          <w:sz w:val="28"/>
          <w:szCs w:val="28"/>
        </w:rPr>
      </w:pPr>
    </w:p>
    <w:p w14:paraId="5AD57AF0" w14:textId="77777777" w:rsidR="00A071B0" w:rsidRPr="00DF3773" w:rsidRDefault="00A071B0" w:rsidP="0002113E">
      <w:pPr>
        <w:rPr>
          <w:rFonts w:ascii="Arial" w:hAnsi="Arial" w:cs="Arial"/>
          <w:sz w:val="28"/>
          <w:szCs w:val="28"/>
        </w:rPr>
      </w:pPr>
    </w:p>
    <w:p w14:paraId="4ADA201B" w14:textId="77777777" w:rsidR="0002113E" w:rsidRPr="00096DE9" w:rsidRDefault="001838BF" w:rsidP="00096DE9">
      <w:pPr>
        <w:pBdr>
          <w:top w:val="single" w:sz="4" w:space="1" w:color="auto"/>
        </w:pBdr>
        <w:rPr>
          <w:rFonts w:ascii="Arial" w:hAnsi="Arial" w:cs="Arial"/>
          <w:sz w:val="20"/>
        </w:rPr>
        <w:sectPr w:rsidR="0002113E" w:rsidRPr="00096DE9" w:rsidSect="00815C63">
          <w:pgSz w:w="8420" w:h="11907" w:orient="landscape" w:code="9"/>
          <w:pgMar w:top="851" w:right="1134" w:bottom="1134" w:left="1134" w:header="709" w:footer="709" w:gutter="0"/>
          <w:cols w:space="708"/>
          <w:docGrid w:linePitch="360"/>
        </w:sectPr>
      </w:pPr>
      <w:r>
        <w:rPr>
          <w:rFonts w:ascii="Arial" w:hAnsi="Arial" w:cs="Arial"/>
          <w:sz w:val="20"/>
        </w:rPr>
        <w:t>C</w:t>
      </w:r>
      <w:r w:rsidR="00A071B0" w:rsidRPr="00144DD7">
        <w:rPr>
          <w:rFonts w:ascii="Arial" w:hAnsi="Arial" w:cs="Arial"/>
          <w:sz w:val="20"/>
        </w:rPr>
        <w:t>ontact OASI for further information on</w:t>
      </w:r>
      <w:r>
        <w:rPr>
          <w:rFonts w:ascii="Arial" w:hAnsi="Arial" w:cs="Arial"/>
          <w:sz w:val="20"/>
        </w:rPr>
        <w:t xml:space="preserve"> </w:t>
      </w:r>
      <w:r w:rsidR="00A071B0" w:rsidRPr="00144DD7">
        <w:rPr>
          <w:rFonts w:ascii="Arial" w:hAnsi="Arial" w:cs="Arial"/>
          <w:sz w:val="20"/>
        </w:rPr>
        <w:t>any of the matters in this booklet:</w:t>
      </w:r>
      <w:r>
        <w:rPr>
          <w:rFonts w:ascii="Arial" w:hAnsi="Arial" w:cs="Arial"/>
          <w:sz w:val="20"/>
        </w:rPr>
        <w:t xml:space="preserve">  web </w:t>
      </w:r>
      <w:hyperlink r:id="rId8" w:history="1">
        <w:r w:rsidR="00A071B0" w:rsidRPr="00FA293A">
          <w:rPr>
            <w:rStyle w:val="Hyperlink"/>
            <w:rFonts w:ascii="Arial" w:hAnsi="Arial" w:cs="Arial"/>
            <w:color w:val="auto"/>
            <w:sz w:val="20"/>
            <w:u w:val="none"/>
          </w:rPr>
          <w:t>www.oasi.org.uk</w:t>
        </w:r>
      </w:hyperlink>
      <w:r>
        <w:rPr>
          <w:rFonts w:ascii="Arial" w:hAnsi="Arial" w:cs="Arial"/>
          <w:sz w:val="20"/>
        </w:rPr>
        <w:t xml:space="preserve">,  email </w:t>
      </w:r>
      <w:smartTag w:uri="urn:schemas-microsoft-com:office:smarttags" w:element="PersonName">
        <w:r w:rsidR="0092446A">
          <w:rPr>
            <w:rFonts w:ascii="Arial" w:hAnsi="Arial" w:cs="Arial"/>
            <w:sz w:val="20"/>
          </w:rPr>
          <w:t>info</w:t>
        </w:r>
        <w:r w:rsidR="00A071B0" w:rsidRPr="00144DD7">
          <w:rPr>
            <w:rFonts w:ascii="Arial" w:hAnsi="Arial" w:cs="Arial"/>
            <w:sz w:val="20"/>
          </w:rPr>
          <w:t>@</w:t>
        </w:r>
        <w:r w:rsidR="0092446A">
          <w:rPr>
            <w:rFonts w:ascii="Arial" w:hAnsi="Arial" w:cs="Arial"/>
            <w:sz w:val="20"/>
          </w:rPr>
          <w:t>oasi.o</w:t>
        </w:r>
        <w:r w:rsidR="006F5FC4">
          <w:rPr>
            <w:rFonts w:ascii="Arial" w:hAnsi="Arial" w:cs="Arial"/>
            <w:sz w:val="20"/>
          </w:rPr>
          <w:t>r</w:t>
        </w:r>
        <w:r w:rsidR="0092446A">
          <w:rPr>
            <w:rFonts w:ascii="Arial" w:hAnsi="Arial" w:cs="Arial"/>
            <w:sz w:val="20"/>
          </w:rPr>
          <w:t>g</w:t>
        </w:r>
        <w:r w:rsidR="00A071B0" w:rsidRPr="00144DD7">
          <w:rPr>
            <w:rFonts w:ascii="Arial" w:hAnsi="Arial" w:cs="Arial"/>
            <w:sz w:val="20"/>
          </w:rPr>
          <w:t>.uk</w:t>
        </w:r>
      </w:smartTag>
      <w:r w:rsidR="0002113E">
        <w:rPr>
          <w:rFonts w:ascii="Arial" w:hAnsi="Arial" w:cs="Arial"/>
          <w:sz w:val="20"/>
          <w:szCs w:val="20"/>
        </w:rPr>
        <w:t>.</w:t>
      </w:r>
    </w:p>
    <w:p w14:paraId="2D0E7A43" w14:textId="77777777" w:rsidR="00A071B0" w:rsidRPr="00113543" w:rsidRDefault="00A071B0" w:rsidP="00902725">
      <w:pPr>
        <w:pStyle w:val="Heading1"/>
        <w:tabs>
          <w:tab w:val="clear" w:pos="432"/>
        </w:tabs>
        <w:spacing w:before="0" w:after="0"/>
        <w:ind w:left="431" w:hanging="431"/>
        <w:rPr>
          <w:sz w:val="24"/>
          <w:szCs w:val="24"/>
        </w:rPr>
      </w:pPr>
      <w:bookmarkStart w:id="0" w:name="_Toc276237882"/>
      <w:bookmarkStart w:id="1" w:name="_Toc201483815"/>
      <w:r w:rsidRPr="00113543">
        <w:rPr>
          <w:sz w:val="24"/>
          <w:szCs w:val="24"/>
        </w:rPr>
        <w:lastRenderedPageBreak/>
        <w:t xml:space="preserve">Admiral Edward Vernon </w:t>
      </w:r>
      <w:r>
        <w:rPr>
          <w:sz w:val="24"/>
          <w:szCs w:val="24"/>
        </w:rPr>
        <w:t>A</w:t>
      </w:r>
      <w:r w:rsidRPr="00113543">
        <w:rPr>
          <w:sz w:val="24"/>
          <w:szCs w:val="24"/>
        </w:rPr>
        <w:t>nd His Descendants</w:t>
      </w:r>
      <w:bookmarkEnd w:id="0"/>
      <w:bookmarkEnd w:id="1"/>
    </w:p>
    <w:p w14:paraId="1F7516A3" w14:textId="77777777" w:rsidR="0066637C" w:rsidRPr="00795DED" w:rsidRDefault="00A071B0" w:rsidP="0029120A">
      <w:pPr>
        <w:spacing w:before="120"/>
        <w:jc w:val="both"/>
        <w:rPr>
          <w:rFonts w:ascii="Arial" w:hAnsi="Arial" w:cs="Arial"/>
          <w:sz w:val="22"/>
          <w:szCs w:val="22"/>
        </w:rPr>
      </w:pPr>
      <w:r w:rsidRPr="00795DED">
        <w:rPr>
          <w:rFonts w:ascii="Arial" w:hAnsi="Arial" w:cs="Arial"/>
          <w:sz w:val="22"/>
          <w:szCs w:val="22"/>
        </w:rPr>
        <w:t xml:space="preserve">First to </w:t>
      </w:r>
      <w:r w:rsidR="00B532D8">
        <w:rPr>
          <w:rFonts w:ascii="Arial" w:hAnsi="Arial" w:cs="Arial"/>
          <w:sz w:val="22"/>
          <w:szCs w:val="22"/>
        </w:rPr>
        <w:t>occupy</w:t>
      </w:r>
      <w:r w:rsidRPr="00795DED">
        <w:rPr>
          <w:rFonts w:ascii="Arial" w:hAnsi="Arial" w:cs="Arial"/>
          <w:sz w:val="22"/>
          <w:szCs w:val="22"/>
        </w:rPr>
        <w:t xml:space="preserve"> a </w:t>
      </w:r>
      <w:r w:rsidR="00B532D8">
        <w:rPr>
          <w:rFonts w:ascii="Arial" w:hAnsi="Arial" w:cs="Arial"/>
          <w:sz w:val="22"/>
          <w:szCs w:val="22"/>
        </w:rPr>
        <w:t>house</w:t>
      </w:r>
      <w:r w:rsidRPr="00795DED">
        <w:rPr>
          <w:rFonts w:ascii="Arial" w:hAnsi="Arial" w:cs="Arial"/>
          <w:sz w:val="22"/>
          <w:szCs w:val="22"/>
        </w:rPr>
        <w:t xml:space="preserve"> at </w:t>
      </w:r>
      <w:smartTag w:uri="urn:schemas-microsoft-com:office:smarttags" w:element="place">
        <w:smartTag w:uri="urn:schemas-microsoft-com:office:smarttags" w:element="PlaceName">
          <w:r w:rsidRPr="00795DED">
            <w:rPr>
              <w:rFonts w:ascii="Arial" w:hAnsi="Arial" w:cs="Arial"/>
              <w:sz w:val="22"/>
              <w:szCs w:val="22"/>
            </w:rPr>
            <w:t>Orwell</w:t>
          </w:r>
        </w:smartTag>
        <w:r w:rsidRPr="00795DED">
          <w:rPr>
            <w:rFonts w:ascii="Arial" w:hAnsi="Arial" w:cs="Arial"/>
            <w:sz w:val="22"/>
            <w:szCs w:val="22"/>
          </w:rPr>
          <w:t xml:space="preserve"> </w:t>
        </w:r>
        <w:smartTag w:uri="urn:schemas-microsoft-com:office:smarttags" w:element="PlaceType">
          <w:r w:rsidRPr="00795DED">
            <w:rPr>
              <w:rFonts w:ascii="Arial" w:hAnsi="Arial" w:cs="Arial"/>
              <w:sz w:val="22"/>
              <w:szCs w:val="22"/>
            </w:rPr>
            <w:t>Park</w:t>
          </w:r>
        </w:smartTag>
      </w:smartTag>
      <w:r w:rsidRPr="00795DED">
        <w:rPr>
          <w:rFonts w:ascii="Arial" w:hAnsi="Arial" w:cs="Arial"/>
          <w:sz w:val="22"/>
          <w:szCs w:val="22"/>
        </w:rPr>
        <w:t xml:space="preserve"> was Admiral Edward Vernon (1684–1757), who lived there between approximately 1727 and his death.</w:t>
      </w:r>
      <w:r w:rsidR="000D09BF">
        <w:rPr>
          <w:rFonts w:ascii="Arial" w:hAnsi="Arial" w:cs="Arial"/>
          <w:sz w:val="22"/>
          <w:szCs w:val="22"/>
        </w:rPr>
        <w:t xml:space="preserve"> </w:t>
      </w:r>
      <w:r w:rsidR="00D4141A">
        <w:rPr>
          <w:rFonts w:ascii="Arial" w:hAnsi="Arial" w:cs="Arial"/>
          <w:sz w:val="22"/>
          <w:szCs w:val="22"/>
        </w:rPr>
        <w:t xml:space="preserve">It is </w:t>
      </w:r>
      <w:r w:rsidR="00544B8B">
        <w:rPr>
          <w:rFonts w:ascii="Arial" w:hAnsi="Arial" w:cs="Arial"/>
          <w:sz w:val="22"/>
          <w:szCs w:val="22"/>
        </w:rPr>
        <w:t>not known</w:t>
      </w:r>
      <w:r w:rsidR="000D09BF">
        <w:rPr>
          <w:rFonts w:ascii="Arial" w:hAnsi="Arial" w:cs="Arial"/>
          <w:sz w:val="22"/>
          <w:szCs w:val="22"/>
        </w:rPr>
        <w:t xml:space="preserve"> whether </w:t>
      </w:r>
      <w:r w:rsidR="006711B5">
        <w:rPr>
          <w:rFonts w:ascii="Arial" w:hAnsi="Arial" w:cs="Arial"/>
          <w:sz w:val="22"/>
          <w:szCs w:val="22"/>
        </w:rPr>
        <w:t>he</w:t>
      </w:r>
      <w:r w:rsidR="000D09BF">
        <w:rPr>
          <w:rFonts w:ascii="Arial" w:hAnsi="Arial" w:cs="Arial"/>
          <w:sz w:val="22"/>
          <w:szCs w:val="22"/>
        </w:rPr>
        <w:t xml:space="preserve"> purchased a pre-existing house, or built a new one.</w:t>
      </w:r>
    </w:p>
    <w:p w14:paraId="69F22AD4" w14:textId="77777777" w:rsidR="00EC4736" w:rsidRPr="00795DED" w:rsidRDefault="000D09BF" w:rsidP="0029120A">
      <w:pPr>
        <w:spacing w:before="120"/>
        <w:jc w:val="both"/>
        <w:rPr>
          <w:rFonts w:ascii="Arial" w:hAnsi="Arial" w:cs="Arial"/>
          <w:sz w:val="22"/>
          <w:szCs w:val="22"/>
        </w:rPr>
      </w:pPr>
      <w:smartTag w:uri="urn:schemas-microsoft-com:office:smarttags" w:element="City">
        <w:r>
          <w:rPr>
            <w:rFonts w:ascii="Arial" w:hAnsi="Arial" w:cs="Arial"/>
            <w:sz w:val="22"/>
            <w:szCs w:val="22"/>
          </w:rPr>
          <w:t>Vernon</w:t>
        </w:r>
      </w:smartTag>
      <w:r w:rsidR="00A071B0" w:rsidRPr="00795DED">
        <w:rPr>
          <w:rFonts w:ascii="Arial" w:hAnsi="Arial" w:cs="Arial"/>
          <w:sz w:val="22"/>
          <w:szCs w:val="22"/>
        </w:rPr>
        <w:t xml:space="preserve"> was born </w:t>
      </w:r>
      <w:r w:rsidR="00323B8C">
        <w:rPr>
          <w:rFonts w:ascii="Arial" w:hAnsi="Arial" w:cs="Arial"/>
          <w:sz w:val="22"/>
          <w:szCs w:val="22"/>
        </w:rPr>
        <w:t>on 12 November 1</w:t>
      </w:r>
      <w:r w:rsidR="00290C8C">
        <w:rPr>
          <w:rFonts w:ascii="Arial" w:hAnsi="Arial" w:cs="Arial"/>
          <w:sz w:val="22"/>
          <w:szCs w:val="22"/>
        </w:rPr>
        <w:t>6</w:t>
      </w:r>
      <w:r w:rsidR="00323B8C">
        <w:rPr>
          <w:rFonts w:ascii="Arial" w:hAnsi="Arial" w:cs="Arial"/>
          <w:sz w:val="22"/>
          <w:szCs w:val="22"/>
        </w:rPr>
        <w:t xml:space="preserve">84 </w:t>
      </w:r>
      <w:r w:rsidR="00A071B0" w:rsidRPr="00795DED">
        <w:rPr>
          <w:rFonts w:ascii="Arial" w:hAnsi="Arial" w:cs="Arial"/>
          <w:sz w:val="22"/>
          <w:szCs w:val="22"/>
        </w:rPr>
        <w:t xml:space="preserve">in </w:t>
      </w:r>
      <w:smartTag w:uri="urn:schemas-microsoft-com:office:smarttags" w:element="City">
        <w:r w:rsidR="00A071B0" w:rsidRPr="00795DED">
          <w:rPr>
            <w:rFonts w:ascii="Arial" w:hAnsi="Arial" w:cs="Arial"/>
            <w:sz w:val="22"/>
            <w:szCs w:val="22"/>
          </w:rPr>
          <w:t>Westminster</w:t>
        </w:r>
      </w:smartTag>
      <w:r w:rsidR="00A071B0" w:rsidRPr="00795DED">
        <w:rPr>
          <w:rFonts w:ascii="Arial" w:hAnsi="Arial" w:cs="Arial"/>
          <w:sz w:val="22"/>
          <w:szCs w:val="22"/>
        </w:rPr>
        <w:t xml:space="preserve">, </w:t>
      </w:r>
      <w:smartTag w:uri="urn:schemas-microsoft-com:office:smarttags" w:element="City">
        <w:smartTag w:uri="urn:schemas-microsoft-com:office:smarttags" w:element="place">
          <w:r w:rsidR="00A071B0" w:rsidRPr="00795DED">
            <w:rPr>
              <w:rFonts w:ascii="Arial" w:hAnsi="Arial" w:cs="Arial"/>
              <w:sz w:val="22"/>
              <w:szCs w:val="22"/>
            </w:rPr>
            <w:t>London</w:t>
          </w:r>
        </w:smartTag>
      </w:smartTag>
      <w:r w:rsidR="006B2F26">
        <w:rPr>
          <w:rFonts w:ascii="Arial" w:hAnsi="Arial" w:cs="Arial"/>
          <w:sz w:val="22"/>
          <w:szCs w:val="22"/>
        </w:rPr>
        <w:t>. He</w:t>
      </w:r>
      <w:r w:rsidR="00A071B0" w:rsidRPr="00795DED">
        <w:rPr>
          <w:rFonts w:ascii="Arial" w:hAnsi="Arial" w:cs="Arial"/>
          <w:sz w:val="22"/>
          <w:szCs w:val="22"/>
        </w:rPr>
        <w:t xml:space="preserve"> attended </w:t>
      </w:r>
      <w:smartTag w:uri="urn:schemas-microsoft-com:office:smarttags" w:element="place">
        <w:smartTag w:uri="urn:schemas-microsoft-com:office:smarttags" w:element="PlaceName">
          <w:r w:rsidR="00A071B0" w:rsidRPr="00795DED">
            <w:rPr>
              <w:rFonts w:ascii="Arial" w:hAnsi="Arial" w:cs="Arial"/>
              <w:sz w:val="22"/>
              <w:szCs w:val="22"/>
            </w:rPr>
            <w:t>Westminster</w:t>
          </w:r>
        </w:smartTag>
        <w:r w:rsidR="00A071B0" w:rsidRPr="00795DED">
          <w:rPr>
            <w:rFonts w:ascii="Arial" w:hAnsi="Arial" w:cs="Arial"/>
            <w:sz w:val="22"/>
            <w:szCs w:val="22"/>
          </w:rPr>
          <w:t xml:space="preserve"> </w:t>
        </w:r>
        <w:smartTag w:uri="urn:schemas-microsoft-com:office:smarttags" w:element="PlaceType">
          <w:r w:rsidR="00A071B0" w:rsidRPr="00795DED">
            <w:rPr>
              <w:rFonts w:ascii="Arial" w:hAnsi="Arial" w:cs="Arial"/>
              <w:sz w:val="22"/>
              <w:szCs w:val="22"/>
            </w:rPr>
            <w:t>School</w:t>
          </w:r>
        </w:smartTag>
      </w:smartTag>
      <w:r w:rsidR="006B2F26">
        <w:rPr>
          <w:rFonts w:ascii="Arial" w:hAnsi="Arial" w:cs="Arial"/>
          <w:sz w:val="22"/>
          <w:szCs w:val="22"/>
        </w:rPr>
        <w:t xml:space="preserve"> and went on to </w:t>
      </w:r>
      <w:r w:rsidR="00323B8C">
        <w:rPr>
          <w:rFonts w:ascii="Arial" w:hAnsi="Arial" w:cs="Arial"/>
          <w:sz w:val="22"/>
          <w:szCs w:val="22"/>
        </w:rPr>
        <w:t>join</w:t>
      </w:r>
      <w:r w:rsidR="006B2F26">
        <w:rPr>
          <w:rFonts w:ascii="Arial" w:hAnsi="Arial" w:cs="Arial"/>
          <w:sz w:val="22"/>
          <w:szCs w:val="22"/>
        </w:rPr>
        <w:t xml:space="preserve"> </w:t>
      </w:r>
      <w:r w:rsidR="00323B8C">
        <w:rPr>
          <w:rFonts w:ascii="Arial" w:hAnsi="Arial" w:cs="Arial"/>
          <w:sz w:val="22"/>
          <w:szCs w:val="22"/>
        </w:rPr>
        <w:t>the Navy o</w:t>
      </w:r>
      <w:r w:rsidR="0066637C" w:rsidRPr="00795DED">
        <w:rPr>
          <w:rFonts w:ascii="Arial" w:hAnsi="Arial" w:cs="Arial"/>
          <w:sz w:val="22"/>
          <w:szCs w:val="22"/>
        </w:rPr>
        <w:t>n</w:t>
      </w:r>
      <w:r w:rsidR="00323B8C">
        <w:rPr>
          <w:rFonts w:ascii="Arial" w:hAnsi="Arial" w:cs="Arial"/>
          <w:sz w:val="22"/>
          <w:szCs w:val="22"/>
        </w:rPr>
        <w:t xml:space="preserve"> 10 May</w:t>
      </w:r>
      <w:r w:rsidR="0066637C" w:rsidRPr="00795DED">
        <w:rPr>
          <w:rFonts w:ascii="Arial" w:hAnsi="Arial" w:cs="Arial"/>
          <w:sz w:val="22"/>
          <w:szCs w:val="22"/>
        </w:rPr>
        <w:t xml:space="preserve"> 1700 </w:t>
      </w:r>
      <w:r w:rsidR="00323B8C">
        <w:rPr>
          <w:rFonts w:ascii="Arial" w:hAnsi="Arial" w:cs="Arial"/>
          <w:sz w:val="22"/>
          <w:szCs w:val="22"/>
        </w:rPr>
        <w:t xml:space="preserve">as a volunteer aboard HMS </w:t>
      </w:r>
      <w:r w:rsidR="00323B8C" w:rsidRPr="00323B8C">
        <w:rPr>
          <w:rFonts w:ascii="Arial" w:hAnsi="Arial" w:cs="Arial"/>
          <w:i/>
          <w:sz w:val="22"/>
          <w:szCs w:val="22"/>
        </w:rPr>
        <w:t>Shrewsbury</w:t>
      </w:r>
      <w:r w:rsidR="00323B8C">
        <w:rPr>
          <w:rFonts w:ascii="Arial" w:hAnsi="Arial" w:cs="Arial"/>
          <w:sz w:val="22"/>
          <w:szCs w:val="22"/>
        </w:rPr>
        <w:t>. On 16 September 1702</w:t>
      </w:r>
      <w:r w:rsidR="006B2F26">
        <w:rPr>
          <w:rFonts w:ascii="Arial" w:hAnsi="Arial" w:cs="Arial"/>
          <w:sz w:val="22"/>
          <w:szCs w:val="22"/>
        </w:rPr>
        <w:t>,</w:t>
      </w:r>
      <w:r w:rsidR="00323B8C">
        <w:rPr>
          <w:rFonts w:ascii="Arial" w:hAnsi="Arial" w:cs="Arial"/>
          <w:sz w:val="22"/>
          <w:szCs w:val="22"/>
        </w:rPr>
        <w:t xml:space="preserve"> he was promoted to lieutenant </w:t>
      </w:r>
      <w:r w:rsidR="00D76447">
        <w:rPr>
          <w:rFonts w:ascii="Arial" w:hAnsi="Arial" w:cs="Arial"/>
          <w:sz w:val="22"/>
          <w:szCs w:val="22"/>
        </w:rPr>
        <w:t>aboard</w:t>
      </w:r>
      <w:r w:rsidR="00323B8C">
        <w:rPr>
          <w:rFonts w:ascii="Arial" w:hAnsi="Arial" w:cs="Arial"/>
          <w:sz w:val="22"/>
          <w:szCs w:val="22"/>
        </w:rPr>
        <w:t xml:space="preserve"> HMS </w:t>
      </w:r>
      <w:r w:rsidR="00323B8C" w:rsidRPr="00323B8C">
        <w:rPr>
          <w:rFonts w:ascii="Arial" w:hAnsi="Arial" w:cs="Arial"/>
          <w:i/>
          <w:sz w:val="22"/>
          <w:szCs w:val="22"/>
        </w:rPr>
        <w:t>Lennox</w:t>
      </w:r>
      <w:r w:rsidR="00323B8C">
        <w:rPr>
          <w:rFonts w:ascii="Arial" w:hAnsi="Arial" w:cs="Arial"/>
          <w:sz w:val="22"/>
          <w:szCs w:val="22"/>
        </w:rPr>
        <w:t>. On 22 January 1706</w:t>
      </w:r>
      <w:r w:rsidR="006B2F26">
        <w:rPr>
          <w:rFonts w:ascii="Arial" w:hAnsi="Arial" w:cs="Arial"/>
          <w:sz w:val="22"/>
          <w:szCs w:val="22"/>
        </w:rPr>
        <w:t>,</w:t>
      </w:r>
      <w:r w:rsidR="00323B8C">
        <w:rPr>
          <w:rFonts w:ascii="Arial" w:hAnsi="Arial" w:cs="Arial"/>
          <w:sz w:val="22"/>
          <w:szCs w:val="22"/>
        </w:rPr>
        <w:t xml:space="preserve"> he</w:t>
      </w:r>
      <w:r w:rsidR="0066637C" w:rsidRPr="00795DED">
        <w:rPr>
          <w:rFonts w:ascii="Arial" w:hAnsi="Arial" w:cs="Arial"/>
          <w:sz w:val="22"/>
          <w:szCs w:val="22"/>
        </w:rPr>
        <w:t xml:space="preserve"> was </w:t>
      </w:r>
      <w:r w:rsidR="008A39A8">
        <w:rPr>
          <w:rFonts w:ascii="Arial" w:hAnsi="Arial" w:cs="Arial"/>
          <w:sz w:val="22"/>
          <w:szCs w:val="22"/>
        </w:rPr>
        <w:t>promoted to</w:t>
      </w:r>
      <w:r w:rsidR="0066637C" w:rsidRPr="00795DED">
        <w:rPr>
          <w:rFonts w:ascii="Arial" w:hAnsi="Arial" w:cs="Arial"/>
          <w:sz w:val="22"/>
          <w:szCs w:val="22"/>
        </w:rPr>
        <w:t xml:space="preserve"> </w:t>
      </w:r>
      <w:r w:rsidR="008253C8" w:rsidRPr="00795DED">
        <w:rPr>
          <w:rFonts w:ascii="Arial" w:hAnsi="Arial" w:cs="Arial"/>
          <w:sz w:val="22"/>
          <w:szCs w:val="22"/>
        </w:rPr>
        <w:t>c</w:t>
      </w:r>
      <w:r w:rsidR="008A39A8">
        <w:rPr>
          <w:rFonts w:ascii="Arial" w:hAnsi="Arial" w:cs="Arial"/>
          <w:sz w:val="22"/>
          <w:szCs w:val="22"/>
        </w:rPr>
        <w:t>aptain and took</w:t>
      </w:r>
      <w:r w:rsidR="0066637C" w:rsidRPr="00795DED">
        <w:rPr>
          <w:rFonts w:ascii="Arial" w:hAnsi="Arial" w:cs="Arial"/>
          <w:sz w:val="22"/>
          <w:szCs w:val="22"/>
        </w:rPr>
        <w:t xml:space="preserve"> command of HMS</w:t>
      </w:r>
      <w:r w:rsidR="0066637C" w:rsidRPr="00795DED">
        <w:rPr>
          <w:rFonts w:ascii="Arial" w:hAnsi="Arial" w:cs="Arial"/>
          <w:i/>
          <w:sz w:val="22"/>
          <w:szCs w:val="22"/>
        </w:rPr>
        <w:t xml:space="preserve"> </w:t>
      </w:r>
      <w:r w:rsidR="00364CC8" w:rsidRPr="00795DED">
        <w:rPr>
          <w:rFonts w:ascii="Arial" w:hAnsi="Arial" w:cs="Arial"/>
          <w:i/>
          <w:sz w:val="22"/>
          <w:szCs w:val="22"/>
        </w:rPr>
        <w:t>Dolphin</w:t>
      </w:r>
      <w:r w:rsidR="0066637C" w:rsidRPr="00795DED">
        <w:rPr>
          <w:rFonts w:ascii="Arial" w:hAnsi="Arial" w:cs="Arial"/>
          <w:sz w:val="22"/>
          <w:szCs w:val="22"/>
        </w:rPr>
        <w:t>.</w:t>
      </w:r>
      <w:r w:rsidR="00655CD9" w:rsidRPr="00795DED">
        <w:rPr>
          <w:rFonts w:ascii="Arial" w:hAnsi="Arial" w:cs="Arial"/>
          <w:sz w:val="22"/>
          <w:szCs w:val="22"/>
        </w:rPr>
        <w:t xml:space="preserve"> </w:t>
      </w:r>
      <w:r w:rsidR="00323B8C">
        <w:rPr>
          <w:rFonts w:ascii="Arial" w:hAnsi="Arial" w:cs="Arial"/>
          <w:sz w:val="22"/>
          <w:szCs w:val="22"/>
        </w:rPr>
        <w:t xml:space="preserve">However, he was </w:t>
      </w:r>
      <w:r w:rsidR="00D76447">
        <w:rPr>
          <w:rFonts w:ascii="Arial" w:hAnsi="Arial" w:cs="Arial"/>
          <w:sz w:val="22"/>
          <w:szCs w:val="22"/>
        </w:rPr>
        <w:t>transferred</w:t>
      </w:r>
      <w:r w:rsidR="00323B8C">
        <w:rPr>
          <w:rFonts w:ascii="Arial" w:hAnsi="Arial" w:cs="Arial"/>
          <w:sz w:val="22"/>
          <w:szCs w:val="22"/>
        </w:rPr>
        <w:t xml:space="preserve"> just 10 days later to </w:t>
      </w:r>
      <w:r w:rsidR="00655CD9" w:rsidRPr="00795DED">
        <w:rPr>
          <w:rFonts w:ascii="Arial" w:hAnsi="Arial" w:cs="Arial"/>
          <w:sz w:val="22"/>
          <w:szCs w:val="22"/>
        </w:rPr>
        <w:t xml:space="preserve">HMS </w:t>
      </w:r>
      <w:r w:rsidR="00655CD9" w:rsidRPr="00795DED">
        <w:rPr>
          <w:rFonts w:ascii="Arial" w:hAnsi="Arial" w:cs="Arial"/>
          <w:i/>
          <w:sz w:val="22"/>
          <w:szCs w:val="22"/>
        </w:rPr>
        <w:t>Rye</w:t>
      </w:r>
      <w:r w:rsidR="00A4624C" w:rsidRPr="00795DED">
        <w:rPr>
          <w:rFonts w:ascii="Arial" w:hAnsi="Arial" w:cs="Arial"/>
          <w:sz w:val="22"/>
          <w:szCs w:val="22"/>
        </w:rPr>
        <w:t xml:space="preserve">, which he commanded for almost </w:t>
      </w:r>
      <w:r w:rsidR="00323B8C">
        <w:rPr>
          <w:rFonts w:ascii="Arial" w:hAnsi="Arial" w:cs="Arial"/>
          <w:sz w:val="22"/>
          <w:szCs w:val="22"/>
        </w:rPr>
        <w:t>two</w:t>
      </w:r>
      <w:r w:rsidR="00A4624C" w:rsidRPr="00795DED">
        <w:rPr>
          <w:rFonts w:ascii="Arial" w:hAnsi="Arial" w:cs="Arial"/>
          <w:sz w:val="22"/>
          <w:szCs w:val="22"/>
        </w:rPr>
        <w:t xml:space="preserve"> years</w:t>
      </w:r>
      <w:r w:rsidR="00937E65">
        <w:rPr>
          <w:rFonts w:ascii="Arial" w:hAnsi="Arial" w:cs="Arial"/>
          <w:sz w:val="22"/>
          <w:szCs w:val="22"/>
        </w:rPr>
        <w:t xml:space="preserve">, before </w:t>
      </w:r>
      <w:r w:rsidR="00D76447">
        <w:rPr>
          <w:rFonts w:ascii="Arial" w:hAnsi="Arial" w:cs="Arial"/>
          <w:sz w:val="22"/>
          <w:szCs w:val="22"/>
        </w:rPr>
        <w:t>transferring again</w:t>
      </w:r>
      <w:r w:rsidR="00937E65">
        <w:rPr>
          <w:rFonts w:ascii="Arial" w:hAnsi="Arial" w:cs="Arial"/>
          <w:sz w:val="22"/>
          <w:szCs w:val="22"/>
        </w:rPr>
        <w:t xml:space="preserve"> to HMS </w:t>
      </w:r>
      <w:r w:rsidR="00937E65" w:rsidRPr="00937E65">
        <w:rPr>
          <w:rFonts w:ascii="Arial" w:hAnsi="Arial" w:cs="Arial"/>
          <w:i/>
          <w:sz w:val="22"/>
          <w:szCs w:val="22"/>
        </w:rPr>
        <w:t>Jersey</w:t>
      </w:r>
      <w:r w:rsidR="00A4624C" w:rsidRPr="00795DED">
        <w:rPr>
          <w:rFonts w:ascii="Arial" w:hAnsi="Arial" w:cs="Arial"/>
          <w:sz w:val="22"/>
          <w:szCs w:val="22"/>
        </w:rPr>
        <w:t>.</w:t>
      </w:r>
      <w:r w:rsidR="00323B8C">
        <w:rPr>
          <w:rFonts w:ascii="Arial" w:hAnsi="Arial" w:cs="Arial"/>
          <w:sz w:val="22"/>
          <w:szCs w:val="22"/>
        </w:rPr>
        <w:t xml:space="preserve"> </w:t>
      </w:r>
      <w:r w:rsidR="00EC4736">
        <w:rPr>
          <w:rFonts w:ascii="Arial" w:hAnsi="Arial" w:cs="Arial"/>
          <w:sz w:val="22"/>
          <w:szCs w:val="22"/>
        </w:rPr>
        <w:t>For the next 14 years</w:t>
      </w:r>
      <w:r w:rsidR="006B2F26">
        <w:rPr>
          <w:rFonts w:ascii="Arial" w:hAnsi="Arial" w:cs="Arial"/>
          <w:sz w:val="22"/>
          <w:szCs w:val="22"/>
        </w:rPr>
        <w:t>,</w:t>
      </w:r>
      <w:r w:rsidR="00EC4736">
        <w:rPr>
          <w:rFonts w:ascii="Arial" w:hAnsi="Arial" w:cs="Arial"/>
          <w:sz w:val="22"/>
          <w:szCs w:val="22"/>
        </w:rPr>
        <w:t xml:space="preserve"> he</w:t>
      </w:r>
      <w:r w:rsidR="00323B8C">
        <w:rPr>
          <w:rFonts w:ascii="Arial" w:hAnsi="Arial" w:cs="Arial"/>
          <w:sz w:val="22"/>
          <w:szCs w:val="22"/>
        </w:rPr>
        <w:t xml:space="preserve"> served </w:t>
      </w:r>
      <w:r w:rsidR="00D4141A">
        <w:rPr>
          <w:rFonts w:ascii="Arial" w:hAnsi="Arial" w:cs="Arial"/>
          <w:sz w:val="22"/>
          <w:szCs w:val="22"/>
        </w:rPr>
        <w:t>aboard</w:t>
      </w:r>
      <w:r w:rsidR="00323B8C">
        <w:rPr>
          <w:rFonts w:ascii="Arial" w:hAnsi="Arial" w:cs="Arial"/>
          <w:sz w:val="22"/>
          <w:szCs w:val="22"/>
        </w:rPr>
        <w:t xml:space="preserve"> </w:t>
      </w:r>
      <w:r w:rsidR="00D76447">
        <w:rPr>
          <w:rFonts w:ascii="Arial" w:hAnsi="Arial" w:cs="Arial"/>
          <w:sz w:val="22"/>
          <w:szCs w:val="22"/>
        </w:rPr>
        <w:t>several</w:t>
      </w:r>
      <w:r w:rsidR="00323B8C">
        <w:rPr>
          <w:rFonts w:ascii="Arial" w:hAnsi="Arial" w:cs="Arial"/>
          <w:sz w:val="22"/>
          <w:szCs w:val="22"/>
        </w:rPr>
        <w:t xml:space="preserve"> ships, mainly in the </w:t>
      </w:r>
      <w:smartTag w:uri="urn:schemas-microsoft-com:office:smarttags" w:element="place">
        <w:r w:rsidR="00323B8C">
          <w:rPr>
            <w:rFonts w:ascii="Arial" w:hAnsi="Arial" w:cs="Arial"/>
            <w:sz w:val="22"/>
            <w:szCs w:val="22"/>
          </w:rPr>
          <w:t>West Indies</w:t>
        </w:r>
      </w:smartTag>
      <w:r w:rsidR="00323B8C">
        <w:rPr>
          <w:rFonts w:ascii="Arial" w:hAnsi="Arial" w:cs="Arial"/>
          <w:sz w:val="22"/>
          <w:szCs w:val="22"/>
        </w:rPr>
        <w:t xml:space="preserve"> and Baltic.</w:t>
      </w:r>
      <w:r w:rsidR="00EC4736">
        <w:rPr>
          <w:rFonts w:ascii="Arial" w:hAnsi="Arial" w:cs="Arial"/>
          <w:sz w:val="22"/>
          <w:szCs w:val="22"/>
        </w:rPr>
        <w:t xml:space="preserve"> In 1721</w:t>
      </w:r>
      <w:r w:rsidR="006B2F26">
        <w:rPr>
          <w:rFonts w:ascii="Arial" w:hAnsi="Arial" w:cs="Arial"/>
          <w:sz w:val="22"/>
          <w:szCs w:val="22"/>
        </w:rPr>
        <w:t>,</w:t>
      </w:r>
      <w:r w:rsidR="00EC4736">
        <w:rPr>
          <w:rFonts w:ascii="Arial" w:hAnsi="Arial" w:cs="Arial"/>
          <w:sz w:val="22"/>
          <w:szCs w:val="22"/>
        </w:rPr>
        <w:t xml:space="preserve"> he was </w:t>
      </w:r>
      <w:r w:rsidR="00D76447">
        <w:rPr>
          <w:rFonts w:ascii="Arial" w:hAnsi="Arial" w:cs="Arial"/>
          <w:sz w:val="22"/>
          <w:szCs w:val="22"/>
        </w:rPr>
        <w:t>reduced to</w:t>
      </w:r>
      <w:r w:rsidR="00EC4736">
        <w:rPr>
          <w:rFonts w:ascii="Arial" w:hAnsi="Arial" w:cs="Arial"/>
          <w:sz w:val="22"/>
          <w:szCs w:val="22"/>
        </w:rPr>
        <w:t xml:space="preserve"> half pay for a period of five years</w:t>
      </w:r>
      <w:r w:rsidR="00F5552F">
        <w:rPr>
          <w:rFonts w:ascii="Arial" w:hAnsi="Arial" w:cs="Arial"/>
          <w:sz w:val="22"/>
          <w:szCs w:val="22"/>
        </w:rPr>
        <w:t xml:space="preserve"> when </w:t>
      </w:r>
      <w:r w:rsidR="00EC4736">
        <w:rPr>
          <w:rFonts w:ascii="Arial" w:hAnsi="Arial" w:cs="Arial"/>
          <w:sz w:val="22"/>
          <w:szCs w:val="22"/>
        </w:rPr>
        <w:t xml:space="preserve">his ship at the time, HMS </w:t>
      </w:r>
      <w:r w:rsidR="00EC4736" w:rsidRPr="00EC4736">
        <w:rPr>
          <w:rFonts w:ascii="Arial" w:hAnsi="Arial" w:cs="Arial"/>
          <w:i/>
          <w:sz w:val="22"/>
          <w:szCs w:val="22"/>
        </w:rPr>
        <w:t>Mary</w:t>
      </w:r>
      <w:r w:rsidR="00EC4736">
        <w:rPr>
          <w:rFonts w:ascii="Arial" w:hAnsi="Arial" w:cs="Arial"/>
          <w:sz w:val="22"/>
          <w:szCs w:val="22"/>
        </w:rPr>
        <w:t xml:space="preserve">, was </w:t>
      </w:r>
      <w:r w:rsidR="00F5552F">
        <w:rPr>
          <w:rFonts w:ascii="Arial" w:hAnsi="Arial" w:cs="Arial"/>
          <w:sz w:val="22"/>
          <w:szCs w:val="22"/>
        </w:rPr>
        <w:t>withdrawn from</w:t>
      </w:r>
      <w:r w:rsidR="00EC4736">
        <w:rPr>
          <w:rFonts w:ascii="Arial" w:hAnsi="Arial" w:cs="Arial"/>
          <w:sz w:val="22"/>
          <w:szCs w:val="22"/>
        </w:rPr>
        <w:t xml:space="preserve"> active service.</w:t>
      </w:r>
    </w:p>
    <w:p w14:paraId="0A61E907" w14:textId="77777777" w:rsidR="00A071B0" w:rsidRPr="00795DED" w:rsidRDefault="00EC4736" w:rsidP="0029120A">
      <w:pPr>
        <w:spacing w:before="120"/>
        <w:jc w:val="both"/>
        <w:rPr>
          <w:rFonts w:ascii="Arial" w:hAnsi="Arial" w:cs="Arial"/>
          <w:sz w:val="22"/>
          <w:szCs w:val="22"/>
        </w:rPr>
      </w:pPr>
      <w:r>
        <w:rPr>
          <w:rFonts w:ascii="Arial" w:hAnsi="Arial" w:cs="Arial"/>
          <w:sz w:val="22"/>
          <w:szCs w:val="22"/>
        </w:rPr>
        <w:t xml:space="preserve">During his time on </w:t>
      </w:r>
      <w:r w:rsidR="00F5552F">
        <w:rPr>
          <w:rFonts w:ascii="Arial" w:hAnsi="Arial" w:cs="Arial"/>
          <w:sz w:val="22"/>
          <w:szCs w:val="22"/>
        </w:rPr>
        <w:t xml:space="preserve">naval </w:t>
      </w:r>
      <w:r>
        <w:rPr>
          <w:rFonts w:ascii="Arial" w:hAnsi="Arial" w:cs="Arial"/>
          <w:sz w:val="22"/>
          <w:szCs w:val="22"/>
        </w:rPr>
        <w:t xml:space="preserve">half pay, </w:t>
      </w:r>
      <w:r w:rsidR="00F5552F">
        <w:rPr>
          <w:rFonts w:ascii="Arial" w:hAnsi="Arial" w:cs="Arial"/>
          <w:sz w:val="22"/>
          <w:szCs w:val="22"/>
        </w:rPr>
        <w:t xml:space="preserve">in 1722, </w:t>
      </w:r>
      <w:r>
        <w:rPr>
          <w:rFonts w:ascii="Arial" w:hAnsi="Arial" w:cs="Arial"/>
          <w:sz w:val="22"/>
          <w:szCs w:val="22"/>
        </w:rPr>
        <w:t>h</w:t>
      </w:r>
      <w:r w:rsidR="00D9191F" w:rsidRPr="00795DED">
        <w:rPr>
          <w:rFonts w:ascii="Arial" w:hAnsi="Arial" w:cs="Arial"/>
          <w:sz w:val="22"/>
          <w:szCs w:val="22"/>
        </w:rPr>
        <w:t>e</w:t>
      </w:r>
      <w:r w:rsidR="00A071B0" w:rsidRPr="00795DED">
        <w:rPr>
          <w:rFonts w:ascii="Arial" w:hAnsi="Arial" w:cs="Arial"/>
          <w:sz w:val="22"/>
          <w:szCs w:val="22"/>
        </w:rPr>
        <w:t xml:space="preserve"> </w:t>
      </w:r>
      <w:r w:rsidR="00F5552F">
        <w:rPr>
          <w:rFonts w:ascii="Arial" w:hAnsi="Arial" w:cs="Arial"/>
          <w:sz w:val="22"/>
          <w:szCs w:val="22"/>
        </w:rPr>
        <w:t>entered Parliament.</w:t>
      </w:r>
      <w:r w:rsidR="0066637C" w:rsidRPr="00795DED">
        <w:rPr>
          <w:rFonts w:ascii="Arial" w:hAnsi="Arial" w:cs="Arial"/>
          <w:sz w:val="22"/>
          <w:szCs w:val="22"/>
        </w:rPr>
        <w:t xml:space="preserve"> </w:t>
      </w:r>
      <w:r w:rsidR="00D4141A">
        <w:rPr>
          <w:rFonts w:ascii="Arial" w:hAnsi="Arial" w:cs="Arial"/>
          <w:sz w:val="22"/>
          <w:szCs w:val="22"/>
        </w:rPr>
        <w:t>H</w:t>
      </w:r>
      <w:r w:rsidR="00057D4F">
        <w:rPr>
          <w:rFonts w:ascii="Arial" w:hAnsi="Arial" w:cs="Arial"/>
          <w:sz w:val="22"/>
          <w:szCs w:val="22"/>
        </w:rPr>
        <w:t xml:space="preserve">e </w:t>
      </w:r>
      <w:r w:rsidR="0066637C" w:rsidRPr="00795DED">
        <w:rPr>
          <w:rFonts w:ascii="Arial" w:hAnsi="Arial" w:cs="Arial"/>
          <w:sz w:val="22"/>
          <w:szCs w:val="22"/>
        </w:rPr>
        <w:t>represented</w:t>
      </w:r>
      <w:r w:rsidR="00A071B0" w:rsidRPr="00795DED">
        <w:rPr>
          <w:rFonts w:ascii="Arial" w:hAnsi="Arial" w:cs="Arial"/>
          <w:sz w:val="22"/>
          <w:szCs w:val="22"/>
        </w:rPr>
        <w:t xml:space="preserve"> </w:t>
      </w:r>
      <w:r w:rsidR="00057D4F">
        <w:rPr>
          <w:rFonts w:ascii="Arial" w:hAnsi="Arial" w:cs="Arial"/>
          <w:sz w:val="22"/>
          <w:szCs w:val="22"/>
        </w:rPr>
        <w:t>at various times the</w:t>
      </w:r>
      <w:r w:rsidR="00A071B0" w:rsidRPr="00795DED">
        <w:rPr>
          <w:rFonts w:ascii="Arial" w:hAnsi="Arial" w:cs="Arial"/>
          <w:sz w:val="22"/>
          <w:szCs w:val="22"/>
        </w:rPr>
        <w:t xml:space="preserve"> constituencies </w:t>
      </w:r>
      <w:r w:rsidR="00057D4F">
        <w:rPr>
          <w:rFonts w:ascii="Arial" w:hAnsi="Arial" w:cs="Arial"/>
          <w:sz w:val="22"/>
          <w:szCs w:val="22"/>
        </w:rPr>
        <w:t>of</w:t>
      </w:r>
      <w:r w:rsidR="00A071B0" w:rsidRPr="00795DED">
        <w:rPr>
          <w:rFonts w:ascii="Arial" w:hAnsi="Arial" w:cs="Arial"/>
          <w:sz w:val="22"/>
          <w:szCs w:val="22"/>
        </w:rPr>
        <w:t xml:space="preserve"> Dunwich, Penryn and </w:t>
      </w:r>
      <w:smartTag w:uri="urn:schemas-microsoft-com:office:smarttags" w:element="place">
        <w:r w:rsidR="00A071B0" w:rsidRPr="00795DED">
          <w:rPr>
            <w:rFonts w:ascii="Arial" w:hAnsi="Arial" w:cs="Arial"/>
            <w:sz w:val="22"/>
            <w:szCs w:val="22"/>
          </w:rPr>
          <w:t>Ipswich</w:t>
        </w:r>
      </w:smartTag>
      <w:r w:rsidR="00A071B0" w:rsidRPr="00795DED">
        <w:rPr>
          <w:rFonts w:ascii="Arial" w:hAnsi="Arial" w:cs="Arial"/>
          <w:sz w:val="22"/>
          <w:szCs w:val="22"/>
        </w:rPr>
        <w:t>.</w:t>
      </w:r>
      <w:r w:rsidR="00F5552F">
        <w:rPr>
          <w:rFonts w:ascii="Arial" w:hAnsi="Arial" w:cs="Arial"/>
          <w:sz w:val="22"/>
          <w:szCs w:val="22"/>
        </w:rPr>
        <w:t xml:space="preserve"> </w:t>
      </w:r>
      <w:r w:rsidR="00A071B0" w:rsidRPr="00795DED">
        <w:rPr>
          <w:rFonts w:ascii="Arial" w:hAnsi="Arial" w:cs="Arial"/>
          <w:sz w:val="22"/>
          <w:szCs w:val="22"/>
        </w:rPr>
        <w:t>His main contribution to parliamentary debate was with regard to naval matters and he generally supported the Whigs.</w:t>
      </w:r>
    </w:p>
    <w:p w14:paraId="69355522" w14:textId="77777777" w:rsidR="00A071B0" w:rsidRPr="00795DED" w:rsidRDefault="00A071B0" w:rsidP="0029120A">
      <w:pPr>
        <w:spacing w:before="120"/>
        <w:jc w:val="both"/>
        <w:rPr>
          <w:rFonts w:ascii="Arial" w:hAnsi="Arial" w:cs="Arial"/>
          <w:sz w:val="22"/>
          <w:szCs w:val="22"/>
        </w:rPr>
      </w:pPr>
      <w:r w:rsidRPr="00795DED">
        <w:rPr>
          <w:rFonts w:ascii="Arial" w:hAnsi="Arial" w:cs="Arial"/>
          <w:sz w:val="22"/>
          <w:szCs w:val="22"/>
        </w:rPr>
        <w:t>On 15 July 1729</w:t>
      </w:r>
      <w:r w:rsidR="006B2F26">
        <w:rPr>
          <w:rFonts w:ascii="Arial" w:hAnsi="Arial" w:cs="Arial"/>
          <w:sz w:val="22"/>
          <w:szCs w:val="22"/>
        </w:rPr>
        <w:t>,</w:t>
      </w:r>
      <w:r w:rsidRPr="00795DED">
        <w:rPr>
          <w:rFonts w:ascii="Arial" w:hAnsi="Arial" w:cs="Arial"/>
          <w:sz w:val="22"/>
          <w:szCs w:val="22"/>
        </w:rPr>
        <w:t xml:space="preserve"> he married Sarah Best, daughter of Thomas Best, a brewer from </w:t>
      </w:r>
      <w:smartTag w:uri="urn:schemas-microsoft-com:office:smarttags" w:element="City">
        <w:smartTag w:uri="urn:schemas-microsoft-com:office:smarttags" w:element="place">
          <w:r w:rsidRPr="00795DED">
            <w:rPr>
              <w:rFonts w:ascii="Arial" w:hAnsi="Arial" w:cs="Arial"/>
              <w:sz w:val="22"/>
              <w:szCs w:val="22"/>
            </w:rPr>
            <w:t>Chatham</w:t>
          </w:r>
        </w:smartTag>
      </w:smartTag>
      <w:r w:rsidRPr="00795DED">
        <w:rPr>
          <w:rFonts w:ascii="Arial" w:hAnsi="Arial" w:cs="Arial"/>
          <w:sz w:val="22"/>
          <w:szCs w:val="22"/>
        </w:rPr>
        <w:t>, home to the Royal Naval Dockyard.</w:t>
      </w:r>
      <w:r w:rsidR="00000424">
        <w:rPr>
          <w:rFonts w:ascii="Arial" w:hAnsi="Arial" w:cs="Arial"/>
          <w:sz w:val="22"/>
          <w:szCs w:val="22"/>
        </w:rPr>
        <w:t xml:space="preserve"> They had three children, all boys, all </w:t>
      </w:r>
      <w:r w:rsidR="00F5552F">
        <w:rPr>
          <w:rFonts w:ascii="Arial" w:hAnsi="Arial" w:cs="Arial"/>
          <w:sz w:val="22"/>
          <w:szCs w:val="22"/>
        </w:rPr>
        <w:t>of whom died</w:t>
      </w:r>
      <w:r w:rsidR="00000424">
        <w:rPr>
          <w:rFonts w:ascii="Arial" w:hAnsi="Arial" w:cs="Arial"/>
          <w:sz w:val="22"/>
          <w:szCs w:val="22"/>
        </w:rPr>
        <w:t xml:space="preserve"> young.</w:t>
      </w:r>
    </w:p>
    <w:p w14:paraId="3E0FDDE8" w14:textId="77777777" w:rsidR="00A071B0" w:rsidRPr="00795DED" w:rsidRDefault="00F5552F" w:rsidP="0029120A">
      <w:pPr>
        <w:spacing w:before="120"/>
        <w:jc w:val="both"/>
        <w:rPr>
          <w:rFonts w:ascii="Arial" w:hAnsi="Arial" w:cs="Arial"/>
          <w:sz w:val="22"/>
          <w:szCs w:val="22"/>
        </w:rPr>
      </w:pPr>
      <w:smartTag w:uri="urn:schemas-microsoft-com:office:smarttags" w:element="place">
        <w:smartTag w:uri="urn:schemas-microsoft-com:office:smarttags" w:element="City">
          <w:r>
            <w:rPr>
              <w:rFonts w:ascii="Arial" w:hAnsi="Arial" w:cs="Arial"/>
              <w:sz w:val="22"/>
              <w:szCs w:val="22"/>
            </w:rPr>
            <w:t>Vernon</w:t>
          </w:r>
        </w:smartTag>
      </w:smartTag>
      <w:r w:rsidR="00A071B0" w:rsidRPr="00795DED">
        <w:rPr>
          <w:rFonts w:ascii="Arial" w:hAnsi="Arial" w:cs="Arial"/>
          <w:sz w:val="22"/>
          <w:szCs w:val="22"/>
        </w:rPr>
        <w:t xml:space="preserve"> was famous for sea campaigns against the French and Spanish in the mid-18</w:t>
      </w:r>
      <w:r w:rsidR="00A071B0" w:rsidRPr="00F5552F">
        <w:rPr>
          <w:rFonts w:ascii="Arial" w:hAnsi="Arial" w:cs="Arial"/>
          <w:sz w:val="22"/>
          <w:szCs w:val="22"/>
          <w:vertAlign w:val="superscript"/>
        </w:rPr>
        <w:t>th</w:t>
      </w:r>
      <w:r>
        <w:rPr>
          <w:rFonts w:ascii="Arial" w:hAnsi="Arial" w:cs="Arial"/>
          <w:sz w:val="22"/>
          <w:szCs w:val="22"/>
        </w:rPr>
        <w:t xml:space="preserve"> </w:t>
      </w:r>
      <w:r w:rsidR="00A071B0" w:rsidRPr="00795DED">
        <w:rPr>
          <w:rFonts w:ascii="Arial" w:hAnsi="Arial" w:cs="Arial"/>
          <w:sz w:val="22"/>
          <w:szCs w:val="22"/>
        </w:rPr>
        <w:t>century</w:t>
      </w:r>
      <w:r w:rsidR="0066637C" w:rsidRPr="00795DED">
        <w:rPr>
          <w:rFonts w:ascii="Arial" w:hAnsi="Arial" w:cs="Arial"/>
          <w:sz w:val="22"/>
          <w:szCs w:val="22"/>
        </w:rPr>
        <w:t xml:space="preserve">, during the so-called </w:t>
      </w:r>
      <w:r w:rsidR="0066637C" w:rsidRPr="00795DED">
        <w:rPr>
          <w:rFonts w:ascii="Arial" w:hAnsi="Arial" w:cs="Arial"/>
          <w:i/>
          <w:sz w:val="22"/>
          <w:szCs w:val="22"/>
        </w:rPr>
        <w:t>War of Jenkins’ Ear</w:t>
      </w:r>
      <w:r w:rsidR="00EC4736">
        <w:rPr>
          <w:rStyle w:val="FootnoteReference"/>
          <w:rFonts w:ascii="Arial" w:hAnsi="Arial" w:cs="Arial"/>
          <w:i/>
          <w:sz w:val="22"/>
          <w:szCs w:val="22"/>
        </w:rPr>
        <w:footnoteReference w:id="1"/>
      </w:r>
      <w:r w:rsidR="00A071B0" w:rsidRPr="00795DED">
        <w:rPr>
          <w:rFonts w:ascii="Arial" w:hAnsi="Arial" w:cs="Arial"/>
          <w:sz w:val="22"/>
          <w:szCs w:val="22"/>
        </w:rPr>
        <w:t>.</w:t>
      </w:r>
      <w:r>
        <w:rPr>
          <w:rFonts w:ascii="Arial" w:hAnsi="Arial" w:cs="Arial"/>
          <w:sz w:val="22"/>
          <w:szCs w:val="22"/>
        </w:rPr>
        <w:t xml:space="preserve"> </w:t>
      </w:r>
      <w:r w:rsidR="00847798">
        <w:rPr>
          <w:rFonts w:ascii="Arial" w:hAnsi="Arial" w:cs="Arial"/>
          <w:sz w:val="22"/>
          <w:szCs w:val="22"/>
        </w:rPr>
        <w:t>He</w:t>
      </w:r>
      <w:r w:rsidR="0066637C" w:rsidRPr="00795DED">
        <w:rPr>
          <w:rFonts w:ascii="Arial" w:hAnsi="Arial" w:cs="Arial"/>
          <w:sz w:val="22"/>
          <w:szCs w:val="22"/>
        </w:rPr>
        <w:t xml:space="preserve"> accomplished his</w:t>
      </w:r>
      <w:r w:rsidR="00A071B0" w:rsidRPr="00795DED">
        <w:rPr>
          <w:rFonts w:ascii="Arial" w:hAnsi="Arial" w:cs="Arial"/>
          <w:sz w:val="22"/>
          <w:szCs w:val="22"/>
        </w:rPr>
        <w:t xml:space="preserve"> most audacious exploit </w:t>
      </w:r>
      <w:r w:rsidR="0066637C" w:rsidRPr="00795DED">
        <w:rPr>
          <w:rFonts w:ascii="Arial" w:hAnsi="Arial" w:cs="Arial"/>
          <w:sz w:val="22"/>
          <w:szCs w:val="22"/>
        </w:rPr>
        <w:t xml:space="preserve">near the beginning of the war when, </w:t>
      </w:r>
      <w:r w:rsidR="00A071B0" w:rsidRPr="00795DED">
        <w:rPr>
          <w:rFonts w:ascii="Arial" w:hAnsi="Arial" w:cs="Arial"/>
          <w:sz w:val="22"/>
          <w:szCs w:val="22"/>
        </w:rPr>
        <w:t xml:space="preserve">on 21 November 1739, with a </w:t>
      </w:r>
      <w:r w:rsidR="00A071B0" w:rsidRPr="00795DED">
        <w:rPr>
          <w:rFonts w:ascii="Arial" w:hAnsi="Arial" w:cs="Arial"/>
          <w:sz w:val="22"/>
          <w:szCs w:val="22"/>
        </w:rPr>
        <w:lastRenderedPageBreak/>
        <w:t xml:space="preserve">force of only six ships, he captured the heavily fortified port city of </w:t>
      </w:r>
      <w:smartTag w:uri="urn:schemas-microsoft-com:office:smarttags" w:element="City">
        <w:r w:rsidR="00A071B0" w:rsidRPr="00795DED">
          <w:rPr>
            <w:rFonts w:ascii="Arial" w:hAnsi="Arial" w:cs="Arial"/>
            <w:sz w:val="22"/>
            <w:szCs w:val="22"/>
          </w:rPr>
          <w:t>Porto Bello</w:t>
        </w:r>
      </w:smartTag>
      <w:r w:rsidR="00A071B0" w:rsidRPr="00795DED">
        <w:rPr>
          <w:rFonts w:ascii="Arial" w:hAnsi="Arial" w:cs="Arial"/>
          <w:sz w:val="22"/>
          <w:szCs w:val="22"/>
        </w:rPr>
        <w:t xml:space="preserve"> in </w:t>
      </w:r>
      <w:smartTag w:uri="urn:schemas-microsoft-com:office:smarttags" w:element="place">
        <w:smartTag w:uri="urn:schemas-microsoft-com:office:smarttags" w:element="country-region">
          <w:r w:rsidR="00A071B0" w:rsidRPr="00795DED">
            <w:rPr>
              <w:rFonts w:ascii="Arial" w:hAnsi="Arial" w:cs="Arial"/>
              <w:sz w:val="22"/>
              <w:szCs w:val="22"/>
            </w:rPr>
            <w:t>Panama</w:t>
          </w:r>
        </w:smartTag>
      </w:smartTag>
      <w:r w:rsidR="00A071B0" w:rsidRPr="00795DED">
        <w:rPr>
          <w:rFonts w:ascii="Arial" w:hAnsi="Arial" w:cs="Arial"/>
          <w:sz w:val="22"/>
          <w:szCs w:val="22"/>
        </w:rPr>
        <w:t>.</w:t>
      </w:r>
      <w:r>
        <w:rPr>
          <w:rFonts w:ascii="Arial" w:hAnsi="Arial" w:cs="Arial"/>
          <w:sz w:val="22"/>
          <w:szCs w:val="22"/>
        </w:rPr>
        <w:t xml:space="preserve"> </w:t>
      </w:r>
      <w:r w:rsidR="00A071B0" w:rsidRPr="00795DED">
        <w:rPr>
          <w:rFonts w:ascii="Arial" w:hAnsi="Arial" w:cs="Arial"/>
          <w:sz w:val="22"/>
          <w:szCs w:val="22"/>
        </w:rPr>
        <w:t>Remnants of the battle, including cannon and broken down fortifications, are still visible.</w:t>
      </w:r>
    </w:p>
    <w:p w14:paraId="01C0DDFC" w14:textId="77777777" w:rsidR="004F4221" w:rsidRPr="00795DED" w:rsidRDefault="00A071B0" w:rsidP="0029120A">
      <w:pPr>
        <w:spacing w:before="120"/>
        <w:jc w:val="both"/>
        <w:rPr>
          <w:rFonts w:ascii="Arial" w:hAnsi="Arial" w:cs="Arial"/>
          <w:sz w:val="22"/>
          <w:szCs w:val="22"/>
        </w:rPr>
      </w:pPr>
      <w:r w:rsidRPr="00795DED">
        <w:rPr>
          <w:rFonts w:ascii="Arial" w:hAnsi="Arial" w:cs="Arial"/>
          <w:sz w:val="22"/>
          <w:szCs w:val="22"/>
        </w:rPr>
        <w:t xml:space="preserve">When news of the victory reached </w:t>
      </w:r>
      <w:smartTag w:uri="urn:schemas-microsoft-com:office:smarttags" w:element="place">
        <w:smartTag w:uri="urn:schemas-microsoft-com:office:smarttags" w:element="country-region">
          <w:r w:rsidRPr="00795DED">
            <w:rPr>
              <w:rFonts w:ascii="Arial" w:hAnsi="Arial" w:cs="Arial"/>
              <w:sz w:val="22"/>
              <w:szCs w:val="22"/>
            </w:rPr>
            <w:t>England</w:t>
          </w:r>
        </w:smartTag>
      </w:smartTag>
      <w:r w:rsidRPr="00795DED">
        <w:rPr>
          <w:rFonts w:ascii="Arial" w:hAnsi="Arial" w:cs="Arial"/>
          <w:sz w:val="22"/>
          <w:szCs w:val="22"/>
        </w:rPr>
        <w:t xml:space="preserve"> nearly four months later, there were huge celebrations</w:t>
      </w:r>
      <w:r w:rsidR="00F5552F">
        <w:rPr>
          <w:rFonts w:ascii="Arial" w:hAnsi="Arial" w:cs="Arial"/>
          <w:sz w:val="22"/>
          <w:szCs w:val="22"/>
        </w:rPr>
        <w:t>!</w:t>
      </w:r>
      <w:r w:rsidRPr="00795DED">
        <w:rPr>
          <w:rFonts w:ascii="Arial" w:hAnsi="Arial" w:cs="Arial"/>
          <w:sz w:val="22"/>
          <w:szCs w:val="22"/>
        </w:rPr>
        <w:t xml:space="preserve"> </w:t>
      </w:r>
      <w:smartTag w:uri="urn:schemas-microsoft-com:office:smarttags" w:element="City">
        <w:r w:rsidRPr="00795DED">
          <w:rPr>
            <w:rFonts w:ascii="Arial" w:hAnsi="Arial" w:cs="Arial"/>
            <w:sz w:val="22"/>
            <w:szCs w:val="22"/>
          </w:rPr>
          <w:t>Vernon</w:t>
        </w:r>
      </w:smartTag>
      <w:r w:rsidRPr="00795DED">
        <w:rPr>
          <w:rFonts w:ascii="Arial" w:hAnsi="Arial" w:cs="Arial"/>
          <w:sz w:val="22"/>
          <w:szCs w:val="22"/>
        </w:rPr>
        <w:t xml:space="preserve"> was granted the Freedom of the City of </w:t>
      </w:r>
      <w:smartTag w:uri="urn:schemas-microsoft-com:office:smarttags" w:element="place">
        <w:smartTag w:uri="urn:schemas-microsoft-com:office:smarttags" w:element="City">
          <w:r w:rsidRPr="00795DED">
            <w:rPr>
              <w:rFonts w:ascii="Arial" w:hAnsi="Arial" w:cs="Arial"/>
              <w:sz w:val="22"/>
              <w:szCs w:val="22"/>
            </w:rPr>
            <w:t>London</w:t>
          </w:r>
        </w:smartTag>
      </w:smartTag>
      <w:r w:rsidRPr="00795DED">
        <w:rPr>
          <w:rFonts w:ascii="Arial" w:hAnsi="Arial" w:cs="Arial"/>
          <w:sz w:val="22"/>
          <w:szCs w:val="22"/>
        </w:rPr>
        <w:t xml:space="preserve">, medals were struck in his honour, and public houses and first-born sons </w:t>
      </w:r>
      <w:r w:rsidR="00F5552F">
        <w:rPr>
          <w:rFonts w:ascii="Arial" w:hAnsi="Arial" w:cs="Arial"/>
          <w:sz w:val="22"/>
          <w:szCs w:val="22"/>
        </w:rPr>
        <w:t xml:space="preserve">were </w:t>
      </w:r>
      <w:r w:rsidRPr="00795DED">
        <w:rPr>
          <w:rFonts w:ascii="Arial" w:hAnsi="Arial" w:cs="Arial"/>
          <w:sz w:val="22"/>
          <w:szCs w:val="22"/>
        </w:rPr>
        <w:t>named after him</w:t>
      </w:r>
      <w:r w:rsidR="00F5552F">
        <w:rPr>
          <w:rFonts w:ascii="Arial" w:hAnsi="Arial" w:cs="Arial"/>
          <w:sz w:val="22"/>
          <w:szCs w:val="22"/>
        </w:rPr>
        <w:t>.</w:t>
      </w:r>
      <w:r w:rsidRPr="00795DED">
        <w:rPr>
          <w:rFonts w:ascii="Arial" w:hAnsi="Arial" w:cs="Arial"/>
          <w:sz w:val="22"/>
          <w:szCs w:val="22"/>
        </w:rPr>
        <w:t xml:space="preserve"> </w:t>
      </w:r>
      <w:smartTag w:uri="urn:schemas-microsoft-com:office:smarttags" w:element="Street">
        <w:smartTag w:uri="urn:schemas-microsoft-com:office:smarttags" w:element="address">
          <w:r w:rsidRPr="00795DED">
            <w:rPr>
              <w:rFonts w:ascii="Arial" w:hAnsi="Arial" w:cs="Arial"/>
              <w:sz w:val="22"/>
              <w:szCs w:val="22"/>
            </w:rPr>
            <w:t>Vernon Street</w:t>
          </w:r>
        </w:smartTag>
      </w:smartTag>
      <w:r w:rsidRPr="00795DED">
        <w:rPr>
          <w:rFonts w:ascii="Arial" w:hAnsi="Arial" w:cs="Arial"/>
          <w:sz w:val="22"/>
          <w:szCs w:val="22"/>
        </w:rPr>
        <w:t xml:space="preserve">, close to </w:t>
      </w:r>
      <w:smartTag w:uri="urn:schemas-microsoft-com:office:smarttags" w:element="PersonName">
        <w:r w:rsidRPr="00795DED">
          <w:rPr>
            <w:rFonts w:ascii="Arial" w:hAnsi="Arial" w:cs="Arial"/>
            <w:sz w:val="22"/>
            <w:szCs w:val="22"/>
          </w:rPr>
          <w:t>Ipswich</w:t>
        </w:r>
      </w:smartTag>
      <w:r w:rsidRPr="00795DED">
        <w:rPr>
          <w:rFonts w:ascii="Arial" w:hAnsi="Arial" w:cs="Arial"/>
          <w:sz w:val="22"/>
          <w:szCs w:val="22"/>
        </w:rPr>
        <w:t xml:space="preserve"> Docks</w:t>
      </w:r>
      <w:r w:rsidR="00F5552F">
        <w:rPr>
          <w:rFonts w:ascii="Arial" w:hAnsi="Arial" w:cs="Arial"/>
          <w:sz w:val="22"/>
          <w:szCs w:val="22"/>
        </w:rPr>
        <w:t>, was named in his honour</w:t>
      </w:r>
      <w:r w:rsidRPr="00795DED">
        <w:rPr>
          <w:rFonts w:ascii="Arial" w:hAnsi="Arial" w:cs="Arial"/>
          <w:sz w:val="22"/>
          <w:szCs w:val="22"/>
        </w:rPr>
        <w:t>.</w:t>
      </w:r>
      <w:r w:rsidR="00F5552F">
        <w:rPr>
          <w:rFonts w:ascii="Arial" w:hAnsi="Arial" w:cs="Arial"/>
          <w:sz w:val="22"/>
          <w:szCs w:val="22"/>
        </w:rPr>
        <w:t xml:space="preserve"> </w:t>
      </w:r>
      <w:r w:rsidRPr="00795DED">
        <w:rPr>
          <w:rFonts w:ascii="Arial" w:hAnsi="Arial" w:cs="Arial"/>
          <w:sz w:val="22"/>
          <w:szCs w:val="22"/>
        </w:rPr>
        <w:t xml:space="preserve">A farmer in </w:t>
      </w:r>
      <w:smartTag w:uri="urn:schemas-microsoft-com:office:smarttags" w:element="City">
        <w:smartTag w:uri="urn:schemas-microsoft-com:office:smarttags" w:element="place">
          <w:r w:rsidRPr="00795DED">
            <w:rPr>
              <w:rFonts w:ascii="Arial" w:hAnsi="Arial" w:cs="Arial"/>
              <w:sz w:val="22"/>
              <w:szCs w:val="22"/>
            </w:rPr>
            <w:t>London</w:t>
          </w:r>
        </w:smartTag>
      </w:smartTag>
      <w:r w:rsidRPr="00795DED">
        <w:rPr>
          <w:rFonts w:ascii="Arial" w:hAnsi="Arial" w:cs="Arial"/>
          <w:sz w:val="22"/>
          <w:szCs w:val="22"/>
        </w:rPr>
        <w:t xml:space="preserve"> changed the name of his farm to Porto Bello: this later became </w:t>
      </w:r>
      <w:smartTag w:uri="urn:schemas-microsoft-com:office:smarttags" w:element="Street">
        <w:smartTag w:uri="urn:schemas-microsoft-com:office:smarttags" w:element="address">
          <w:r w:rsidRPr="00795DED">
            <w:rPr>
              <w:rFonts w:ascii="Arial" w:hAnsi="Arial" w:cs="Arial"/>
              <w:sz w:val="22"/>
              <w:szCs w:val="22"/>
            </w:rPr>
            <w:t>Portobello Road</w:t>
          </w:r>
        </w:smartTag>
      </w:smartTag>
      <w:r w:rsidRPr="00795DED">
        <w:rPr>
          <w:rFonts w:ascii="Arial" w:hAnsi="Arial" w:cs="Arial"/>
          <w:sz w:val="22"/>
          <w:szCs w:val="22"/>
        </w:rPr>
        <w:t xml:space="preserve"> in Notting Hill.</w:t>
      </w:r>
      <w:r w:rsidR="00F5552F">
        <w:rPr>
          <w:rFonts w:ascii="Arial" w:hAnsi="Arial" w:cs="Arial"/>
          <w:sz w:val="22"/>
          <w:szCs w:val="22"/>
        </w:rPr>
        <w:t xml:space="preserve"> </w:t>
      </w:r>
      <w:r w:rsidRPr="00795DED">
        <w:rPr>
          <w:rFonts w:ascii="Arial" w:hAnsi="Arial" w:cs="Arial"/>
          <w:sz w:val="22"/>
          <w:szCs w:val="22"/>
        </w:rPr>
        <w:t xml:space="preserve">The first public performance of </w:t>
      </w:r>
      <w:r w:rsidRPr="00795DED">
        <w:rPr>
          <w:rFonts w:ascii="Arial" w:hAnsi="Arial" w:cs="Arial"/>
          <w:i/>
          <w:sz w:val="22"/>
          <w:szCs w:val="22"/>
        </w:rPr>
        <w:t>Rule Britannia</w:t>
      </w:r>
      <w:r w:rsidRPr="00795DED">
        <w:rPr>
          <w:rFonts w:ascii="Arial" w:hAnsi="Arial" w:cs="Arial"/>
          <w:sz w:val="22"/>
          <w:szCs w:val="22"/>
        </w:rPr>
        <w:t xml:space="preserve"> by Thomas Arne was given in celebration of </w:t>
      </w:r>
      <w:smartTag w:uri="urn:schemas-microsoft-com:office:smarttags" w:element="City">
        <w:smartTag w:uri="urn:schemas-microsoft-com:office:smarttags" w:element="place">
          <w:r w:rsidRPr="00795DED">
            <w:rPr>
              <w:rFonts w:ascii="Arial" w:hAnsi="Arial" w:cs="Arial"/>
              <w:sz w:val="22"/>
              <w:szCs w:val="22"/>
            </w:rPr>
            <w:t>Vernon</w:t>
          </w:r>
        </w:smartTag>
      </w:smartTag>
      <w:r w:rsidRPr="00795DED">
        <w:rPr>
          <w:rFonts w:ascii="Arial" w:hAnsi="Arial" w:cs="Arial"/>
          <w:sz w:val="22"/>
          <w:szCs w:val="22"/>
        </w:rPr>
        <w:t>’s heroism.</w:t>
      </w:r>
    </w:p>
    <w:p w14:paraId="5F10B1B6" w14:textId="43758E24" w:rsidR="004F66CF" w:rsidRPr="00795DED" w:rsidRDefault="000E2BB5" w:rsidP="00937E65">
      <w:pPr>
        <w:spacing w:before="240"/>
        <w:jc w:val="center"/>
        <w:rPr>
          <w:sz w:val="22"/>
          <w:szCs w:val="22"/>
        </w:rPr>
      </w:pPr>
      <w:r w:rsidRPr="00795DED">
        <w:rPr>
          <w:noProof/>
          <w:sz w:val="22"/>
          <w:szCs w:val="22"/>
        </w:rPr>
        <w:drawing>
          <wp:inline distT="0" distB="0" distL="0" distR="0" wp14:anchorId="2FA1917A" wp14:editId="302CDD91">
            <wp:extent cx="3084830" cy="1582420"/>
            <wp:effectExtent l="19050" t="19050" r="127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4830" cy="1582420"/>
                    </a:xfrm>
                    <a:prstGeom prst="rect">
                      <a:avLst/>
                    </a:prstGeom>
                    <a:noFill/>
                    <a:ln w="6350" cmpd="sng">
                      <a:solidFill>
                        <a:srgbClr val="000000"/>
                      </a:solidFill>
                      <a:miter lim="800000"/>
                      <a:headEnd/>
                      <a:tailEnd/>
                    </a:ln>
                    <a:effectLst/>
                  </pic:spPr>
                </pic:pic>
              </a:graphicData>
            </a:graphic>
          </wp:inline>
        </w:drawing>
      </w:r>
    </w:p>
    <w:p w14:paraId="1E7E708F" w14:textId="77777777" w:rsidR="00A071B0" w:rsidRPr="00795DED" w:rsidRDefault="00A071B0" w:rsidP="004F66CF">
      <w:pPr>
        <w:spacing w:before="120"/>
        <w:jc w:val="center"/>
        <w:rPr>
          <w:rFonts w:ascii="Arial" w:hAnsi="Arial" w:cs="Arial"/>
          <w:i/>
          <w:sz w:val="22"/>
          <w:szCs w:val="22"/>
        </w:rPr>
      </w:pPr>
      <w:r w:rsidRPr="00795DED">
        <w:rPr>
          <w:rFonts w:ascii="Arial" w:hAnsi="Arial" w:cs="Arial"/>
          <w:i/>
          <w:sz w:val="22"/>
          <w:szCs w:val="22"/>
        </w:rPr>
        <w:t xml:space="preserve">Remains of </w:t>
      </w:r>
      <w:r w:rsidR="00D764D0" w:rsidRPr="00795DED">
        <w:rPr>
          <w:rFonts w:ascii="Arial" w:hAnsi="Arial" w:cs="Arial"/>
          <w:i/>
          <w:sz w:val="22"/>
          <w:szCs w:val="22"/>
        </w:rPr>
        <w:t>f</w:t>
      </w:r>
      <w:r w:rsidRPr="00795DED">
        <w:rPr>
          <w:rFonts w:ascii="Arial" w:hAnsi="Arial" w:cs="Arial"/>
          <w:i/>
          <w:sz w:val="22"/>
          <w:szCs w:val="22"/>
        </w:rPr>
        <w:t>ort at Porto</w:t>
      </w:r>
      <w:r w:rsidR="000841CB" w:rsidRPr="00795DED">
        <w:rPr>
          <w:rFonts w:ascii="Arial" w:hAnsi="Arial" w:cs="Arial"/>
          <w:i/>
          <w:sz w:val="22"/>
          <w:szCs w:val="22"/>
        </w:rPr>
        <w:t xml:space="preserve"> </w:t>
      </w:r>
      <w:smartTag w:uri="urn:schemas-microsoft-com:office:smarttags" w:element="place">
        <w:smartTag w:uri="urn:schemas-microsoft-com:office:smarttags" w:element="City">
          <w:r w:rsidR="000841CB" w:rsidRPr="00795DED">
            <w:rPr>
              <w:rFonts w:ascii="Arial" w:hAnsi="Arial" w:cs="Arial"/>
              <w:i/>
              <w:sz w:val="22"/>
              <w:szCs w:val="22"/>
            </w:rPr>
            <w:t>B</w:t>
          </w:r>
          <w:r w:rsidRPr="00795DED">
            <w:rPr>
              <w:rFonts w:ascii="Arial" w:hAnsi="Arial" w:cs="Arial"/>
              <w:i/>
              <w:sz w:val="22"/>
              <w:szCs w:val="22"/>
            </w:rPr>
            <w:t>ello</w:t>
          </w:r>
        </w:smartTag>
      </w:smartTag>
      <w:r w:rsidR="00FA293A" w:rsidRPr="00795DED">
        <w:rPr>
          <w:rFonts w:ascii="Arial" w:hAnsi="Arial" w:cs="Arial"/>
          <w:i/>
          <w:sz w:val="22"/>
          <w:szCs w:val="22"/>
        </w:rPr>
        <w:t>.</w:t>
      </w:r>
    </w:p>
    <w:p w14:paraId="73B0D578" w14:textId="77777777" w:rsidR="004F4221" w:rsidRPr="00795DED" w:rsidRDefault="004F4221" w:rsidP="0029120A">
      <w:pPr>
        <w:spacing w:before="240"/>
        <w:jc w:val="both"/>
        <w:rPr>
          <w:rFonts w:ascii="Arial" w:hAnsi="Arial" w:cs="Arial"/>
          <w:sz w:val="22"/>
          <w:szCs w:val="22"/>
        </w:rPr>
      </w:pPr>
      <w:r w:rsidRPr="00795DED">
        <w:rPr>
          <w:rFonts w:ascii="Arial" w:hAnsi="Arial" w:cs="Arial"/>
          <w:sz w:val="22"/>
          <w:szCs w:val="22"/>
        </w:rPr>
        <w:t xml:space="preserve">Life at sea in </w:t>
      </w:r>
      <w:smartTag w:uri="urn:schemas-microsoft-com:office:smarttags" w:element="place">
        <w:smartTag w:uri="urn:schemas-microsoft-com:office:smarttags" w:element="City">
          <w:r w:rsidRPr="00795DED">
            <w:rPr>
              <w:rFonts w:ascii="Arial" w:hAnsi="Arial" w:cs="Arial"/>
              <w:sz w:val="22"/>
              <w:szCs w:val="22"/>
            </w:rPr>
            <w:t>Vernon</w:t>
          </w:r>
        </w:smartTag>
      </w:smartTag>
      <w:r w:rsidRPr="00795DED">
        <w:rPr>
          <w:rFonts w:ascii="Arial" w:hAnsi="Arial" w:cs="Arial"/>
          <w:sz w:val="22"/>
          <w:szCs w:val="22"/>
        </w:rPr>
        <w:t>’s era was very hard.</w:t>
      </w:r>
      <w:r w:rsidR="00F5552F">
        <w:rPr>
          <w:rFonts w:ascii="Arial" w:hAnsi="Arial" w:cs="Arial"/>
          <w:sz w:val="22"/>
          <w:szCs w:val="22"/>
        </w:rPr>
        <w:t xml:space="preserve"> </w:t>
      </w:r>
      <w:r w:rsidRPr="00795DED">
        <w:rPr>
          <w:rFonts w:ascii="Arial" w:hAnsi="Arial" w:cs="Arial"/>
          <w:sz w:val="22"/>
          <w:szCs w:val="22"/>
        </w:rPr>
        <w:t>Drunkenness aboard ship was endemic, fuelled by the rum ration.</w:t>
      </w:r>
      <w:r w:rsidR="00F5552F">
        <w:rPr>
          <w:rFonts w:ascii="Arial" w:hAnsi="Arial" w:cs="Arial"/>
          <w:sz w:val="22"/>
          <w:szCs w:val="22"/>
        </w:rPr>
        <w:t xml:space="preserve"> </w:t>
      </w:r>
      <w:smartTag w:uri="urn:schemas-microsoft-com:office:smarttags" w:element="City">
        <w:smartTag w:uri="urn:schemas-microsoft-com:office:smarttags" w:element="place">
          <w:r w:rsidRPr="00795DED">
            <w:rPr>
              <w:rFonts w:ascii="Arial" w:hAnsi="Arial" w:cs="Arial"/>
              <w:sz w:val="22"/>
              <w:szCs w:val="22"/>
            </w:rPr>
            <w:t>Vernon</w:t>
          </w:r>
        </w:smartTag>
      </w:smartTag>
      <w:r w:rsidRPr="00795DED">
        <w:rPr>
          <w:rFonts w:ascii="Arial" w:hAnsi="Arial" w:cs="Arial"/>
          <w:sz w:val="22"/>
          <w:szCs w:val="22"/>
        </w:rPr>
        <w:t xml:space="preserve"> was concerned about the treatment of his men at sea and, in 1740, in order to curtail drunkenness, issued an order to </w:t>
      </w:r>
      <w:r w:rsidR="00CA46F3">
        <w:rPr>
          <w:rFonts w:ascii="Arial" w:hAnsi="Arial" w:cs="Arial"/>
          <w:sz w:val="22"/>
          <w:szCs w:val="22"/>
        </w:rPr>
        <w:t>dilute</w:t>
      </w:r>
      <w:r w:rsidRPr="00795DED">
        <w:rPr>
          <w:rFonts w:ascii="Arial" w:hAnsi="Arial" w:cs="Arial"/>
          <w:sz w:val="22"/>
          <w:szCs w:val="22"/>
        </w:rPr>
        <w:t xml:space="preserve"> the rum ration aboard his fleet to one part rum to three parts water.</w:t>
      </w:r>
      <w:r w:rsidR="00F5552F">
        <w:rPr>
          <w:rFonts w:ascii="Arial" w:hAnsi="Arial" w:cs="Arial"/>
          <w:sz w:val="22"/>
          <w:szCs w:val="22"/>
        </w:rPr>
        <w:t xml:space="preserve"> </w:t>
      </w:r>
      <w:smartTag w:uri="urn:schemas-microsoft-com:office:smarttags" w:element="place">
        <w:smartTag w:uri="urn:schemas-microsoft-com:office:smarttags" w:element="City">
          <w:r w:rsidRPr="00795DED">
            <w:rPr>
              <w:rFonts w:ascii="Arial" w:hAnsi="Arial" w:cs="Arial"/>
              <w:sz w:val="22"/>
              <w:szCs w:val="22"/>
            </w:rPr>
            <w:t>Vernon</w:t>
          </w:r>
        </w:smartTag>
      </w:smartTag>
      <w:r w:rsidRPr="00795DED">
        <w:rPr>
          <w:rFonts w:ascii="Arial" w:hAnsi="Arial" w:cs="Arial"/>
          <w:sz w:val="22"/>
          <w:szCs w:val="22"/>
        </w:rPr>
        <w:t xml:space="preserve">’s nickname was </w:t>
      </w:r>
      <w:r w:rsidRPr="00795DED">
        <w:rPr>
          <w:rFonts w:ascii="Arial" w:hAnsi="Arial" w:cs="Arial"/>
          <w:i/>
          <w:sz w:val="22"/>
          <w:szCs w:val="22"/>
        </w:rPr>
        <w:t>Old Grog</w:t>
      </w:r>
      <w:r w:rsidRPr="00795DED">
        <w:rPr>
          <w:rFonts w:ascii="Arial" w:hAnsi="Arial" w:cs="Arial"/>
          <w:sz w:val="22"/>
          <w:szCs w:val="22"/>
        </w:rPr>
        <w:t xml:space="preserve">, after his cloaks, which were spun of a fabric called grogram (a very hard-wearing mix of silk, wool and mohair), and the sailors coined the term </w:t>
      </w:r>
      <w:r w:rsidRPr="00795DED">
        <w:rPr>
          <w:rFonts w:ascii="Arial" w:hAnsi="Arial" w:cs="Arial"/>
          <w:i/>
          <w:sz w:val="22"/>
          <w:szCs w:val="22"/>
        </w:rPr>
        <w:t>grog</w:t>
      </w:r>
      <w:r w:rsidRPr="00795DED">
        <w:rPr>
          <w:rFonts w:ascii="Arial" w:hAnsi="Arial" w:cs="Arial"/>
          <w:sz w:val="22"/>
          <w:szCs w:val="22"/>
        </w:rPr>
        <w:t xml:space="preserve"> to describe the watered-down rum: this is the origin of the words </w:t>
      </w:r>
      <w:r w:rsidRPr="00795DED">
        <w:rPr>
          <w:rFonts w:ascii="Arial" w:hAnsi="Arial" w:cs="Arial"/>
          <w:i/>
          <w:sz w:val="22"/>
          <w:szCs w:val="22"/>
        </w:rPr>
        <w:t>grog</w:t>
      </w:r>
      <w:r w:rsidRPr="00795DED">
        <w:rPr>
          <w:rFonts w:ascii="Arial" w:hAnsi="Arial" w:cs="Arial"/>
          <w:sz w:val="22"/>
          <w:szCs w:val="22"/>
        </w:rPr>
        <w:t xml:space="preserve"> and </w:t>
      </w:r>
      <w:r w:rsidRPr="00795DED">
        <w:rPr>
          <w:rFonts w:ascii="Arial" w:hAnsi="Arial" w:cs="Arial"/>
          <w:i/>
          <w:sz w:val="22"/>
          <w:szCs w:val="22"/>
        </w:rPr>
        <w:t>groggy</w:t>
      </w:r>
      <w:r w:rsidRPr="00795DED">
        <w:rPr>
          <w:rFonts w:ascii="Arial" w:hAnsi="Arial" w:cs="Arial"/>
          <w:sz w:val="22"/>
          <w:szCs w:val="22"/>
        </w:rPr>
        <w:t>.</w:t>
      </w:r>
    </w:p>
    <w:p w14:paraId="61FA4D49" w14:textId="77777777" w:rsidR="00A071B0" w:rsidRPr="00795DED" w:rsidRDefault="004F4221" w:rsidP="0029120A">
      <w:pPr>
        <w:spacing w:before="120"/>
        <w:jc w:val="both"/>
        <w:rPr>
          <w:rFonts w:ascii="Arial" w:hAnsi="Arial" w:cs="Arial"/>
          <w:sz w:val="22"/>
          <w:szCs w:val="22"/>
        </w:rPr>
      </w:pPr>
      <w:smartTag w:uri="urn:schemas-microsoft-com:office:smarttags" w:element="City">
        <w:r w:rsidRPr="00795DED">
          <w:rPr>
            <w:rFonts w:ascii="Arial" w:hAnsi="Arial" w:cs="Arial"/>
            <w:sz w:val="22"/>
            <w:szCs w:val="22"/>
          </w:rPr>
          <w:lastRenderedPageBreak/>
          <w:t>Vernon</w:t>
        </w:r>
      </w:smartTag>
      <w:r w:rsidRPr="00795DED">
        <w:rPr>
          <w:rFonts w:ascii="Arial" w:hAnsi="Arial" w:cs="Arial"/>
          <w:sz w:val="22"/>
          <w:szCs w:val="22"/>
        </w:rPr>
        <w:t xml:space="preserve">’s next major campaign </w:t>
      </w:r>
      <w:r w:rsidR="00FA293A" w:rsidRPr="00795DED">
        <w:rPr>
          <w:rFonts w:ascii="Arial" w:hAnsi="Arial" w:cs="Arial"/>
          <w:sz w:val="22"/>
          <w:szCs w:val="22"/>
        </w:rPr>
        <w:t xml:space="preserve">after Porto Bello </w:t>
      </w:r>
      <w:r w:rsidRPr="00795DED">
        <w:rPr>
          <w:rFonts w:ascii="Arial" w:hAnsi="Arial" w:cs="Arial"/>
          <w:sz w:val="22"/>
          <w:szCs w:val="22"/>
        </w:rPr>
        <w:t xml:space="preserve">was a massive amphibious military engagement against the Spanish city of </w:t>
      </w:r>
      <w:smartTag w:uri="urn:schemas-microsoft-com:office:smarttags" w:element="City">
        <w:r w:rsidRPr="00795DED">
          <w:rPr>
            <w:rFonts w:ascii="Arial" w:hAnsi="Arial" w:cs="Arial"/>
            <w:sz w:val="22"/>
            <w:szCs w:val="22"/>
          </w:rPr>
          <w:t>Cartagena</w:t>
        </w:r>
      </w:smartTag>
      <w:r w:rsidRPr="00795DED">
        <w:rPr>
          <w:rFonts w:ascii="Arial" w:hAnsi="Arial" w:cs="Arial"/>
          <w:sz w:val="22"/>
          <w:szCs w:val="22"/>
        </w:rPr>
        <w:t xml:space="preserve"> in modern-day </w:t>
      </w:r>
      <w:smartTag w:uri="urn:schemas-microsoft-com:office:smarttags" w:element="place">
        <w:smartTag w:uri="urn:schemas-microsoft-com:office:smarttags" w:element="country-region">
          <w:r w:rsidRPr="00795DED">
            <w:rPr>
              <w:rFonts w:ascii="Arial" w:hAnsi="Arial" w:cs="Arial"/>
              <w:sz w:val="22"/>
              <w:szCs w:val="22"/>
            </w:rPr>
            <w:t>Colombia</w:t>
          </w:r>
        </w:smartTag>
      </w:smartTag>
      <w:r w:rsidRPr="00795DED">
        <w:rPr>
          <w:rFonts w:ascii="Arial" w:hAnsi="Arial" w:cs="Arial"/>
          <w:sz w:val="22"/>
          <w:szCs w:val="22"/>
        </w:rPr>
        <w:t>.</w:t>
      </w:r>
      <w:r w:rsidR="00F5552F">
        <w:rPr>
          <w:rFonts w:ascii="Arial" w:hAnsi="Arial" w:cs="Arial"/>
          <w:sz w:val="22"/>
          <w:szCs w:val="22"/>
        </w:rPr>
        <w:t xml:space="preserve"> </w:t>
      </w:r>
      <w:r w:rsidRPr="00795DED">
        <w:rPr>
          <w:rFonts w:ascii="Arial" w:hAnsi="Arial" w:cs="Arial"/>
          <w:sz w:val="22"/>
          <w:szCs w:val="22"/>
        </w:rPr>
        <w:t xml:space="preserve">The city was heavily fortified and </w:t>
      </w:r>
      <w:r w:rsidR="00C876AC" w:rsidRPr="00795DED">
        <w:rPr>
          <w:rFonts w:ascii="Arial" w:hAnsi="Arial" w:cs="Arial"/>
          <w:sz w:val="22"/>
          <w:szCs w:val="22"/>
        </w:rPr>
        <w:t>under the control of a particularly tenacious Spanish commander,</w:t>
      </w:r>
      <w:r w:rsidRPr="00795DED">
        <w:rPr>
          <w:rFonts w:ascii="Arial" w:hAnsi="Arial" w:cs="Arial"/>
          <w:sz w:val="22"/>
          <w:szCs w:val="22"/>
        </w:rPr>
        <w:t xml:space="preserve"> </w:t>
      </w:r>
      <w:r w:rsidR="00C876AC" w:rsidRPr="00795DED">
        <w:rPr>
          <w:rFonts w:ascii="Arial" w:hAnsi="Arial" w:cs="Arial"/>
          <w:sz w:val="22"/>
          <w:szCs w:val="22"/>
        </w:rPr>
        <w:t>Blas de Lezo.</w:t>
      </w:r>
      <w:r w:rsidR="00F5552F">
        <w:rPr>
          <w:rFonts w:ascii="Arial" w:hAnsi="Arial" w:cs="Arial"/>
          <w:sz w:val="22"/>
          <w:szCs w:val="22"/>
        </w:rPr>
        <w:t xml:space="preserve"> </w:t>
      </w:r>
      <w:r w:rsidR="00C876AC" w:rsidRPr="00795DED">
        <w:rPr>
          <w:rFonts w:ascii="Arial" w:hAnsi="Arial" w:cs="Arial"/>
          <w:sz w:val="22"/>
          <w:szCs w:val="22"/>
        </w:rPr>
        <w:t>Hostilities began</w:t>
      </w:r>
      <w:r w:rsidR="00A071B0" w:rsidRPr="00795DED">
        <w:rPr>
          <w:rFonts w:ascii="Arial" w:hAnsi="Arial" w:cs="Arial"/>
          <w:sz w:val="22"/>
          <w:szCs w:val="22"/>
        </w:rPr>
        <w:t xml:space="preserve"> on 23 March 1741</w:t>
      </w:r>
      <w:r w:rsidR="00C876AC" w:rsidRPr="00795DED">
        <w:rPr>
          <w:rFonts w:ascii="Arial" w:hAnsi="Arial" w:cs="Arial"/>
          <w:sz w:val="22"/>
          <w:szCs w:val="22"/>
        </w:rPr>
        <w:t>, and ended two months later in</w:t>
      </w:r>
      <w:r w:rsidR="00A071B0" w:rsidRPr="00795DED">
        <w:rPr>
          <w:rFonts w:ascii="Arial" w:hAnsi="Arial" w:cs="Arial"/>
          <w:sz w:val="22"/>
          <w:szCs w:val="22"/>
        </w:rPr>
        <w:t xml:space="preserve"> disaster </w:t>
      </w:r>
      <w:r w:rsidR="00C876AC" w:rsidRPr="00795DED">
        <w:rPr>
          <w:rFonts w:ascii="Arial" w:hAnsi="Arial" w:cs="Arial"/>
          <w:sz w:val="22"/>
          <w:szCs w:val="22"/>
        </w:rPr>
        <w:t xml:space="preserve">for the British as </w:t>
      </w:r>
      <w:smartTag w:uri="urn:schemas-microsoft-com:office:smarttags" w:element="place">
        <w:smartTag w:uri="urn:schemas-microsoft-com:office:smarttags" w:element="City">
          <w:r w:rsidR="00C876AC" w:rsidRPr="00795DED">
            <w:rPr>
              <w:rFonts w:ascii="Arial" w:hAnsi="Arial" w:cs="Arial"/>
              <w:sz w:val="22"/>
              <w:szCs w:val="22"/>
            </w:rPr>
            <w:t>Vernon</w:t>
          </w:r>
        </w:smartTag>
      </w:smartTag>
      <w:r w:rsidR="00C876AC" w:rsidRPr="00795DED">
        <w:rPr>
          <w:rFonts w:ascii="Arial" w:hAnsi="Arial" w:cs="Arial"/>
          <w:sz w:val="22"/>
          <w:szCs w:val="22"/>
        </w:rPr>
        <w:t xml:space="preserve"> was forced to withdraw after suffering heavy casualties.</w:t>
      </w:r>
      <w:r w:rsidR="00F5552F">
        <w:rPr>
          <w:rFonts w:ascii="Arial" w:hAnsi="Arial" w:cs="Arial"/>
          <w:sz w:val="22"/>
          <w:szCs w:val="22"/>
        </w:rPr>
        <w:t xml:space="preserve"> </w:t>
      </w:r>
      <w:r w:rsidR="00C876AC" w:rsidRPr="00795DED">
        <w:rPr>
          <w:rFonts w:ascii="Arial" w:hAnsi="Arial" w:cs="Arial"/>
          <w:sz w:val="22"/>
          <w:szCs w:val="22"/>
        </w:rPr>
        <w:t>U</w:t>
      </w:r>
      <w:r w:rsidR="00A071B0" w:rsidRPr="00795DED">
        <w:rPr>
          <w:rFonts w:ascii="Arial" w:hAnsi="Arial" w:cs="Arial"/>
          <w:sz w:val="22"/>
          <w:szCs w:val="22"/>
        </w:rPr>
        <w:t>ltimately</w:t>
      </w:r>
      <w:r w:rsidR="00C876AC" w:rsidRPr="00795DED">
        <w:rPr>
          <w:rFonts w:ascii="Arial" w:hAnsi="Arial" w:cs="Arial"/>
          <w:sz w:val="22"/>
          <w:szCs w:val="22"/>
        </w:rPr>
        <w:t>, the episode</w:t>
      </w:r>
      <w:r w:rsidR="00A071B0" w:rsidRPr="00795DED">
        <w:rPr>
          <w:rFonts w:ascii="Arial" w:hAnsi="Arial" w:cs="Arial"/>
          <w:sz w:val="22"/>
          <w:szCs w:val="22"/>
        </w:rPr>
        <w:t xml:space="preserve"> cost the British Prime Minister, Sir Robert Walpole, his job.</w:t>
      </w:r>
      <w:r w:rsidR="00F5552F">
        <w:rPr>
          <w:rFonts w:ascii="Arial" w:hAnsi="Arial" w:cs="Arial"/>
          <w:sz w:val="22"/>
          <w:szCs w:val="22"/>
        </w:rPr>
        <w:t xml:space="preserve"> </w:t>
      </w:r>
    </w:p>
    <w:p w14:paraId="5A73CA8D" w14:textId="20AA6904" w:rsidR="00847798" w:rsidRPr="00795DED" w:rsidRDefault="000E2BB5" w:rsidP="00847798">
      <w:pPr>
        <w:spacing w:before="240"/>
        <w:jc w:val="center"/>
        <w:rPr>
          <w:rFonts w:ascii="Arial" w:hAnsi="Arial" w:cs="Arial"/>
          <w:sz w:val="22"/>
          <w:szCs w:val="22"/>
        </w:rPr>
      </w:pPr>
      <w:r w:rsidRPr="00937E65">
        <w:rPr>
          <w:rFonts w:ascii="Arial" w:hAnsi="Arial" w:cs="Arial"/>
          <w:noProof/>
          <w:sz w:val="22"/>
          <w:szCs w:val="22"/>
        </w:rPr>
        <w:drawing>
          <wp:inline distT="0" distB="0" distL="0" distR="0" wp14:anchorId="6456B049" wp14:editId="685FD091">
            <wp:extent cx="1757045" cy="1948180"/>
            <wp:effectExtent l="19050" t="1905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7045" cy="1948180"/>
                    </a:xfrm>
                    <a:prstGeom prst="rect">
                      <a:avLst/>
                    </a:prstGeom>
                    <a:noFill/>
                    <a:ln w="6350" cmpd="sng">
                      <a:solidFill>
                        <a:srgbClr val="000000"/>
                      </a:solidFill>
                      <a:miter lim="800000"/>
                      <a:headEnd/>
                      <a:tailEnd/>
                    </a:ln>
                    <a:effectLst/>
                  </pic:spPr>
                </pic:pic>
              </a:graphicData>
            </a:graphic>
          </wp:inline>
        </w:drawing>
      </w:r>
    </w:p>
    <w:p w14:paraId="272E65AE" w14:textId="77777777" w:rsidR="00847798" w:rsidRPr="00795DED" w:rsidRDefault="00847798" w:rsidP="00847798">
      <w:pPr>
        <w:spacing w:before="120"/>
        <w:jc w:val="center"/>
        <w:rPr>
          <w:rFonts w:ascii="Arial" w:hAnsi="Arial" w:cs="Arial"/>
          <w:i/>
          <w:sz w:val="22"/>
          <w:szCs w:val="22"/>
        </w:rPr>
      </w:pPr>
      <w:r w:rsidRPr="00795DED">
        <w:rPr>
          <w:rFonts w:ascii="Arial" w:hAnsi="Arial" w:cs="Arial"/>
          <w:i/>
          <w:sz w:val="22"/>
          <w:szCs w:val="22"/>
        </w:rPr>
        <w:t>Admiral Edward Vernon, by Gainsborough.</w:t>
      </w:r>
    </w:p>
    <w:p w14:paraId="39FF919D" w14:textId="77777777" w:rsidR="00FA293A" w:rsidRPr="00795DED" w:rsidRDefault="00FA293A" w:rsidP="0029120A">
      <w:pPr>
        <w:spacing w:before="240"/>
        <w:jc w:val="both"/>
        <w:rPr>
          <w:rFonts w:ascii="Arial" w:hAnsi="Arial" w:cs="Arial"/>
          <w:sz w:val="22"/>
          <w:szCs w:val="22"/>
        </w:rPr>
      </w:pPr>
      <w:r w:rsidRPr="00795DED">
        <w:rPr>
          <w:rFonts w:ascii="Arial" w:hAnsi="Arial" w:cs="Arial"/>
          <w:sz w:val="22"/>
          <w:szCs w:val="22"/>
        </w:rPr>
        <w:t xml:space="preserve">George Washington’s half-brother, </w:t>
      </w:r>
      <w:smartTag w:uri="urn:schemas-microsoft-com:office:smarttags" w:element="City">
        <w:r w:rsidRPr="00795DED">
          <w:rPr>
            <w:rFonts w:ascii="Arial" w:hAnsi="Arial" w:cs="Arial"/>
            <w:sz w:val="22"/>
            <w:szCs w:val="22"/>
          </w:rPr>
          <w:t>Lawrence</w:t>
        </w:r>
      </w:smartTag>
      <w:r w:rsidRPr="00795DED">
        <w:rPr>
          <w:rFonts w:ascii="Arial" w:hAnsi="Arial" w:cs="Arial"/>
          <w:sz w:val="22"/>
          <w:szCs w:val="22"/>
        </w:rPr>
        <w:t xml:space="preserve"> </w:t>
      </w:r>
      <w:smartTag w:uri="urn:schemas-microsoft-com:office:smarttags" w:element="State">
        <w:r w:rsidRPr="00795DED">
          <w:rPr>
            <w:rFonts w:ascii="Arial" w:hAnsi="Arial" w:cs="Arial"/>
            <w:sz w:val="22"/>
            <w:szCs w:val="22"/>
          </w:rPr>
          <w:t>Washington</w:t>
        </w:r>
      </w:smartTag>
      <w:r w:rsidRPr="00795DED">
        <w:rPr>
          <w:rFonts w:ascii="Arial" w:hAnsi="Arial" w:cs="Arial"/>
          <w:sz w:val="22"/>
          <w:szCs w:val="22"/>
        </w:rPr>
        <w:t xml:space="preserve">, served aboard </w:t>
      </w:r>
      <w:smartTag w:uri="urn:schemas-microsoft-com:office:smarttags" w:element="place">
        <w:smartTag w:uri="urn:schemas-microsoft-com:office:smarttags" w:element="City">
          <w:r w:rsidRPr="00795DED">
            <w:rPr>
              <w:rFonts w:ascii="Arial" w:hAnsi="Arial" w:cs="Arial"/>
              <w:sz w:val="22"/>
              <w:szCs w:val="22"/>
            </w:rPr>
            <w:t>Vernon</w:t>
          </w:r>
        </w:smartTag>
      </w:smartTag>
      <w:r w:rsidRPr="00795DED">
        <w:rPr>
          <w:rFonts w:ascii="Arial" w:hAnsi="Arial" w:cs="Arial"/>
          <w:sz w:val="22"/>
          <w:szCs w:val="22"/>
        </w:rPr>
        <w:t>’s ship as Captain of the Marines in 1741.</w:t>
      </w:r>
      <w:r w:rsidR="00F5552F">
        <w:rPr>
          <w:rFonts w:ascii="Arial" w:hAnsi="Arial" w:cs="Arial"/>
          <w:sz w:val="22"/>
          <w:szCs w:val="22"/>
        </w:rPr>
        <w:t xml:space="preserve"> </w:t>
      </w:r>
      <w:smartTag w:uri="urn:schemas-microsoft-com:office:smarttags" w:element="State">
        <w:r w:rsidR="00847798">
          <w:rPr>
            <w:rFonts w:ascii="Arial" w:hAnsi="Arial" w:cs="Arial"/>
            <w:sz w:val="22"/>
            <w:szCs w:val="22"/>
          </w:rPr>
          <w:t>Washington</w:t>
        </w:r>
      </w:smartTag>
      <w:r w:rsidRPr="00795DED">
        <w:rPr>
          <w:rFonts w:ascii="Arial" w:hAnsi="Arial" w:cs="Arial"/>
          <w:sz w:val="22"/>
          <w:szCs w:val="22"/>
        </w:rPr>
        <w:t xml:space="preserve"> renamed the family home at Little Hunting Creek Plantation</w:t>
      </w:r>
      <w:r w:rsidR="00847798">
        <w:rPr>
          <w:rFonts w:ascii="Arial" w:hAnsi="Arial" w:cs="Arial"/>
          <w:sz w:val="22"/>
          <w:szCs w:val="22"/>
        </w:rPr>
        <w:t>,</w:t>
      </w:r>
      <w:r w:rsidRPr="00795DED">
        <w:rPr>
          <w:rFonts w:ascii="Arial" w:hAnsi="Arial" w:cs="Arial"/>
          <w:sz w:val="22"/>
          <w:szCs w:val="22"/>
        </w:rPr>
        <w:t xml:space="preserve"> Virginia, USA, </w:t>
      </w:r>
      <w:smartTag w:uri="urn:schemas-microsoft-com:office:smarttags" w:element="place">
        <w:smartTag w:uri="urn:schemas-microsoft-com:office:smarttags" w:element="State">
          <w:r w:rsidRPr="00795DED">
            <w:rPr>
              <w:rFonts w:ascii="Arial" w:hAnsi="Arial" w:cs="Arial"/>
              <w:sz w:val="22"/>
              <w:szCs w:val="22"/>
            </w:rPr>
            <w:t>Mount Vernon</w:t>
          </w:r>
        </w:smartTag>
      </w:smartTag>
      <w:r w:rsidRPr="00795DED">
        <w:rPr>
          <w:rFonts w:ascii="Arial" w:hAnsi="Arial" w:cs="Arial"/>
          <w:sz w:val="22"/>
          <w:szCs w:val="22"/>
        </w:rPr>
        <w:t xml:space="preserve"> </w:t>
      </w:r>
      <w:r w:rsidR="00847798">
        <w:rPr>
          <w:rFonts w:ascii="Arial" w:hAnsi="Arial" w:cs="Arial"/>
          <w:sz w:val="22"/>
          <w:szCs w:val="22"/>
        </w:rPr>
        <w:t>in honour of</w:t>
      </w:r>
      <w:r w:rsidRPr="00795DED">
        <w:rPr>
          <w:rFonts w:ascii="Arial" w:hAnsi="Arial" w:cs="Arial"/>
          <w:sz w:val="22"/>
          <w:szCs w:val="22"/>
        </w:rPr>
        <w:t xml:space="preserve"> the Admiral.</w:t>
      </w:r>
      <w:r w:rsidR="00F5552F">
        <w:rPr>
          <w:rFonts w:ascii="Arial" w:hAnsi="Arial" w:cs="Arial"/>
          <w:sz w:val="22"/>
          <w:szCs w:val="22"/>
        </w:rPr>
        <w:t xml:space="preserve"> </w:t>
      </w:r>
      <w:r w:rsidRPr="00795DED">
        <w:rPr>
          <w:rFonts w:ascii="Arial" w:hAnsi="Arial" w:cs="Arial"/>
          <w:sz w:val="22"/>
          <w:szCs w:val="22"/>
        </w:rPr>
        <w:t>The town is the location of George Washington’s estate.</w:t>
      </w:r>
    </w:p>
    <w:p w14:paraId="1C81FFDD" w14:textId="10A090DD" w:rsidR="00795DED" w:rsidRPr="00795DED" w:rsidRDefault="00795DED" w:rsidP="009528BF">
      <w:pPr>
        <w:spacing w:before="120"/>
        <w:jc w:val="both"/>
        <w:rPr>
          <w:rFonts w:ascii="Arial" w:hAnsi="Arial" w:cs="Arial"/>
          <w:sz w:val="22"/>
          <w:szCs w:val="22"/>
        </w:rPr>
      </w:pPr>
      <w:r w:rsidRPr="00795DED">
        <w:rPr>
          <w:rFonts w:ascii="Arial" w:hAnsi="Arial" w:cs="Arial"/>
          <w:sz w:val="22"/>
          <w:szCs w:val="22"/>
        </w:rPr>
        <w:t>Although by the mid</w:t>
      </w:r>
      <w:r w:rsidR="00BC455E">
        <w:rPr>
          <w:rFonts w:ascii="Arial" w:hAnsi="Arial" w:cs="Arial"/>
          <w:sz w:val="22"/>
          <w:szCs w:val="22"/>
        </w:rPr>
        <w:t>-1</w:t>
      </w:r>
      <w:r w:rsidRPr="00795DED">
        <w:rPr>
          <w:rFonts w:ascii="Arial" w:hAnsi="Arial" w:cs="Arial"/>
          <w:sz w:val="22"/>
          <w:szCs w:val="22"/>
        </w:rPr>
        <w:t>740s Vernon was one of the most experienced commanders in the Navy, his career was soon to end</w:t>
      </w:r>
      <w:r w:rsidR="00544B8B">
        <w:rPr>
          <w:rFonts w:ascii="Arial" w:hAnsi="Arial" w:cs="Arial"/>
          <w:sz w:val="22"/>
          <w:szCs w:val="22"/>
        </w:rPr>
        <w:t>.</w:t>
      </w:r>
      <w:r w:rsidR="00F5552F">
        <w:rPr>
          <w:rFonts w:ascii="Arial" w:hAnsi="Arial" w:cs="Arial"/>
          <w:sz w:val="22"/>
          <w:szCs w:val="22"/>
        </w:rPr>
        <w:t xml:space="preserve"> </w:t>
      </w:r>
      <w:r w:rsidRPr="00795DED">
        <w:rPr>
          <w:rFonts w:ascii="Arial" w:hAnsi="Arial" w:cs="Arial"/>
          <w:sz w:val="22"/>
          <w:szCs w:val="22"/>
        </w:rPr>
        <w:t xml:space="preserve">Pamphlets of his correspondence with the Admiralty were published in 1746 under the titles </w:t>
      </w:r>
      <w:r w:rsidRPr="00795DED">
        <w:rPr>
          <w:rFonts w:ascii="Arial" w:hAnsi="Arial" w:cs="Arial"/>
          <w:i/>
          <w:sz w:val="22"/>
          <w:szCs w:val="22"/>
        </w:rPr>
        <w:t>Seasonable Advice from an Honest Sailor</w:t>
      </w:r>
      <w:r w:rsidRPr="00795DED">
        <w:rPr>
          <w:rFonts w:ascii="Arial" w:hAnsi="Arial" w:cs="Arial"/>
          <w:sz w:val="22"/>
          <w:szCs w:val="22"/>
        </w:rPr>
        <w:t xml:space="preserve"> and </w:t>
      </w:r>
      <w:r w:rsidRPr="00795DED">
        <w:rPr>
          <w:rFonts w:ascii="Arial" w:hAnsi="Arial" w:cs="Arial"/>
          <w:i/>
          <w:sz w:val="22"/>
          <w:szCs w:val="22"/>
        </w:rPr>
        <w:t>A Specimen of Naked Truth from a British Sailor</w:t>
      </w:r>
      <w:r w:rsidRPr="00795DED">
        <w:rPr>
          <w:rFonts w:ascii="Arial" w:hAnsi="Arial" w:cs="Arial"/>
          <w:sz w:val="22"/>
          <w:szCs w:val="22"/>
        </w:rPr>
        <w:t>.</w:t>
      </w:r>
      <w:r w:rsidR="00F5552F">
        <w:rPr>
          <w:rFonts w:ascii="Arial" w:hAnsi="Arial" w:cs="Arial"/>
          <w:sz w:val="22"/>
          <w:szCs w:val="22"/>
        </w:rPr>
        <w:t xml:space="preserve"> </w:t>
      </w:r>
      <w:r w:rsidRPr="00795DED">
        <w:rPr>
          <w:rFonts w:ascii="Arial" w:hAnsi="Arial" w:cs="Arial"/>
          <w:sz w:val="22"/>
          <w:szCs w:val="22"/>
        </w:rPr>
        <w:t xml:space="preserve">The Admiralty obviously did not appreciate the publications, and in 1746 struck </w:t>
      </w:r>
      <w:smartTag w:uri="urn:schemas-microsoft-com:office:smarttags" w:element="place">
        <w:smartTag w:uri="urn:schemas-microsoft-com:office:smarttags" w:element="City">
          <w:r w:rsidRPr="00795DED">
            <w:rPr>
              <w:rFonts w:ascii="Arial" w:hAnsi="Arial" w:cs="Arial"/>
              <w:sz w:val="22"/>
              <w:szCs w:val="22"/>
            </w:rPr>
            <w:t>Vernon</w:t>
          </w:r>
        </w:smartTag>
      </w:smartTag>
      <w:r w:rsidRPr="00795DED">
        <w:rPr>
          <w:rFonts w:ascii="Arial" w:hAnsi="Arial" w:cs="Arial"/>
          <w:sz w:val="22"/>
          <w:szCs w:val="22"/>
        </w:rPr>
        <w:t xml:space="preserve"> from its list of flag </w:t>
      </w:r>
      <w:r w:rsidRPr="00795DED">
        <w:rPr>
          <w:rFonts w:ascii="Arial" w:hAnsi="Arial" w:cs="Arial"/>
          <w:sz w:val="22"/>
          <w:szCs w:val="22"/>
        </w:rPr>
        <w:lastRenderedPageBreak/>
        <w:t>officers, terminating his naval career.</w:t>
      </w:r>
      <w:r w:rsidR="00F5552F">
        <w:rPr>
          <w:rFonts w:ascii="Arial" w:hAnsi="Arial" w:cs="Arial"/>
          <w:sz w:val="22"/>
          <w:szCs w:val="22"/>
        </w:rPr>
        <w:t xml:space="preserve"> </w:t>
      </w:r>
      <w:r w:rsidRPr="00795DED">
        <w:rPr>
          <w:rFonts w:ascii="Arial" w:hAnsi="Arial" w:cs="Arial"/>
          <w:sz w:val="22"/>
          <w:szCs w:val="22"/>
        </w:rPr>
        <w:t xml:space="preserve">Two years later he published a third pamphlet entitled </w:t>
      </w:r>
      <w:r w:rsidRPr="00795DED">
        <w:rPr>
          <w:rFonts w:ascii="Arial" w:hAnsi="Arial" w:cs="Arial"/>
          <w:i/>
          <w:sz w:val="22"/>
          <w:szCs w:val="22"/>
        </w:rPr>
        <w:t>Original Letters to an Honest Sailor</w:t>
      </w:r>
      <w:r w:rsidRPr="00795DED">
        <w:rPr>
          <w:rFonts w:ascii="Arial" w:hAnsi="Arial" w:cs="Arial"/>
          <w:sz w:val="22"/>
          <w:szCs w:val="22"/>
        </w:rPr>
        <w:t>.</w:t>
      </w:r>
    </w:p>
    <w:p w14:paraId="4241943B" w14:textId="77777777" w:rsidR="00795DED" w:rsidRPr="00795DED" w:rsidRDefault="00795DED" w:rsidP="009528BF">
      <w:pPr>
        <w:spacing w:before="120"/>
        <w:jc w:val="both"/>
        <w:rPr>
          <w:rFonts w:ascii="Arial" w:hAnsi="Arial" w:cs="Arial"/>
          <w:sz w:val="22"/>
          <w:szCs w:val="22"/>
        </w:rPr>
      </w:pPr>
      <w:r w:rsidRPr="00795DED">
        <w:rPr>
          <w:rFonts w:ascii="Arial" w:hAnsi="Arial" w:cs="Arial"/>
          <w:sz w:val="22"/>
          <w:szCs w:val="22"/>
        </w:rPr>
        <w:t xml:space="preserve">On leaving the Navy, </w:t>
      </w:r>
      <w:smartTag w:uri="urn:schemas-microsoft-com:office:smarttags" w:element="City">
        <w:r w:rsidRPr="00795DED">
          <w:rPr>
            <w:rFonts w:ascii="Arial" w:hAnsi="Arial" w:cs="Arial"/>
            <w:sz w:val="22"/>
            <w:szCs w:val="22"/>
          </w:rPr>
          <w:t>Vernon</w:t>
        </w:r>
      </w:smartTag>
      <w:r w:rsidRPr="00795DED">
        <w:rPr>
          <w:rFonts w:ascii="Arial" w:hAnsi="Arial" w:cs="Arial"/>
          <w:sz w:val="22"/>
          <w:szCs w:val="22"/>
        </w:rPr>
        <w:t xml:space="preserve"> continued his parliamentary career, representing </w:t>
      </w:r>
      <w:smartTag w:uri="urn:schemas-microsoft-com:office:smarttags" w:element="place">
        <w:r w:rsidRPr="00795DED">
          <w:rPr>
            <w:rFonts w:ascii="Arial" w:hAnsi="Arial" w:cs="Arial"/>
            <w:sz w:val="22"/>
            <w:szCs w:val="22"/>
          </w:rPr>
          <w:t>Ipswich</w:t>
        </w:r>
      </w:smartTag>
      <w:r w:rsidRPr="00795DED">
        <w:rPr>
          <w:rFonts w:ascii="Arial" w:hAnsi="Arial" w:cs="Arial"/>
          <w:sz w:val="22"/>
          <w:szCs w:val="22"/>
        </w:rPr>
        <w:t xml:space="preserve"> until his death.</w:t>
      </w:r>
      <w:r>
        <w:rPr>
          <w:rFonts w:ascii="Arial" w:hAnsi="Arial" w:cs="Arial"/>
          <w:sz w:val="22"/>
          <w:szCs w:val="22"/>
        </w:rPr>
        <w:t xml:space="preserve"> </w:t>
      </w:r>
      <w:r w:rsidRPr="00795DED">
        <w:rPr>
          <w:rFonts w:ascii="Arial" w:hAnsi="Arial" w:cs="Arial"/>
          <w:sz w:val="22"/>
          <w:szCs w:val="22"/>
        </w:rPr>
        <w:t xml:space="preserve">He died on 30 October 1757 in his mansion at </w:t>
      </w:r>
      <w:smartTag w:uri="urn:schemas-microsoft-com:office:smarttags" w:element="place">
        <w:smartTag w:uri="urn:schemas-microsoft-com:office:smarttags" w:element="PlaceName">
          <w:r w:rsidRPr="00795DED">
            <w:rPr>
              <w:rFonts w:ascii="Arial" w:hAnsi="Arial" w:cs="Arial"/>
              <w:sz w:val="22"/>
              <w:szCs w:val="22"/>
            </w:rPr>
            <w:t>Orwell</w:t>
          </w:r>
        </w:smartTag>
        <w:r w:rsidRPr="00795DED">
          <w:rPr>
            <w:rFonts w:ascii="Arial" w:hAnsi="Arial" w:cs="Arial"/>
            <w:sz w:val="22"/>
            <w:szCs w:val="22"/>
          </w:rPr>
          <w:t xml:space="preserve"> </w:t>
        </w:r>
        <w:smartTag w:uri="urn:schemas-microsoft-com:office:smarttags" w:element="PlaceType">
          <w:r w:rsidRPr="00795DED">
            <w:rPr>
              <w:rFonts w:ascii="Arial" w:hAnsi="Arial" w:cs="Arial"/>
              <w:sz w:val="22"/>
              <w:szCs w:val="22"/>
            </w:rPr>
            <w:t>Park</w:t>
          </w:r>
        </w:smartTag>
      </w:smartTag>
      <w:r w:rsidRPr="00795DED">
        <w:rPr>
          <w:rFonts w:ascii="Arial" w:hAnsi="Arial" w:cs="Arial"/>
          <w:sz w:val="22"/>
          <w:szCs w:val="22"/>
        </w:rPr>
        <w:t>.</w:t>
      </w:r>
    </w:p>
    <w:p w14:paraId="68E07831" w14:textId="77777777" w:rsidR="00F879B5" w:rsidRPr="00795DED" w:rsidRDefault="00F879B5" w:rsidP="009528BF">
      <w:pPr>
        <w:spacing w:before="120"/>
        <w:jc w:val="both"/>
        <w:rPr>
          <w:rFonts w:ascii="Arial" w:hAnsi="Arial" w:cs="Arial"/>
          <w:sz w:val="22"/>
          <w:szCs w:val="22"/>
        </w:rPr>
      </w:pPr>
      <w:r w:rsidRPr="00795DED">
        <w:rPr>
          <w:rFonts w:ascii="Arial" w:hAnsi="Arial" w:cs="Arial"/>
          <w:sz w:val="22"/>
          <w:szCs w:val="22"/>
        </w:rPr>
        <w:t xml:space="preserve">We know little of the </w:t>
      </w:r>
      <w:r w:rsidR="00071307" w:rsidRPr="00795DED">
        <w:rPr>
          <w:rFonts w:ascii="Arial" w:hAnsi="Arial" w:cs="Arial"/>
          <w:sz w:val="22"/>
          <w:szCs w:val="22"/>
        </w:rPr>
        <w:t>owners</w:t>
      </w:r>
      <w:r w:rsidRPr="00795DED">
        <w:rPr>
          <w:rFonts w:ascii="Arial" w:hAnsi="Arial" w:cs="Arial"/>
          <w:sz w:val="22"/>
          <w:szCs w:val="22"/>
        </w:rPr>
        <w:t xml:space="preserve"> of </w:t>
      </w:r>
      <w:smartTag w:uri="urn:schemas-microsoft-com:office:smarttags" w:element="PlaceName">
        <w:r w:rsidRPr="00795DED">
          <w:rPr>
            <w:rFonts w:ascii="Arial" w:hAnsi="Arial" w:cs="Arial"/>
            <w:sz w:val="22"/>
            <w:szCs w:val="22"/>
          </w:rPr>
          <w:t>Orwell</w:t>
        </w:r>
      </w:smartTag>
      <w:r w:rsidRPr="00795DED">
        <w:rPr>
          <w:rFonts w:ascii="Arial" w:hAnsi="Arial" w:cs="Arial"/>
          <w:sz w:val="22"/>
          <w:szCs w:val="22"/>
        </w:rPr>
        <w:t xml:space="preserve"> </w:t>
      </w:r>
      <w:smartTag w:uri="urn:schemas-microsoft-com:office:smarttags" w:element="PlaceType">
        <w:r w:rsidRPr="00795DED">
          <w:rPr>
            <w:rFonts w:ascii="Arial" w:hAnsi="Arial" w:cs="Arial"/>
            <w:sz w:val="22"/>
            <w:szCs w:val="22"/>
          </w:rPr>
          <w:t>Park</w:t>
        </w:r>
      </w:smartTag>
      <w:r w:rsidRPr="00795DED">
        <w:rPr>
          <w:rFonts w:ascii="Arial" w:hAnsi="Arial" w:cs="Arial"/>
          <w:sz w:val="22"/>
          <w:szCs w:val="22"/>
        </w:rPr>
        <w:t xml:space="preserve"> between the death of </w:t>
      </w:r>
      <w:smartTag w:uri="urn:schemas-microsoft-com:office:smarttags" w:element="place">
        <w:smartTag w:uri="urn:schemas-microsoft-com:office:smarttags" w:element="City">
          <w:r w:rsidRPr="00795DED">
            <w:rPr>
              <w:rFonts w:ascii="Arial" w:hAnsi="Arial" w:cs="Arial"/>
              <w:sz w:val="22"/>
              <w:szCs w:val="22"/>
            </w:rPr>
            <w:t>Vernon</w:t>
          </w:r>
        </w:smartTag>
      </w:smartTag>
      <w:r w:rsidRPr="00795DED">
        <w:rPr>
          <w:rFonts w:ascii="Arial" w:hAnsi="Arial" w:cs="Arial"/>
          <w:sz w:val="22"/>
          <w:szCs w:val="22"/>
        </w:rPr>
        <w:t xml:space="preserve"> and the mid-nineteenth century, and this represents a potential area for further research. </w:t>
      </w:r>
      <w:r w:rsidR="00071307" w:rsidRPr="00795DED">
        <w:rPr>
          <w:rFonts w:ascii="Arial" w:hAnsi="Arial" w:cs="Arial"/>
          <w:sz w:val="22"/>
          <w:szCs w:val="22"/>
        </w:rPr>
        <w:t>T</w:t>
      </w:r>
      <w:r w:rsidRPr="00795DED">
        <w:rPr>
          <w:rFonts w:ascii="Arial" w:hAnsi="Arial" w:cs="Arial"/>
          <w:sz w:val="22"/>
          <w:szCs w:val="22"/>
        </w:rPr>
        <w:t>he bare facts are as follows.</w:t>
      </w:r>
    </w:p>
    <w:p w14:paraId="066FEB10" w14:textId="77777777" w:rsidR="00A071B0" w:rsidRPr="00795DED" w:rsidRDefault="00A071B0" w:rsidP="009528BF">
      <w:pPr>
        <w:spacing w:before="120"/>
        <w:jc w:val="both"/>
        <w:rPr>
          <w:rFonts w:ascii="Arial" w:hAnsi="Arial" w:cs="Arial"/>
          <w:sz w:val="22"/>
          <w:szCs w:val="22"/>
        </w:rPr>
      </w:pPr>
      <w:r w:rsidRPr="00795DED">
        <w:rPr>
          <w:rFonts w:ascii="Arial" w:hAnsi="Arial" w:cs="Arial"/>
          <w:sz w:val="22"/>
          <w:szCs w:val="22"/>
        </w:rPr>
        <w:t xml:space="preserve">Upon </w:t>
      </w:r>
      <w:smartTag w:uri="urn:schemas-microsoft-com:office:smarttags" w:element="place">
        <w:smartTag w:uri="urn:schemas-microsoft-com:office:smarttags" w:element="City">
          <w:r w:rsidRPr="00795DED">
            <w:rPr>
              <w:rFonts w:ascii="Arial" w:hAnsi="Arial" w:cs="Arial"/>
              <w:sz w:val="22"/>
              <w:szCs w:val="22"/>
            </w:rPr>
            <w:t>Vernon</w:t>
          </w:r>
        </w:smartTag>
      </w:smartTag>
      <w:r w:rsidRPr="00795DED">
        <w:rPr>
          <w:rFonts w:ascii="Arial" w:hAnsi="Arial" w:cs="Arial"/>
          <w:sz w:val="22"/>
          <w:szCs w:val="22"/>
        </w:rPr>
        <w:t>’s death, h</w:t>
      </w:r>
      <w:r w:rsidR="00A52EDF">
        <w:rPr>
          <w:rFonts w:ascii="Arial" w:hAnsi="Arial" w:cs="Arial"/>
          <w:sz w:val="22"/>
          <w:szCs w:val="22"/>
        </w:rPr>
        <w:t>is cousin, Francis Vernon (1715</w:t>
      </w:r>
      <w:r w:rsidRPr="00795DED">
        <w:rPr>
          <w:rFonts w:ascii="Arial" w:hAnsi="Arial" w:cs="Arial"/>
          <w:sz w:val="22"/>
          <w:szCs w:val="22"/>
        </w:rPr>
        <w:t>–83), inherited the mansion.</w:t>
      </w:r>
      <w:r w:rsidR="00F5552F">
        <w:rPr>
          <w:rFonts w:ascii="Arial" w:hAnsi="Arial" w:cs="Arial"/>
          <w:sz w:val="22"/>
          <w:szCs w:val="22"/>
        </w:rPr>
        <w:t xml:space="preserve"> </w:t>
      </w:r>
      <w:r w:rsidRPr="00795DED">
        <w:rPr>
          <w:rFonts w:ascii="Arial" w:hAnsi="Arial" w:cs="Arial"/>
          <w:sz w:val="22"/>
          <w:szCs w:val="22"/>
        </w:rPr>
        <w:t xml:space="preserve">Francis rebuilt </w:t>
      </w:r>
      <w:r w:rsidR="005D5F30">
        <w:rPr>
          <w:rFonts w:ascii="Arial" w:hAnsi="Arial" w:cs="Arial"/>
          <w:sz w:val="22"/>
          <w:szCs w:val="22"/>
        </w:rPr>
        <w:t>it</w:t>
      </w:r>
      <w:r w:rsidRPr="00795DED">
        <w:rPr>
          <w:rFonts w:ascii="Arial" w:hAnsi="Arial" w:cs="Arial"/>
          <w:sz w:val="22"/>
          <w:szCs w:val="22"/>
        </w:rPr>
        <w:t xml:space="preserve"> and added an extensive </w:t>
      </w:r>
      <w:smartTag w:uri="urn:schemas-microsoft-com:office:smarttags" w:element="place">
        <w:smartTag w:uri="urn:schemas-microsoft-com:office:smarttags" w:element="City">
          <w:r w:rsidRPr="00795DED">
            <w:rPr>
              <w:rFonts w:ascii="Arial" w:hAnsi="Arial" w:cs="Arial"/>
              <w:sz w:val="22"/>
              <w:szCs w:val="22"/>
            </w:rPr>
            <w:t>deer park</w:t>
          </w:r>
        </w:smartTag>
      </w:smartTag>
      <w:r w:rsidRPr="00795DED">
        <w:rPr>
          <w:rFonts w:ascii="Arial" w:hAnsi="Arial" w:cs="Arial"/>
          <w:sz w:val="22"/>
          <w:szCs w:val="22"/>
        </w:rPr>
        <w:t xml:space="preserve"> to the surrounding lands.</w:t>
      </w:r>
      <w:r w:rsidR="00F5552F">
        <w:rPr>
          <w:rFonts w:ascii="Arial" w:hAnsi="Arial" w:cs="Arial"/>
          <w:sz w:val="22"/>
          <w:szCs w:val="22"/>
        </w:rPr>
        <w:t xml:space="preserve"> </w:t>
      </w:r>
      <w:r w:rsidRPr="00795DED">
        <w:rPr>
          <w:rFonts w:ascii="Arial" w:hAnsi="Arial" w:cs="Arial"/>
          <w:sz w:val="22"/>
          <w:szCs w:val="22"/>
        </w:rPr>
        <w:t>He bought the title Viscount Orwell, as a result of which the lands became known as Orwell Deer Park</w:t>
      </w:r>
      <w:r w:rsidR="00757735" w:rsidRPr="00795DED">
        <w:rPr>
          <w:rFonts w:ascii="Arial" w:hAnsi="Arial" w:cs="Arial"/>
          <w:sz w:val="22"/>
          <w:szCs w:val="22"/>
        </w:rPr>
        <w:t xml:space="preserve"> and later simply </w:t>
      </w:r>
      <w:smartTag w:uri="urn:schemas-microsoft-com:office:smarttags" w:element="place">
        <w:smartTag w:uri="urn:schemas-microsoft-com:office:smarttags" w:element="PlaceName">
          <w:r w:rsidR="00757735" w:rsidRPr="00795DED">
            <w:rPr>
              <w:rFonts w:ascii="Arial" w:hAnsi="Arial" w:cs="Arial"/>
              <w:sz w:val="22"/>
              <w:szCs w:val="22"/>
            </w:rPr>
            <w:t>Orwell</w:t>
          </w:r>
        </w:smartTag>
        <w:r w:rsidR="00757735" w:rsidRPr="00795DED">
          <w:rPr>
            <w:rFonts w:ascii="Arial" w:hAnsi="Arial" w:cs="Arial"/>
            <w:sz w:val="22"/>
            <w:szCs w:val="22"/>
          </w:rPr>
          <w:t xml:space="preserve"> </w:t>
        </w:r>
        <w:smartTag w:uri="urn:schemas-microsoft-com:office:smarttags" w:element="PlaceType">
          <w:r w:rsidR="00757735" w:rsidRPr="00795DED">
            <w:rPr>
              <w:rFonts w:ascii="Arial" w:hAnsi="Arial" w:cs="Arial"/>
              <w:sz w:val="22"/>
              <w:szCs w:val="22"/>
            </w:rPr>
            <w:t>Park</w:t>
          </w:r>
        </w:smartTag>
      </w:smartTag>
      <w:r w:rsidRPr="00795DED">
        <w:rPr>
          <w:rFonts w:ascii="Arial" w:hAnsi="Arial" w:cs="Arial"/>
          <w:sz w:val="22"/>
          <w:szCs w:val="22"/>
        </w:rPr>
        <w:t>.</w:t>
      </w:r>
      <w:r w:rsidR="00F5552F">
        <w:rPr>
          <w:rFonts w:ascii="Arial" w:hAnsi="Arial" w:cs="Arial"/>
          <w:sz w:val="22"/>
          <w:szCs w:val="22"/>
        </w:rPr>
        <w:t xml:space="preserve"> </w:t>
      </w:r>
      <w:r w:rsidRPr="00795DED">
        <w:rPr>
          <w:rFonts w:ascii="Arial" w:hAnsi="Arial" w:cs="Arial"/>
          <w:sz w:val="22"/>
          <w:szCs w:val="22"/>
        </w:rPr>
        <w:t xml:space="preserve">He died in 1783, leaving the </w:t>
      </w:r>
      <w:r w:rsidR="005D5F30">
        <w:rPr>
          <w:rFonts w:ascii="Arial" w:hAnsi="Arial" w:cs="Arial"/>
          <w:sz w:val="22"/>
          <w:szCs w:val="22"/>
        </w:rPr>
        <w:t>estate</w:t>
      </w:r>
      <w:r w:rsidR="005D5F30" w:rsidRPr="00795DED">
        <w:rPr>
          <w:rFonts w:ascii="Arial" w:hAnsi="Arial" w:cs="Arial"/>
          <w:sz w:val="22"/>
          <w:szCs w:val="22"/>
        </w:rPr>
        <w:t xml:space="preserve"> </w:t>
      </w:r>
      <w:r w:rsidRPr="00795DED">
        <w:rPr>
          <w:rFonts w:ascii="Arial" w:hAnsi="Arial" w:cs="Arial"/>
          <w:sz w:val="22"/>
          <w:szCs w:val="22"/>
        </w:rPr>
        <w:t>to his nephew, John Vernon (1776</w:t>
      </w:r>
      <w:r w:rsidR="00FA293A" w:rsidRPr="00795DED">
        <w:rPr>
          <w:rFonts w:ascii="Arial" w:hAnsi="Arial" w:cs="Arial"/>
          <w:sz w:val="22"/>
          <w:szCs w:val="22"/>
        </w:rPr>
        <w:t>–</w:t>
      </w:r>
      <w:r w:rsidRPr="00795DED">
        <w:rPr>
          <w:rFonts w:ascii="Arial" w:hAnsi="Arial" w:cs="Arial"/>
          <w:sz w:val="22"/>
          <w:szCs w:val="22"/>
        </w:rPr>
        <w:t>1818).</w:t>
      </w:r>
    </w:p>
    <w:p w14:paraId="0E997093" w14:textId="77777777" w:rsidR="00A071B0" w:rsidRPr="00795DED" w:rsidRDefault="00A071B0" w:rsidP="009528BF">
      <w:pPr>
        <w:spacing w:before="120"/>
        <w:jc w:val="both"/>
        <w:rPr>
          <w:rFonts w:ascii="Arial" w:hAnsi="Arial" w:cs="Arial"/>
          <w:sz w:val="22"/>
          <w:szCs w:val="22"/>
        </w:rPr>
      </w:pPr>
      <w:r w:rsidRPr="00795DED">
        <w:rPr>
          <w:rFonts w:ascii="Arial" w:hAnsi="Arial" w:cs="Arial"/>
          <w:sz w:val="22"/>
          <w:szCs w:val="22"/>
        </w:rPr>
        <w:t xml:space="preserve">When John Vernon died, the </w:t>
      </w:r>
      <w:r w:rsidR="005D5F30">
        <w:rPr>
          <w:rFonts w:ascii="Arial" w:hAnsi="Arial" w:cs="Arial"/>
          <w:sz w:val="22"/>
          <w:szCs w:val="22"/>
        </w:rPr>
        <w:t>estate</w:t>
      </w:r>
      <w:r w:rsidR="005D5F30" w:rsidRPr="00795DED">
        <w:rPr>
          <w:rFonts w:ascii="Arial" w:hAnsi="Arial" w:cs="Arial"/>
          <w:sz w:val="22"/>
          <w:szCs w:val="22"/>
        </w:rPr>
        <w:t xml:space="preserve"> </w:t>
      </w:r>
      <w:r w:rsidRPr="00795DED">
        <w:rPr>
          <w:rFonts w:ascii="Arial" w:hAnsi="Arial" w:cs="Arial"/>
          <w:sz w:val="22"/>
          <w:szCs w:val="22"/>
        </w:rPr>
        <w:t xml:space="preserve">passed to his sister, Arethusa (1777–1860) and her husband, Sir Robert Harland (1765–1848), who had previously lived just across the River Orwell at </w:t>
      </w:r>
      <w:proofErr w:type="spellStart"/>
      <w:r w:rsidRPr="00795DED">
        <w:rPr>
          <w:rFonts w:ascii="Arial" w:hAnsi="Arial" w:cs="Arial"/>
          <w:sz w:val="22"/>
          <w:szCs w:val="22"/>
        </w:rPr>
        <w:t>Wherstead</w:t>
      </w:r>
      <w:proofErr w:type="spellEnd"/>
      <w:r w:rsidRPr="00795DED">
        <w:rPr>
          <w:rFonts w:ascii="Arial" w:hAnsi="Arial" w:cs="Arial"/>
          <w:sz w:val="22"/>
          <w:szCs w:val="22"/>
        </w:rPr>
        <w:t xml:space="preserve"> Lodge.</w:t>
      </w:r>
      <w:r w:rsidR="00DB327C" w:rsidRPr="00795DED">
        <w:rPr>
          <w:rFonts w:ascii="Arial" w:hAnsi="Arial" w:cs="Arial"/>
          <w:sz w:val="22"/>
          <w:szCs w:val="22"/>
        </w:rPr>
        <w:t xml:space="preserve"> Upon Sir Robert Harland’s death, George Tomline purchased </w:t>
      </w:r>
      <w:smartTag w:uri="urn:schemas-microsoft-com:office:smarttags" w:element="place">
        <w:smartTag w:uri="urn:schemas-microsoft-com:office:smarttags" w:element="PlaceName">
          <w:r w:rsidR="00DB327C" w:rsidRPr="00795DED">
            <w:rPr>
              <w:rFonts w:ascii="Arial" w:hAnsi="Arial" w:cs="Arial"/>
              <w:sz w:val="22"/>
              <w:szCs w:val="22"/>
            </w:rPr>
            <w:t>Orwell</w:t>
          </w:r>
        </w:smartTag>
        <w:r w:rsidR="00DB327C" w:rsidRPr="00795DED">
          <w:rPr>
            <w:rFonts w:ascii="Arial" w:hAnsi="Arial" w:cs="Arial"/>
            <w:sz w:val="22"/>
            <w:szCs w:val="22"/>
          </w:rPr>
          <w:t xml:space="preserve"> </w:t>
        </w:r>
        <w:smartTag w:uri="urn:schemas-microsoft-com:office:smarttags" w:element="PlaceType">
          <w:r w:rsidR="00DB327C" w:rsidRPr="00795DED">
            <w:rPr>
              <w:rFonts w:ascii="Arial" w:hAnsi="Arial" w:cs="Arial"/>
              <w:sz w:val="22"/>
              <w:szCs w:val="22"/>
            </w:rPr>
            <w:t>Park</w:t>
          </w:r>
        </w:smartTag>
      </w:smartTag>
      <w:r w:rsidR="00DB327C" w:rsidRPr="00795DED">
        <w:rPr>
          <w:rFonts w:ascii="Arial" w:hAnsi="Arial" w:cs="Arial"/>
          <w:sz w:val="22"/>
          <w:szCs w:val="22"/>
        </w:rPr>
        <w:t>.</w:t>
      </w:r>
    </w:p>
    <w:p w14:paraId="2F806DE0" w14:textId="605037A6" w:rsidR="00785B16" w:rsidRPr="00795DED" w:rsidRDefault="000E2BB5" w:rsidP="00795DED">
      <w:pPr>
        <w:spacing w:before="240"/>
        <w:jc w:val="center"/>
        <w:rPr>
          <w:rFonts w:ascii="Arial" w:hAnsi="Arial" w:cs="Arial"/>
          <w:sz w:val="22"/>
          <w:szCs w:val="22"/>
        </w:rPr>
      </w:pPr>
      <w:r w:rsidRPr="00795DED">
        <w:rPr>
          <w:rFonts w:ascii="Arial" w:hAnsi="Arial" w:cs="Arial"/>
          <w:noProof/>
          <w:sz w:val="22"/>
          <w:szCs w:val="22"/>
        </w:rPr>
        <w:drawing>
          <wp:inline distT="0" distB="0" distL="0" distR="0" wp14:anchorId="6CB5DED9" wp14:editId="03D3682D">
            <wp:extent cx="3713480" cy="1693545"/>
            <wp:effectExtent l="19050" t="19050" r="1270" b="1905"/>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t="15880"/>
                    <a:stretch>
                      <a:fillRect/>
                    </a:stretch>
                  </pic:blipFill>
                  <pic:spPr bwMode="auto">
                    <a:xfrm>
                      <a:off x="0" y="0"/>
                      <a:ext cx="3713480" cy="1693545"/>
                    </a:xfrm>
                    <a:prstGeom prst="rect">
                      <a:avLst/>
                    </a:prstGeom>
                    <a:noFill/>
                    <a:ln w="6350" cmpd="sng">
                      <a:solidFill>
                        <a:srgbClr val="000000"/>
                      </a:solidFill>
                      <a:miter lim="800000"/>
                      <a:headEnd/>
                      <a:tailEnd/>
                    </a:ln>
                    <a:effectLst/>
                  </pic:spPr>
                </pic:pic>
              </a:graphicData>
            </a:graphic>
          </wp:inline>
        </w:drawing>
      </w:r>
    </w:p>
    <w:p w14:paraId="6D04063C" w14:textId="77777777" w:rsidR="009528BF" w:rsidRPr="004E0967" w:rsidRDefault="00785B16" w:rsidP="004E0967">
      <w:pPr>
        <w:spacing w:before="120"/>
        <w:jc w:val="center"/>
        <w:rPr>
          <w:rFonts w:ascii="Arial" w:hAnsi="Arial" w:cs="Arial"/>
          <w:i/>
          <w:sz w:val="22"/>
          <w:szCs w:val="22"/>
        </w:rPr>
      </w:pPr>
      <w:r w:rsidRPr="00795DED">
        <w:rPr>
          <w:rFonts w:ascii="Arial" w:hAnsi="Arial" w:cs="Arial"/>
          <w:i/>
          <w:sz w:val="22"/>
          <w:szCs w:val="22"/>
        </w:rPr>
        <w:t xml:space="preserve">The mansion at </w:t>
      </w:r>
      <w:smartTag w:uri="urn:schemas-microsoft-com:office:smarttags" w:element="place">
        <w:smartTag w:uri="urn:schemas-microsoft-com:office:smarttags" w:element="PlaceName">
          <w:r w:rsidRPr="00795DED">
            <w:rPr>
              <w:rFonts w:ascii="Arial" w:hAnsi="Arial" w:cs="Arial"/>
              <w:i/>
              <w:sz w:val="22"/>
              <w:szCs w:val="22"/>
            </w:rPr>
            <w:t>Orwell</w:t>
          </w:r>
        </w:smartTag>
        <w:r w:rsidRPr="00795DED">
          <w:rPr>
            <w:rFonts w:ascii="Arial" w:hAnsi="Arial" w:cs="Arial"/>
            <w:i/>
            <w:sz w:val="22"/>
            <w:szCs w:val="22"/>
          </w:rPr>
          <w:t xml:space="preserve"> </w:t>
        </w:r>
        <w:smartTag w:uri="urn:schemas-microsoft-com:office:smarttags" w:element="PlaceType">
          <w:r w:rsidRPr="00795DED">
            <w:rPr>
              <w:rFonts w:ascii="Arial" w:hAnsi="Arial" w:cs="Arial"/>
              <w:i/>
              <w:sz w:val="22"/>
              <w:szCs w:val="22"/>
            </w:rPr>
            <w:t>Park</w:t>
          </w:r>
        </w:smartTag>
      </w:smartTag>
      <w:r w:rsidR="00DB327C" w:rsidRPr="00795DED">
        <w:rPr>
          <w:rFonts w:ascii="Arial" w:hAnsi="Arial" w:cs="Arial"/>
          <w:i/>
          <w:sz w:val="22"/>
          <w:szCs w:val="22"/>
        </w:rPr>
        <w:t xml:space="preserve"> as </w:t>
      </w:r>
      <w:r w:rsidRPr="00795DED">
        <w:rPr>
          <w:rFonts w:ascii="Arial" w:hAnsi="Arial" w:cs="Arial"/>
          <w:i/>
          <w:sz w:val="22"/>
          <w:szCs w:val="22"/>
        </w:rPr>
        <w:t>rebuilt by Francis Vernon.</w:t>
      </w:r>
    </w:p>
    <w:p w14:paraId="4E702029" w14:textId="77777777" w:rsidR="00A071B0" w:rsidRPr="00170CBF" w:rsidRDefault="00A071B0" w:rsidP="00DB327C">
      <w:pPr>
        <w:pStyle w:val="Heading1"/>
        <w:pageBreakBefore/>
        <w:tabs>
          <w:tab w:val="clear" w:pos="432"/>
        </w:tabs>
        <w:spacing w:before="0" w:after="0"/>
        <w:ind w:left="431" w:hanging="431"/>
        <w:rPr>
          <w:sz w:val="24"/>
          <w:szCs w:val="24"/>
        </w:rPr>
      </w:pPr>
      <w:bookmarkStart w:id="2" w:name="_Toc276237883"/>
      <w:bookmarkStart w:id="3" w:name="_Toc201483816"/>
      <w:r w:rsidRPr="00170CBF">
        <w:rPr>
          <w:sz w:val="24"/>
          <w:szCs w:val="24"/>
        </w:rPr>
        <w:lastRenderedPageBreak/>
        <w:t>Colonel George Tomline</w:t>
      </w:r>
      <w:bookmarkEnd w:id="2"/>
      <w:bookmarkEnd w:id="3"/>
    </w:p>
    <w:p w14:paraId="3E8EA22E" w14:textId="77777777" w:rsidR="00A071B0" w:rsidRPr="00795DED" w:rsidRDefault="00A071B0" w:rsidP="00290C8C">
      <w:pPr>
        <w:spacing w:before="120"/>
        <w:jc w:val="both"/>
        <w:rPr>
          <w:rFonts w:ascii="Arial" w:hAnsi="Arial" w:cs="Arial"/>
          <w:sz w:val="22"/>
          <w:szCs w:val="22"/>
        </w:rPr>
      </w:pPr>
      <w:r w:rsidRPr="00795DED">
        <w:rPr>
          <w:rFonts w:ascii="Arial" w:hAnsi="Arial" w:cs="Arial"/>
          <w:sz w:val="22"/>
          <w:szCs w:val="22"/>
        </w:rPr>
        <w:t>George Tomline was born in 181</w:t>
      </w:r>
      <w:r w:rsidR="0066637C" w:rsidRPr="00795DED">
        <w:rPr>
          <w:rFonts w:ascii="Arial" w:hAnsi="Arial" w:cs="Arial"/>
          <w:sz w:val="22"/>
          <w:szCs w:val="22"/>
        </w:rPr>
        <w:t>3</w:t>
      </w:r>
      <w:r w:rsidRPr="00795DED">
        <w:rPr>
          <w:rFonts w:ascii="Arial" w:hAnsi="Arial" w:cs="Arial"/>
          <w:sz w:val="22"/>
          <w:szCs w:val="22"/>
        </w:rPr>
        <w:t xml:space="preserve"> at Riby Grove Estate, </w:t>
      </w:r>
      <w:r w:rsidR="00040363" w:rsidRPr="00795DED">
        <w:rPr>
          <w:rFonts w:ascii="Arial" w:hAnsi="Arial" w:cs="Arial"/>
          <w:sz w:val="22"/>
          <w:szCs w:val="22"/>
        </w:rPr>
        <w:t xml:space="preserve">near </w:t>
      </w:r>
      <w:smartTag w:uri="urn:schemas-microsoft-com:office:smarttags" w:element="City">
        <w:r w:rsidR="00040363" w:rsidRPr="00795DED">
          <w:rPr>
            <w:rFonts w:ascii="Arial" w:hAnsi="Arial" w:cs="Arial"/>
            <w:sz w:val="22"/>
            <w:szCs w:val="22"/>
          </w:rPr>
          <w:t>Grimsby</w:t>
        </w:r>
      </w:smartTag>
      <w:r w:rsidR="00040363" w:rsidRPr="00795DED">
        <w:rPr>
          <w:rFonts w:ascii="Arial" w:hAnsi="Arial" w:cs="Arial"/>
          <w:sz w:val="22"/>
          <w:szCs w:val="22"/>
        </w:rPr>
        <w:t xml:space="preserve">, </w:t>
      </w:r>
      <w:smartTag w:uri="urn:schemas-microsoft-com:office:smarttags" w:element="place">
        <w:smartTag w:uri="urn:schemas-microsoft-com:office:smarttags" w:element="City">
          <w:r w:rsidRPr="00795DED">
            <w:rPr>
              <w:rFonts w:ascii="Arial" w:hAnsi="Arial" w:cs="Arial"/>
              <w:sz w:val="22"/>
              <w:szCs w:val="22"/>
            </w:rPr>
            <w:t>Lincolnshire</w:t>
          </w:r>
        </w:smartTag>
      </w:smartTag>
      <w:r w:rsidRPr="00795DED">
        <w:rPr>
          <w:rFonts w:ascii="Arial" w:hAnsi="Arial" w:cs="Arial"/>
          <w:sz w:val="22"/>
          <w:szCs w:val="22"/>
        </w:rPr>
        <w:t>.</w:t>
      </w:r>
      <w:r w:rsidR="00F5552F">
        <w:rPr>
          <w:rFonts w:ascii="Arial" w:hAnsi="Arial" w:cs="Arial"/>
          <w:sz w:val="22"/>
          <w:szCs w:val="22"/>
        </w:rPr>
        <w:t xml:space="preserve"> </w:t>
      </w:r>
      <w:r w:rsidRPr="00795DED">
        <w:rPr>
          <w:rFonts w:ascii="Arial" w:hAnsi="Arial" w:cs="Arial"/>
          <w:sz w:val="22"/>
          <w:szCs w:val="22"/>
        </w:rPr>
        <w:t xml:space="preserve">He was educated at </w:t>
      </w:r>
      <w:smartTag w:uri="urn:schemas-microsoft-com:office:smarttags" w:element="place">
        <w:r w:rsidRPr="00795DED">
          <w:rPr>
            <w:rFonts w:ascii="Arial" w:hAnsi="Arial" w:cs="Arial"/>
            <w:sz w:val="22"/>
            <w:szCs w:val="22"/>
          </w:rPr>
          <w:t>Eton</w:t>
        </w:r>
      </w:smartTag>
      <w:r w:rsidRPr="00795DED">
        <w:rPr>
          <w:rFonts w:ascii="Arial" w:hAnsi="Arial" w:cs="Arial"/>
          <w:sz w:val="22"/>
          <w:szCs w:val="22"/>
        </w:rPr>
        <w:t xml:space="preserve">, where </w:t>
      </w:r>
      <w:r w:rsidR="00876CA6" w:rsidRPr="00795DED">
        <w:rPr>
          <w:rFonts w:ascii="Arial" w:hAnsi="Arial" w:cs="Arial"/>
          <w:sz w:val="22"/>
          <w:szCs w:val="22"/>
        </w:rPr>
        <w:t xml:space="preserve">William Gladstone was among </w:t>
      </w:r>
      <w:r w:rsidRPr="00795DED">
        <w:rPr>
          <w:rFonts w:ascii="Arial" w:hAnsi="Arial" w:cs="Arial"/>
          <w:sz w:val="22"/>
          <w:szCs w:val="22"/>
        </w:rPr>
        <w:t>his classmates</w:t>
      </w:r>
      <w:r w:rsidR="00847155" w:rsidRPr="00795DED">
        <w:rPr>
          <w:rFonts w:ascii="Arial" w:hAnsi="Arial" w:cs="Arial"/>
          <w:sz w:val="22"/>
          <w:szCs w:val="22"/>
        </w:rPr>
        <w:t>.</w:t>
      </w:r>
    </w:p>
    <w:p w14:paraId="00F09E06" w14:textId="77777777" w:rsidR="00DD26DA" w:rsidRPr="00795DED" w:rsidRDefault="00DD26DA" w:rsidP="00290C8C">
      <w:pPr>
        <w:spacing w:before="120"/>
        <w:jc w:val="both"/>
        <w:rPr>
          <w:rFonts w:ascii="Arial" w:hAnsi="Arial" w:cs="Arial"/>
          <w:sz w:val="22"/>
          <w:szCs w:val="22"/>
        </w:rPr>
      </w:pPr>
      <w:r w:rsidRPr="00795DED">
        <w:rPr>
          <w:rFonts w:ascii="Arial" w:hAnsi="Arial" w:cs="Arial"/>
          <w:sz w:val="22"/>
          <w:szCs w:val="22"/>
        </w:rPr>
        <w:t>Tomline inherited enormous wealth from both his parents.</w:t>
      </w:r>
      <w:r w:rsidR="00F5552F">
        <w:rPr>
          <w:rFonts w:ascii="Arial" w:hAnsi="Arial" w:cs="Arial"/>
          <w:sz w:val="22"/>
          <w:szCs w:val="22"/>
        </w:rPr>
        <w:t xml:space="preserve"> </w:t>
      </w:r>
      <w:r w:rsidRPr="00795DED">
        <w:rPr>
          <w:rFonts w:ascii="Arial" w:hAnsi="Arial" w:cs="Arial"/>
          <w:sz w:val="22"/>
          <w:szCs w:val="22"/>
        </w:rPr>
        <w:t xml:space="preserve">In his 20s, upon the death of his father, he inherited his </w:t>
      </w:r>
      <w:smartTag w:uri="urn:schemas-microsoft-com:office:smarttags" w:element="City">
        <w:r w:rsidRPr="00795DED">
          <w:rPr>
            <w:rFonts w:ascii="Arial" w:hAnsi="Arial" w:cs="Arial"/>
            <w:sz w:val="22"/>
            <w:szCs w:val="22"/>
          </w:rPr>
          <w:t>London</w:t>
        </w:r>
      </w:smartTag>
      <w:r w:rsidRPr="00795DED">
        <w:rPr>
          <w:rFonts w:ascii="Arial" w:hAnsi="Arial" w:cs="Arial"/>
          <w:sz w:val="22"/>
          <w:szCs w:val="22"/>
        </w:rPr>
        <w:t xml:space="preserve"> home at the extremely fashionable and expensive address of 1 </w:t>
      </w:r>
      <w:smartTag w:uri="urn:schemas-microsoft-com:office:smarttags" w:element="place">
        <w:smartTag w:uri="urn:schemas-microsoft-com:office:smarttags" w:element="City">
          <w:r w:rsidRPr="00795DED">
            <w:rPr>
              <w:rFonts w:ascii="Arial" w:hAnsi="Arial" w:cs="Arial"/>
              <w:sz w:val="22"/>
              <w:szCs w:val="22"/>
            </w:rPr>
            <w:t>Carlton</w:t>
          </w:r>
        </w:smartTag>
      </w:smartTag>
      <w:r w:rsidRPr="00795DED">
        <w:rPr>
          <w:rFonts w:ascii="Arial" w:hAnsi="Arial" w:cs="Arial"/>
          <w:sz w:val="22"/>
          <w:szCs w:val="22"/>
        </w:rPr>
        <w:t xml:space="preserve"> House Terrace</w:t>
      </w:r>
      <w:r w:rsidR="00AC14A9">
        <w:rPr>
          <w:rFonts w:ascii="Arial" w:hAnsi="Arial" w:cs="Arial"/>
          <w:sz w:val="22"/>
          <w:szCs w:val="22"/>
        </w:rPr>
        <w:t>. The</w:t>
      </w:r>
      <w:r w:rsidR="00EE229A">
        <w:rPr>
          <w:rFonts w:ascii="Arial" w:hAnsi="Arial" w:cs="Arial"/>
          <w:sz w:val="22"/>
          <w:szCs w:val="22"/>
        </w:rPr>
        <w:t xml:space="preserve"> house</w:t>
      </w:r>
      <w:r w:rsidRPr="00795DED">
        <w:rPr>
          <w:rFonts w:ascii="Arial" w:hAnsi="Arial" w:cs="Arial"/>
          <w:sz w:val="22"/>
          <w:szCs w:val="22"/>
        </w:rPr>
        <w:t xml:space="preserve">, just off The Mall, </w:t>
      </w:r>
      <w:r w:rsidR="00EE229A">
        <w:rPr>
          <w:rFonts w:ascii="Arial" w:hAnsi="Arial" w:cs="Arial"/>
          <w:sz w:val="22"/>
          <w:szCs w:val="22"/>
        </w:rPr>
        <w:t>was designed by Nash</w:t>
      </w:r>
      <w:r w:rsidR="008914D4">
        <w:rPr>
          <w:rFonts w:ascii="Arial" w:hAnsi="Arial" w:cs="Arial"/>
          <w:sz w:val="22"/>
          <w:szCs w:val="22"/>
        </w:rPr>
        <w:t>. Tomline’s</w:t>
      </w:r>
      <w:r w:rsidRPr="00795DED">
        <w:rPr>
          <w:rFonts w:ascii="Arial" w:hAnsi="Arial" w:cs="Arial"/>
          <w:sz w:val="22"/>
          <w:szCs w:val="22"/>
        </w:rPr>
        <w:t xml:space="preserve"> father had used </w:t>
      </w:r>
      <w:r w:rsidR="008914D4">
        <w:rPr>
          <w:rFonts w:ascii="Arial" w:hAnsi="Arial" w:cs="Arial"/>
          <w:sz w:val="22"/>
          <w:szCs w:val="22"/>
        </w:rPr>
        <w:t>the house</w:t>
      </w:r>
      <w:r w:rsidR="00EE229A">
        <w:rPr>
          <w:rFonts w:ascii="Arial" w:hAnsi="Arial" w:cs="Arial"/>
          <w:sz w:val="22"/>
          <w:szCs w:val="22"/>
        </w:rPr>
        <w:t xml:space="preserve"> </w:t>
      </w:r>
      <w:r w:rsidRPr="00795DED">
        <w:rPr>
          <w:rFonts w:ascii="Arial" w:hAnsi="Arial" w:cs="Arial"/>
          <w:sz w:val="22"/>
          <w:szCs w:val="22"/>
        </w:rPr>
        <w:t xml:space="preserve">while attending </w:t>
      </w:r>
      <w:r w:rsidR="00EE229A">
        <w:rPr>
          <w:rFonts w:ascii="Arial" w:hAnsi="Arial" w:cs="Arial"/>
          <w:sz w:val="22"/>
          <w:szCs w:val="22"/>
        </w:rPr>
        <w:t>P</w:t>
      </w:r>
      <w:r w:rsidRPr="00795DED">
        <w:rPr>
          <w:rFonts w:ascii="Arial" w:hAnsi="Arial" w:cs="Arial"/>
          <w:sz w:val="22"/>
          <w:szCs w:val="22"/>
        </w:rPr>
        <w:t>arliament.</w:t>
      </w:r>
      <w:r w:rsidR="00F5552F">
        <w:rPr>
          <w:rFonts w:ascii="Arial" w:hAnsi="Arial" w:cs="Arial"/>
          <w:sz w:val="22"/>
          <w:szCs w:val="22"/>
        </w:rPr>
        <w:t xml:space="preserve"> </w:t>
      </w:r>
      <w:r w:rsidR="008914D4">
        <w:rPr>
          <w:rFonts w:ascii="Arial" w:hAnsi="Arial" w:cs="Arial"/>
          <w:sz w:val="22"/>
          <w:szCs w:val="22"/>
        </w:rPr>
        <w:t xml:space="preserve">Tomline based himself at the house while in </w:t>
      </w:r>
      <w:smartTag w:uri="urn:schemas-microsoft-com:office:smarttags" w:element="City">
        <w:smartTag w:uri="urn:schemas-microsoft-com:office:smarttags" w:element="place">
          <w:r w:rsidR="008914D4">
            <w:rPr>
              <w:rFonts w:ascii="Arial" w:hAnsi="Arial" w:cs="Arial"/>
              <w:sz w:val="22"/>
              <w:szCs w:val="22"/>
            </w:rPr>
            <w:t>London</w:t>
          </w:r>
        </w:smartTag>
      </w:smartTag>
      <w:r w:rsidRPr="00795DED">
        <w:rPr>
          <w:rFonts w:ascii="Arial" w:hAnsi="Arial" w:cs="Arial"/>
          <w:sz w:val="22"/>
          <w:szCs w:val="22"/>
        </w:rPr>
        <w:t>, entered London Society</w:t>
      </w:r>
      <w:r w:rsidR="008914D4">
        <w:rPr>
          <w:rFonts w:ascii="Arial" w:hAnsi="Arial" w:cs="Arial"/>
          <w:sz w:val="22"/>
          <w:szCs w:val="22"/>
        </w:rPr>
        <w:t xml:space="preserve"> and</w:t>
      </w:r>
      <w:r w:rsidR="00A81C99">
        <w:rPr>
          <w:rFonts w:ascii="Arial" w:hAnsi="Arial" w:cs="Arial"/>
          <w:sz w:val="22"/>
          <w:szCs w:val="22"/>
        </w:rPr>
        <w:t>,</w:t>
      </w:r>
      <w:r w:rsidR="008914D4">
        <w:rPr>
          <w:rFonts w:ascii="Arial" w:hAnsi="Arial" w:cs="Arial"/>
          <w:sz w:val="22"/>
          <w:szCs w:val="22"/>
        </w:rPr>
        <w:t xml:space="preserve"> in common with most young </w:t>
      </w:r>
      <w:r w:rsidR="004A0E17">
        <w:rPr>
          <w:rFonts w:ascii="Arial" w:hAnsi="Arial" w:cs="Arial"/>
          <w:sz w:val="22"/>
          <w:szCs w:val="22"/>
        </w:rPr>
        <w:t>men</w:t>
      </w:r>
      <w:r w:rsidR="008914D4">
        <w:rPr>
          <w:rFonts w:ascii="Arial" w:hAnsi="Arial" w:cs="Arial"/>
          <w:sz w:val="22"/>
          <w:szCs w:val="22"/>
        </w:rPr>
        <w:t xml:space="preserve"> of </w:t>
      </w:r>
      <w:r w:rsidR="004A0E17">
        <w:rPr>
          <w:rFonts w:ascii="Arial" w:hAnsi="Arial" w:cs="Arial"/>
          <w:sz w:val="22"/>
          <w:szCs w:val="22"/>
        </w:rPr>
        <w:t xml:space="preserve">his social </w:t>
      </w:r>
      <w:r w:rsidR="00A451AF">
        <w:rPr>
          <w:rFonts w:ascii="Arial" w:hAnsi="Arial" w:cs="Arial"/>
          <w:sz w:val="22"/>
          <w:szCs w:val="22"/>
        </w:rPr>
        <w:t>c</w:t>
      </w:r>
      <w:r w:rsidR="004A0E17">
        <w:rPr>
          <w:rFonts w:ascii="Arial" w:hAnsi="Arial" w:cs="Arial"/>
          <w:sz w:val="22"/>
          <w:szCs w:val="22"/>
        </w:rPr>
        <w:t>lass and wealth</w:t>
      </w:r>
      <w:r w:rsidR="008914D4">
        <w:rPr>
          <w:rFonts w:ascii="Arial" w:hAnsi="Arial" w:cs="Arial"/>
          <w:sz w:val="22"/>
          <w:szCs w:val="22"/>
        </w:rPr>
        <w:t>,</w:t>
      </w:r>
      <w:r w:rsidRPr="00795DED">
        <w:rPr>
          <w:rFonts w:ascii="Arial" w:hAnsi="Arial" w:cs="Arial"/>
          <w:sz w:val="22"/>
          <w:szCs w:val="22"/>
        </w:rPr>
        <w:t xml:space="preserve"> </w:t>
      </w:r>
      <w:r w:rsidR="004A0E17">
        <w:rPr>
          <w:rFonts w:ascii="Arial" w:hAnsi="Arial" w:cs="Arial"/>
          <w:sz w:val="22"/>
          <w:szCs w:val="22"/>
        </w:rPr>
        <w:t>undertook</w:t>
      </w:r>
      <w:r w:rsidRPr="00795DED">
        <w:rPr>
          <w:rFonts w:ascii="Arial" w:hAnsi="Arial" w:cs="Arial"/>
          <w:sz w:val="22"/>
          <w:szCs w:val="22"/>
        </w:rPr>
        <w:t xml:space="preserve"> the Grand Tour of Europe.</w:t>
      </w:r>
    </w:p>
    <w:p w14:paraId="29EB0175" w14:textId="77777777" w:rsidR="00DD26DA" w:rsidRPr="00795DED" w:rsidRDefault="00DD26DA" w:rsidP="00290C8C">
      <w:pPr>
        <w:spacing w:before="120"/>
        <w:jc w:val="both"/>
        <w:rPr>
          <w:rFonts w:ascii="Arial" w:hAnsi="Arial" w:cs="Arial"/>
          <w:sz w:val="22"/>
          <w:szCs w:val="22"/>
        </w:rPr>
      </w:pPr>
      <w:r w:rsidRPr="00795DED">
        <w:rPr>
          <w:rFonts w:ascii="Arial" w:hAnsi="Arial" w:cs="Arial"/>
          <w:sz w:val="22"/>
          <w:szCs w:val="22"/>
        </w:rPr>
        <w:t>Despite being a highly eligible bachelor, he never married; gossip of the day hinted that he had been let down in love.</w:t>
      </w:r>
      <w:r w:rsidR="00F5552F">
        <w:rPr>
          <w:rFonts w:ascii="Arial" w:hAnsi="Arial" w:cs="Arial"/>
          <w:sz w:val="22"/>
          <w:szCs w:val="22"/>
        </w:rPr>
        <w:t xml:space="preserve"> </w:t>
      </w:r>
      <w:r w:rsidR="00C22637" w:rsidRPr="00795DED">
        <w:rPr>
          <w:rFonts w:ascii="Arial" w:hAnsi="Arial" w:cs="Arial"/>
          <w:sz w:val="22"/>
          <w:szCs w:val="22"/>
        </w:rPr>
        <w:t>In</w:t>
      </w:r>
      <w:r w:rsidRPr="00795DED">
        <w:rPr>
          <w:rFonts w:ascii="Arial" w:hAnsi="Arial" w:cs="Arial"/>
          <w:sz w:val="22"/>
          <w:szCs w:val="22"/>
        </w:rPr>
        <w:t>stead, he expended his energies in civil and governmental affairs, and on science:</w:t>
      </w:r>
    </w:p>
    <w:p w14:paraId="37A39E9A" w14:textId="77777777" w:rsidR="00A071B0" w:rsidRPr="00795DED" w:rsidRDefault="00A071B0" w:rsidP="00290C8C">
      <w:pPr>
        <w:numPr>
          <w:ilvl w:val="0"/>
          <w:numId w:val="4"/>
        </w:numPr>
        <w:spacing w:before="120"/>
        <w:jc w:val="both"/>
        <w:rPr>
          <w:rFonts w:ascii="Arial" w:hAnsi="Arial" w:cs="Arial"/>
          <w:sz w:val="22"/>
          <w:szCs w:val="22"/>
        </w:rPr>
      </w:pPr>
      <w:r w:rsidRPr="00795DED">
        <w:rPr>
          <w:rFonts w:ascii="Arial" w:hAnsi="Arial" w:cs="Arial"/>
          <w:sz w:val="22"/>
          <w:szCs w:val="22"/>
          <w:u w:val="single"/>
        </w:rPr>
        <w:t>Civil</w:t>
      </w:r>
      <w:r w:rsidR="00DD26DA" w:rsidRPr="00795DED">
        <w:rPr>
          <w:rFonts w:ascii="Arial" w:hAnsi="Arial" w:cs="Arial"/>
          <w:sz w:val="22"/>
          <w:szCs w:val="22"/>
        </w:rPr>
        <w:t xml:space="preserve"> </w:t>
      </w:r>
      <w:r w:rsidRPr="00795DED">
        <w:rPr>
          <w:rFonts w:ascii="Arial" w:hAnsi="Arial" w:cs="Arial"/>
          <w:sz w:val="22"/>
          <w:szCs w:val="22"/>
        </w:rPr>
        <w:t>He was a philanthropist.</w:t>
      </w:r>
      <w:r w:rsidR="00F5552F">
        <w:rPr>
          <w:rFonts w:ascii="Arial" w:hAnsi="Arial" w:cs="Arial"/>
          <w:sz w:val="22"/>
          <w:szCs w:val="22"/>
        </w:rPr>
        <w:t xml:space="preserve"> </w:t>
      </w:r>
      <w:r w:rsidRPr="00795DED">
        <w:rPr>
          <w:rFonts w:ascii="Arial" w:hAnsi="Arial" w:cs="Arial"/>
          <w:sz w:val="22"/>
          <w:szCs w:val="22"/>
        </w:rPr>
        <w:t>He believed it was the duty of men of wealth to help the poor and, in line with this philosophy, created work for people living on his estates.</w:t>
      </w:r>
      <w:r w:rsidR="00F5552F">
        <w:rPr>
          <w:rFonts w:ascii="Arial" w:hAnsi="Arial" w:cs="Arial"/>
          <w:sz w:val="22"/>
          <w:szCs w:val="22"/>
        </w:rPr>
        <w:t xml:space="preserve"> </w:t>
      </w:r>
    </w:p>
    <w:p w14:paraId="1B0848A9" w14:textId="77777777" w:rsidR="00A071B0" w:rsidRPr="00795DED" w:rsidRDefault="00A071B0" w:rsidP="00290C8C">
      <w:pPr>
        <w:numPr>
          <w:ilvl w:val="0"/>
          <w:numId w:val="4"/>
        </w:numPr>
        <w:spacing w:before="120"/>
        <w:jc w:val="both"/>
        <w:rPr>
          <w:rFonts w:ascii="Arial" w:hAnsi="Arial" w:cs="Arial"/>
          <w:sz w:val="22"/>
          <w:szCs w:val="22"/>
        </w:rPr>
      </w:pPr>
      <w:r w:rsidRPr="00795DED">
        <w:rPr>
          <w:rFonts w:ascii="Arial" w:hAnsi="Arial" w:cs="Arial"/>
          <w:sz w:val="22"/>
          <w:szCs w:val="22"/>
          <w:u w:val="single"/>
        </w:rPr>
        <w:t>Government</w:t>
      </w:r>
      <w:r w:rsidR="00DD26DA" w:rsidRPr="00795DED">
        <w:rPr>
          <w:rFonts w:ascii="Arial" w:hAnsi="Arial" w:cs="Arial"/>
          <w:sz w:val="22"/>
          <w:szCs w:val="22"/>
        </w:rPr>
        <w:t xml:space="preserve"> </w:t>
      </w:r>
      <w:r w:rsidRPr="00795DED">
        <w:rPr>
          <w:rFonts w:ascii="Arial" w:hAnsi="Arial" w:cs="Arial"/>
          <w:sz w:val="22"/>
          <w:szCs w:val="22"/>
        </w:rPr>
        <w:t xml:space="preserve">Tomline was MP for </w:t>
      </w:r>
      <w:smartTag w:uri="urn:schemas-microsoft-com:office:smarttags" w:element="City">
        <w:r w:rsidRPr="00795DED">
          <w:rPr>
            <w:rFonts w:ascii="Arial" w:hAnsi="Arial" w:cs="Arial"/>
            <w:sz w:val="22"/>
            <w:szCs w:val="22"/>
          </w:rPr>
          <w:t>Sudbury</w:t>
        </w:r>
      </w:smartTag>
      <w:r w:rsidRPr="00795DED">
        <w:rPr>
          <w:rFonts w:ascii="Arial" w:hAnsi="Arial" w:cs="Arial"/>
          <w:sz w:val="22"/>
          <w:szCs w:val="22"/>
        </w:rPr>
        <w:t xml:space="preserve"> (1840</w:t>
      </w:r>
      <w:r w:rsidR="00757735" w:rsidRPr="00795DED">
        <w:rPr>
          <w:rFonts w:ascii="Arial" w:hAnsi="Arial" w:cs="Arial"/>
          <w:sz w:val="22"/>
          <w:szCs w:val="22"/>
        </w:rPr>
        <w:t>–</w:t>
      </w:r>
      <w:r w:rsidRPr="00795DED">
        <w:rPr>
          <w:rFonts w:ascii="Arial" w:hAnsi="Arial" w:cs="Arial"/>
          <w:sz w:val="22"/>
          <w:szCs w:val="22"/>
        </w:rPr>
        <w:t xml:space="preserve">41), </w:t>
      </w:r>
      <w:smartTag w:uri="urn:schemas-microsoft-com:office:smarttags" w:element="City">
        <w:r w:rsidRPr="00795DED">
          <w:rPr>
            <w:rFonts w:ascii="Arial" w:hAnsi="Arial" w:cs="Arial"/>
            <w:sz w:val="22"/>
            <w:szCs w:val="22"/>
          </w:rPr>
          <w:t>Shrewsbury</w:t>
        </w:r>
      </w:smartTag>
      <w:r w:rsidRPr="00795DED">
        <w:rPr>
          <w:rFonts w:ascii="Arial" w:hAnsi="Arial" w:cs="Arial"/>
          <w:sz w:val="22"/>
          <w:szCs w:val="22"/>
        </w:rPr>
        <w:t xml:space="preserve"> (1841</w:t>
      </w:r>
      <w:r w:rsidR="00757735" w:rsidRPr="00795DED">
        <w:rPr>
          <w:rFonts w:ascii="Arial" w:hAnsi="Arial" w:cs="Arial"/>
          <w:sz w:val="22"/>
          <w:szCs w:val="22"/>
        </w:rPr>
        <w:t>–</w:t>
      </w:r>
      <w:r w:rsidRPr="00795DED">
        <w:rPr>
          <w:rFonts w:ascii="Arial" w:hAnsi="Arial" w:cs="Arial"/>
          <w:sz w:val="22"/>
          <w:szCs w:val="22"/>
        </w:rPr>
        <w:t>47, 1852</w:t>
      </w:r>
      <w:r w:rsidR="00757735" w:rsidRPr="00795DED">
        <w:rPr>
          <w:rFonts w:ascii="Arial" w:hAnsi="Arial" w:cs="Arial"/>
          <w:sz w:val="22"/>
          <w:szCs w:val="22"/>
        </w:rPr>
        <w:t>–</w:t>
      </w:r>
      <w:r w:rsidRPr="00795DED">
        <w:rPr>
          <w:rFonts w:ascii="Arial" w:hAnsi="Arial" w:cs="Arial"/>
          <w:sz w:val="22"/>
          <w:szCs w:val="22"/>
        </w:rPr>
        <w:t>68) and Great Grimsby (1868</w:t>
      </w:r>
      <w:r w:rsidR="00757735" w:rsidRPr="00795DED">
        <w:rPr>
          <w:rFonts w:ascii="Arial" w:hAnsi="Arial" w:cs="Arial"/>
          <w:sz w:val="22"/>
          <w:szCs w:val="22"/>
        </w:rPr>
        <w:t>–</w:t>
      </w:r>
      <w:r w:rsidRPr="00795DED">
        <w:rPr>
          <w:rFonts w:ascii="Arial" w:hAnsi="Arial" w:cs="Arial"/>
          <w:sz w:val="22"/>
          <w:szCs w:val="22"/>
        </w:rPr>
        <w:t xml:space="preserve">74), but never </w:t>
      </w:r>
      <w:smartTag w:uri="urn:schemas-microsoft-com:office:smarttags" w:element="place">
        <w:smartTag w:uri="urn:schemas-microsoft-com:office:smarttags" w:element="PersonName">
          <w:r w:rsidRPr="00795DED">
            <w:rPr>
              <w:rFonts w:ascii="Arial" w:hAnsi="Arial" w:cs="Arial"/>
              <w:sz w:val="22"/>
              <w:szCs w:val="22"/>
            </w:rPr>
            <w:t>Ipswich</w:t>
          </w:r>
        </w:smartTag>
      </w:smartTag>
      <w:r w:rsidRPr="00795DED">
        <w:rPr>
          <w:rFonts w:ascii="Arial" w:hAnsi="Arial" w:cs="Arial"/>
          <w:sz w:val="22"/>
          <w:szCs w:val="22"/>
        </w:rPr>
        <w:t>.</w:t>
      </w:r>
      <w:r w:rsidR="00F5552F">
        <w:rPr>
          <w:rFonts w:ascii="Arial" w:hAnsi="Arial" w:cs="Arial"/>
          <w:sz w:val="22"/>
          <w:szCs w:val="22"/>
        </w:rPr>
        <w:t xml:space="preserve"> </w:t>
      </w:r>
      <w:r w:rsidRPr="00795DED">
        <w:rPr>
          <w:rFonts w:ascii="Arial" w:hAnsi="Arial" w:cs="Arial"/>
          <w:sz w:val="22"/>
          <w:szCs w:val="22"/>
        </w:rPr>
        <w:t xml:space="preserve">He was also a magistrate, Justice of the Peace, and High Sheriff of Suffolk and </w:t>
      </w:r>
      <w:smartTag w:uri="urn:schemas-microsoft-com:office:smarttags" w:element="place">
        <w:smartTag w:uri="urn:schemas-microsoft-com:office:smarttags" w:element="City">
          <w:r w:rsidRPr="00795DED">
            <w:rPr>
              <w:rFonts w:ascii="Arial" w:hAnsi="Arial" w:cs="Arial"/>
              <w:sz w:val="22"/>
              <w:szCs w:val="22"/>
            </w:rPr>
            <w:t>Lincolnshire</w:t>
          </w:r>
        </w:smartTag>
      </w:smartTag>
      <w:r w:rsidRPr="00795DED">
        <w:rPr>
          <w:rFonts w:ascii="Arial" w:hAnsi="Arial" w:cs="Arial"/>
          <w:sz w:val="22"/>
          <w:szCs w:val="22"/>
        </w:rPr>
        <w:t xml:space="preserve"> in 1838 and 1852 respectively.</w:t>
      </w:r>
      <w:r w:rsidR="00F5552F">
        <w:rPr>
          <w:rFonts w:ascii="Arial" w:hAnsi="Arial" w:cs="Arial"/>
          <w:sz w:val="22"/>
          <w:szCs w:val="22"/>
        </w:rPr>
        <w:t xml:space="preserve"> </w:t>
      </w:r>
      <w:r w:rsidRPr="00795DED">
        <w:rPr>
          <w:rFonts w:ascii="Arial" w:hAnsi="Arial" w:cs="Arial"/>
          <w:sz w:val="22"/>
          <w:szCs w:val="22"/>
        </w:rPr>
        <w:t xml:space="preserve">He was closely involved with Sir Robert Peel in the repeal of the Corn Laws in 1846 and, in the ensuing re-alignment in British politics, followed Peel into what </w:t>
      </w:r>
      <w:r w:rsidR="00877899">
        <w:rPr>
          <w:rFonts w:ascii="Arial" w:hAnsi="Arial" w:cs="Arial"/>
          <w:sz w:val="22"/>
          <w:szCs w:val="22"/>
        </w:rPr>
        <w:t xml:space="preserve">later </w:t>
      </w:r>
      <w:r w:rsidRPr="00795DED">
        <w:rPr>
          <w:rFonts w:ascii="Arial" w:hAnsi="Arial" w:cs="Arial"/>
          <w:sz w:val="22"/>
          <w:szCs w:val="22"/>
        </w:rPr>
        <w:t>became the Liberal Party.</w:t>
      </w:r>
      <w:r w:rsidR="00F5552F">
        <w:rPr>
          <w:rFonts w:ascii="Arial" w:hAnsi="Arial" w:cs="Arial"/>
          <w:sz w:val="22"/>
          <w:szCs w:val="22"/>
        </w:rPr>
        <w:t xml:space="preserve"> </w:t>
      </w:r>
      <w:r w:rsidR="00DD26DA" w:rsidRPr="00795DED">
        <w:rPr>
          <w:rFonts w:ascii="Arial" w:hAnsi="Arial" w:cs="Arial"/>
          <w:color w:val="000000"/>
          <w:sz w:val="22"/>
          <w:szCs w:val="22"/>
        </w:rPr>
        <w:t xml:space="preserve">Peel later said that the best of his young men </w:t>
      </w:r>
      <w:r w:rsidR="007267FA" w:rsidRPr="00795DED">
        <w:rPr>
          <w:rFonts w:ascii="Arial" w:hAnsi="Arial" w:cs="Arial"/>
          <w:color w:val="000000"/>
          <w:sz w:val="22"/>
          <w:szCs w:val="22"/>
        </w:rPr>
        <w:t xml:space="preserve">were </w:t>
      </w:r>
      <w:r w:rsidR="00DD26DA" w:rsidRPr="00795DED">
        <w:rPr>
          <w:rFonts w:ascii="Arial" w:hAnsi="Arial" w:cs="Arial"/>
          <w:color w:val="000000"/>
          <w:sz w:val="22"/>
          <w:szCs w:val="22"/>
        </w:rPr>
        <w:t>Tomline and Gladstone, in that order.</w:t>
      </w:r>
    </w:p>
    <w:p w14:paraId="27D83AEF" w14:textId="77777777" w:rsidR="00A071B0" w:rsidRPr="00795DED" w:rsidRDefault="00A071B0" w:rsidP="00290C8C">
      <w:pPr>
        <w:numPr>
          <w:ilvl w:val="0"/>
          <w:numId w:val="4"/>
        </w:numPr>
        <w:spacing w:before="120"/>
        <w:jc w:val="both"/>
        <w:rPr>
          <w:rFonts w:ascii="Arial" w:hAnsi="Arial" w:cs="Arial"/>
          <w:sz w:val="22"/>
          <w:szCs w:val="22"/>
        </w:rPr>
      </w:pPr>
      <w:r w:rsidRPr="00795DED">
        <w:rPr>
          <w:rFonts w:ascii="Arial" w:hAnsi="Arial" w:cs="Arial"/>
          <w:sz w:val="22"/>
          <w:szCs w:val="22"/>
          <w:u w:val="single"/>
        </w:rPr>
        <w:t>Science</w:t>
      </w:r>
      <w:r w:rsidR="00DD26DA" w:rsidRPr="00795DED">
        <w:rPr>
          <w:rFonts w:ascii="Arial" w:hAnsi="Arial" w:cs="Arial"/>
          <w:sz w:val="22"/>
          <w:szCs w:val="22"/>
        </w:rPr>
        <w:t xml:space="preserve"> </w:t>
      </w:r>
      <w:r w:rsidRPr="00795DED">
        <w:rPr>
          <w:rFonts w:ascii="Arial" w:hAnsi="Arial" w:cs="Arial"/>
          <w:sz w:val="22"/>
          <w:szCs w:val="22"/>
        </w:rPr>
        <w:t>He was keenly interested in all matters of science and engineering, and enjoyed one of the finest private libraries in the land, together with a fine art collection.</w:t>
      </w:r>
      <w:r w:rsidR="00F5552F">
        <w:rPr>
          <w:rFonts w:ascii="Arial" w:hAnsi="Arial" w:cs="Arial"/>
          <w:sz w:val="22"/>
          <w:szCs w:val="22"/>
        </w:rPr>
        <w:t xml:space="preserve"> </w:t>
      </w:r>
      <w:r w:rsidRPr="00795DED">
        <w:rPr>
          <w:rFonts w:ascii="Arial" w:hAnsi="Arial" w:cs="Arial"/>
          <w:sz w:val="22"/>
          <w:szCs w:val="22"/>
        </w:rPr>
        <w:t xml:space="preserve">He </w:t>
      </w:r>
      <w:r w:rsidRPr="00795DED">
        <w:rPr>
          <w:rFonts w:ascii="Arial" w:hAnsi="Arial" w:cs="Arial"/>
          <w:sz w:val="22"/>
          <w:szCs w:val="22"/>
        </w:rPr>
        <w:lastRenderedPageBreak/>
        <w:t xml:space="preserve">was erudite, had beautiful </w:t>
      </w:r>
      <w:r w:rsidR="00CA46F3" w:rsidRPr="00795DED">
        <w:rPr>
          <w:rFonts w:ascii="Arial" w:hAnsi="Arial" w:cs="Arial"/>
          <w:sz w:val="22"/>
          <w:szCs w:val="22"/>
        </w:rPr>
        <w:t>copperplate</w:t>
      </w:r>
      <w:r w:rsidRPr="00795DED">
        <w:rPr>
          <w:rFonts w:ascii="Arial" w:hAnsi="Arial" w:cs="Arial"/>
          <w:sz w:val="22"/>
          <w:szCs w:val="22"/>
        </w:rPr>
        <w:t xml:space="preserve"> handwriting and could discourse knowledgeably on many subjects.</w:t>
      </w:r>
    </w:p>
    <w:p w14:paraId="2D59BDDD" w14:textId="77777777" w:rsidR="00DD26DA" w:rsidRPr="00795DED" w:rsidRDefault="00DD26DA" w:rsidP="00290C8C">
      <w:pPr>
        <w:spacing w:before="120"/>
        <w:jc w:val="both"/>
        <w:rPr>
          <w:rFonts w:ascii="Arial" w:hAnsi="Arial" w:cs="Arial"/>
          <w:sz w:val="22"/>
          <w:szCs w:val="22"/>
        </w:rPr>
      </w:pPr>
      <w:r w:rsidRPr="00795DED">
        <w:rPr>
          <w:rFonts w:ascii="Arial" w:hAnsi="Arial" w:cs="Arial"/>
          <w:sz w:val="22"/>
          <w:szCs w:val="22"/>
        </w:rPr>
        <w:t>Despite his title, Tomline was not a military man</w:t>
      </w:r>
      <w:r w:rsidR="00544B8B">
        <w:rPr>
          <w:rFonts w:ascii="Arial" w:hAnsi="Arial" w:cs="Arial"/>
          <w:sz w:val="22"/>
          <w:szCs w:val="22"/>
        </w:rPr>
        <w:t xml:space="preserve">. </w:t>
      </w:r>
      <w:r w:rsidR="00A81C99">
        <w:rPr>
          <w:rFonts w:ascii="Arial" w:hAnsi="Arial" w:cs="Arial"/>
          <w:sz w:val="22"/>
          <w:szCs w:val="22"/>
        </w:rPr>
        <w:t>In fact, h</w:t>
      </w:r>
      <w:r w:rsidRPr="00795DED">
        <w:rPr>
          <w:rFonts w:ascii="Arial" w:hAnsi="Arial" w:cs="Arial"/>
          <w:sz w:val="22"/>
          <w:szCs w:val="22"/>
        </w:rPr>
        <w:t xml:space="preserve">is title </w:t>
      </w:r>
      <w:r w:rsidR="00544B8B">
        <w:rPr>
          <w:rFonts w:ascii="Arial" w:hAnsi="Arial" w:cs="Arial"/>
          <w:sz w:val="22"/>
          <w:szCs w:val="22"/>
        </w:rPr>
        <w:t>was</w:t>
      </w:r>
      <w:r w:rsidRPr="00795DED">
        <w:rPr>
          <w:rFonts w:ascii="Arial" w:hAnsi="Arial" w:cs="Arial"/>
          <w:sz w:val="22"/>
          <w:szCs w:val="22"/>
        </w:rPr>
        <w:t xml:space="preserve"> an honorary one</w:t>
      </w:r>
      <w:r w:rsidR="00A81C99">
        <w:rPr>
          <w:rFonts w:ascii="Arial" w:hAnsi="Arial" w:cs="Arial"/>
          <w:sz w:val="22"/>
          <w:szCs w:val="22"/>
        </w:rPr>
        <w:t>,</w:t>
      </w:r>
      <w:r w:rsidRPr="00795DED">
        <w:rPr>
          <w:rFonts w:ascii="Arial" w:hAnsi="Arial" w:cs="Arial"/>
          <w:sz w:val="22"/>
          <w:szCs w:val="22"/>
        </w:rPr>
        <w:t xml:space="preserve"> courtesy of the Royal North Lincolnshire Militia, in </w:t>
      </w:r>
      <w:r w:rsidR="00040363" w:rsidRPr="00795DED">
        <w:rPr>
          <w:rFonts w:ascii="Arial" w:hAnsi="Arial" w:cs="Arial"/>
          <w:sz w:val="22"/>
          <w:szCs w:val="22"/>
        </w:rPr>
        <w:t>which he was Lieutenant Colonel.</w:t>
      </w:r>
    </w:p>
    <w:p w14:paraId="66D5955C" w14:textId="77777777" w:rsidR="00040363" w:rsidRPr="00795DED" w:rsidRDefault="00DD26DA" w:rsidP="00290C8C">
      <w:pPr>
        <w:spacing w:before="120"/>
        <w:jc w:val="both"/>
        <w:rPr>
          <w:rFonts w:ascii="Arial" w:hAnsi="Arial" w:cs="Arial"/>
          <w:sz w:val="22"/>
          <w:szCs w:val="22"/>
        </w:rPr>
      </w:pPr>
      <w:r w:rsidRPr="00795DED">
        <w:rPr>
          <w:rFonts w:ascii="Arial" w:hAnsi="Arial" w:cs="Arial"/>
          <w:sz w:val="22"/>
          <w:szCs w:val="22"/>
        </w:rPr>
        <w:t xml:space="preserve">Although enjoying wide-ranging interests in many affairs, </w:t>
      </w:r>
      <w:r w:rsidR="00040363" w:rsidRPr="00795DED">
        <w:rPr>
          <w:rFonts w:ascii="Arial" w:hAnsi="Arial" w:cs="Arial"/>
          <w:sz w:val="22"/>
          <w:szCs w:val="22"/>
        </w:rPr>
        <w:t>he</w:t>
      </w:r>
      <w:r w:rsidRPr="00795DED">
        <w:rPr>
          <w:rFonts w:ascii="Arial" w:hAnsi="Arial" w:cs="Arial"/>
          <w:sz w:val="22"/>
          <w:szCs w:val="22"/>
        </w:rPr>
        <w:t xml:space="preserve"> </w:t>
      </w:r>
      <w:r w:rsidR="00040363" w:rsidRPr="00795DED">
        <w:rPr>
          <w:rFonts w:ascii="Arial" w:hAnsi="Arial" w:cs="Arial"/>
          <w:sz w:val="22"/>
          <w:szCs w:val="22"/>
        </w:rPr>
        <w:t>was camera shy</w:t>
      </w:r>
      <w:r w:rsidRPr="00795DED">
        <w:rPr>
          <w:rFonts w:ascii="Arial" w:hAnsi="Arial" w:cs="Arial"/>
          <w:sz w:val="22"/>
          <w:szCs w:val="22"/>
        </w:rPr>
        <w:t>.</w:t>
      </w:r>
      <w:r w:rsidR="00F5552F">
        <w:rPr>
          <w:rFonts w:ascii="Arial" w:hAnsi="Arial" w:cs="Arial"/>
          <w:sz w:val="22"/>
          <w:szCs w:val="22"/>
        </w:rPr>
        <w:t xml:space="preserve"> </w:t>
      </w:r>
      <w:r w:rsidRPr="00795DED">
        <w:rPr>
          <w:rFonts w:ascii="Arial" w:hAnsi="Arial" w:cs="Arial"/>
          <w:sz w:val="22"/>
          <w:szCs w:val="22"/>
        </w:rPr>
        <w:t>A well-known silhouette was for many years thought to be the only image of him.</w:t>
      </w:r>
      <w:r w:rsidR="00F5552F">
        <w:rPr>
          <w:rFonts w:ascii="Arial" w:hAnsi="Arial" w:cs="Arial"/>
          <w:sz w:val="22"/>
          <w:szCs w:val="22"/>
        </w:rPr>
        <w:t xml:space="preserve"> </w:t>
      </w:r>
      <w:r w:rsidRPr="00795DED">
        <w:rPr>
          <w:rFonts w:ascii="Arial" w:hAnsi="Arial" w:cs="Arial"/>
          <w:sz w:val="22"/>
          <w:szCs w:val="22"/>
        </w:rPr>
        <w:t>However, in 2003</w:t>
      </w:r>
      <w:r w:rsidR="004A0E17">
        <w:rPr>
          <w:rFonts w:ascii="Arial" w:hAnsi="Arial" w:cs="Arial"/>
          <w:sz w:val="22"/>
          <w:szCs w:val="22"/>
        </w:rPr>
        <w:t>,</w:t>
      </w:r>
      <w:r w:rsidRPr="00795DED">
        <w:rPr>
          <w:rFonts w:ascii="Arial" w:hAnsi="Arial" w:cs="Arial"/>
          <w:sz w:val="22"/>
          <w:szCs w:val="22"/>
        </w:rPr>
        <w:t xml:space="preserve"> the editor of the </w:t>
      </w:r>
      <w:smartTag w:uri="urn:schemas-microsoft-com:office:smarttags" w:element="place">
        <w:smartTag w:uri="urn:schemas-microsoft-com:office:smarttags" w:element="City">
          <w:r w:rsidRPr="00795DED">
            <w:rPr>
              <w:rFonts w:ascii="Arial" w:hAnsi="Arial" w:cs="Arial"/>
              <w:sz w:val="22"/>
              <w:szCs w:val="22"/>
            </w:rPr>
            <w:t>Grimsby</w:t>
          </w:r>
        </w:smartTag>
      </w:smartTag>
      <w:r w:rsidRPr="00795DED">
        <w:rPr>
          <w:rFonts w:ascii="Arial" w:hAnsi="Arial" w:cs="Arial"/>
          <w:sz w:val="22"/>
          <w:szCs w:val="22"/>
        </w:rPr>
        <w:t xml:space="preserve"> </w:t>
      </w:r>
      <w:r w:rsidRPr="00795DED">
        <w:rPr>
          <w:rFonts w:ascii="Arial" w:hAnsi="Arial" w:cs="Arial"/>
          <w:i/>
          <w:sz w:val="22"/>
          <w:szCs w:val="22"/>
        </w:rPr>
        <w:t>Evening Telegraph</w:t>
      </w:r>
      <w:r w:rsidRPr="00795DED">
        <w:rPr>
          <w:rFonts w:ascii="Arial" w:hAnsi="Arial" w:cs="Arial"/>
          <w:sz w:val="22"/>
          <w:szCs w:val="22"/>
        </w:rPr>
        <w:t xml:space="preserve"> provided </w:t>
      </w:r>
      <w:r w:rsidR="00040363" w:rsidRPr="00795DED">
        <w:rPr>
          <w:rFonts w:ascii="Arial" w:hAnsi="Arial" w:cs="Arial"/>
          <w:sz w:val="22"/>
          <w:szCs w:val="22"/>
        </w:rPr>
        <w:t xml:space="preserve">OASI with </w:t>
      </w:r>
      <w:r w:rsidRPr="00795DED">
        <w:rPr>
          <w:rFonts w:ascii="Arial" w:hAnsi="Arial" w:cs="Arial"/>
          <w:sz w:val="22"/>
          <w:szCs w:val="22"/>
        </w:rPr>
        <w:t>a photograph from the paper’s archives</w:t>
      </w:r>
      <w:r w:rsidR="00526C94" w:rsidRPr="00795DED">
        <w:rPr>
          <w:rFonts w:ascii="Arial" w:hAnsi="Arial" w:cs="Arial"/>
          <w:sz w:val="22"/>
          <w:szCs w:val="22"/>
        </w:rPr>
        <w:t xml:space="preserve">; </w:t>
      </w:r>
      <w:r w:rsidR="004A0E17">
        <w:rPr>
          <w:rFonts w:ascii="Arial" w:hAnsi="Arial" w:cs="Arial"/>
          <w:sz w:val="22"/>
          <w:szCs w:val="22"/>
        </w:rPr>
        <w:t>it</w:t>
      </w:r>
      <w:r w:rsidR="00526C94" w:rsidRPr="00795DED">
        <w:rPr>
          <w:rFonts w:ascii="Arial" w:hAnsi="Arial" w:cs="Arial"/>
          <w:sz w:val="22"/>
          <w:szCs w:val="22"/>
        </w:rPr>
        <w:t xml:space="preserve"> is reproduced on the front cover of this booklet</w:t>
      </w:r>
      <w:r w:rsidR="00214DD6" w:rsidRPr="00795DED">
        <w:rPr>
          <w:rFonts w:ascii="Arial" w:hAnsi="Arial" w:cs="Arial"/>
          <w:sz w:val="22"/>
          <w:szCs w:val="22"/>
        </w:rPr>
        <w:t>.</w:t>
      </w:r>
    </w:p>
    <w:p w14:paraId="2ACFCE9A" w14:textId="77777777" w:rsidR="003C1BD8" w:rsidRPr="004A0E17" w:rsidRDefault="00A071B0" w:rsidP="003C1BD8">
      <w:pPr>
        <w:spacing w:before="120"/>
        <w:jc w:val="both"/>
        <w:rPr>
          <w:rFonts w:ascii="Arial" w:hAnsi="Arial" w:cs="Arial"/>
          <w:color w:val="000000"/>
          <w:sz w:val="22"/>
          <w:szCs w:val="22"/>
        </w:rPr>
      </w:pPr>
      <w:r w:rsidRPr="00795DED">
        <w:rPr>
          <w:rFonts w:ascii="Arial" w:hAnsi="Arial" w:cs="Arial"/>
          <w:sz w:val="22"/>
          <w:szCs w:val="22"/>
        </w:rPr>
        <w:t xml:space="preserve">Upon Sir Robert Harland’s death in 1848, Tomline </w:t>
      </w:r>
      <w:r w:rsidR="00C073F1">
        <w:rPr>
          <w:rFonts w:ascii="Arial" w:hAnsi="Arial" w:cs="Arial"/>
          <w:sz w:val="22"/>
          <w:szCs w:val="22"/>
        </w:rPr>
        <w:t>bought</w:t>
      </w:r>
      <w:r w:rsidRPr="00795DED">
        <w:rPr>
          <w:rFonts w:ascii="Arial" w:hAnsi="Arial" w:cs="Arial"/>
          <w:sz w:val="22"/>
          <w:szCs w:val="22"/>
        </w:rPr>
        <w:t xml:space="preserve"> </w:t>
      </w:r>
      <w:smartTag w:uri="urn:schemas-microsoft-com:office:smarttags" w:element="place">
        <w:smartTag w:uri="urn:schemas-microsoft-com:office:smarttags" w:element="PlaceName">
          <w:r w:rsidRPr="00795DED">
            <w:rPr>
              <w:rFonts w:ascii="Arial" w:hAnsi="Arial" w:cs="Arial"/>
              <w:sz w:val="22"/>
              <w:szCs w:val="22"/>
            </w:rPr>
            <w:t>Orwell</w:t>
          </w:r>
        </w:smartTag>
        <w:r w:rsidRPr="00795DED">
          <w:rPr>
            <w:rFonts w:ascii="Arial" w:hAnsi="Arial" w:cs="Arial"/>
            <w:sz w:val="22"/>
            <w:szCs w:val="22"/>
          </w:rPr>
          <w:t xml:space="preserve"> </w:t>
        </w:r>
        <w:smartTag w:uri="urn:schemas-microsoft-com:office:smarttags" w:element="PlaceType">
          <w:r w:rsidRPr="00795DED">
            <w:rPr>
              <w:rFonts w:ascii="Arial" w:hAnsi="Arial" w:cs="Arial"/>
              <w:sz w:val="22"/>
              <w:szCs w:val="22"/>
            </w:rPr>
            <w:t>Park</w:t>
          </w:r>
        </w:smartTag>
      </w:smartTag>
      <w:r w:rsidRPr="00795DED">
        <w:rPr>
          <w:rFonts w:ascii="Arial" w:hAnsi="Arial" w:cs="Arial"/>
          <w:sz w:val="22"/>
          <w:szCs w:val="22"/>
        </w:rPr>
        <w:t>.</w:t>
      </w:r>
      <w:r w:rsidR="00F5552F">
        <w:rPr>
          <w:rFonts w:ascii="Arial" w:hAnsi="Arial" w:cs="Arial"/>
          <w:sz w:val="22"/>
          <w:szCs w:val="22"/>
        </w:rPr>
        <w:t xml:space="preserve"> </w:t>
      </w:r>
      <w:r w:rsidRPr="00795DED">
        <w:rPr>
          <w:rFonts w:ascii="Arial" w:hAnsi="Arial" w:cs="Arial"/>
          <w:sz w:val="22"/>
          <w:szCs w:val="22"/>
        </w:rPr>
        <w:t>At the time</w:t>
      </w:r>
      <w:r w:rsidR="00CC224B">
        <w:rPr>
          <w:rFonts w:ascii="Arial" w:hAnsi="Arial" w:cs="Arial"/>
          <w:sz w:val="22"/>
          <w:szCs w:val="22"/>
        </w:rPr>
        <w:t>,</w:t>
      </w:r>
      <w:r w:rsidRPr="00795DED">
        <w:rPr>
          <w:rFonts w:ascii="Arial" w:hAnsi="Arial" w:cs="Arial"/>
          <w:sz w:val="22"/>
          <w:szCs w:val="22"/>
        </w:rPr>
        <w:t xml:space="preserve"> he was thought foolish to purchase the estate</w:t>
      </w:r>
      <w:r w:rsidR="00C073F1">
        <w:rPr>
          <w:rFonts w:ascii="Arial" w:hAnsi="Arial" w:cs="Arial"/>
          <w:sz w:val="22"/>
          <w:szCs w:val="22"/>
        </w:rPr>
        <w:t>,</w:t>
      </w:r>
      <w:r w:rsidRPr="00795DED">
        <w:rPr>
          <w:rFonts w:ascii="Arial" w:hAnsi="Arial" w:cs="Arial"/>
          <w:sz w:val="22"/>
          <w:szCs w:val="22"/>
        </w:rPr>
        <w:t xml:space="preserve"> as it did not have a reliable water supply (all the wells had turned brackish)</w:t>
      </w:r>
      <w:r w:rsidR="004D7B0A" w:rsidRPr="00795DED">
        <w:rPr>
          <w:rFonts w:ascii="Arial" w:hAnsi="Arial" w:cs="Arial"/>
          <w:sz w:val="22"/>
          <w:szCs w:val="22"/>
        </w:rPr>
        <w:t>.</w:t>
      </w:r>
      <w:r w:rsidR="00F5552F">
        <w:rPr>
          <w:rFonts w:ascii="Arial" w:hAnsi="Arial" w:cs="Arial"/>
          <w:sz w:val="22"/>
          <w:szCs w:val="22"/>
        </w:rPr>
        <w:t xml:space="preserve"> </w:t>
      </w:r>
      <w:r w:rsidR="004D7B0A" w:rsidRPr="00795DED">
        <w:rPr>
          <w:rFonts w:ascii="Arial" w:hAnsi="Arial" w:cs="Arial"/>
          <w:sz w:val="22"/>
          <w:szCs w:val="22"/>
        </w:rPr>
        <w:t>However</w:t>
      </w:r>
      <w:r w:rsidRPr="00795DED">
        <w:rPr>
          <w:rFonts w:ascii="Arial" w:hAnsi="Arial" w:cs="Arial"/>
          <w:sz w:val="22"/>
          <w:szCs w:val="22"/>
        </w:rPr>
        <w:t xml:space="preserve">, a spring was </w:t>
      </w:r>
      <w:r w:rsidR="0095543B">
        <w:rPr>
          <w:rFonts w:ascii="Arial" w:hAnsi="Arial" w:cs="Arial"/>
          <w:sz w:val="22"/>
          <w:szCs w:val="22"/>
        </w:rPr>
        <w:t xml:space="preserve">soon </w:t>
      </w:r>
      <w:r w:rsidR="00CC224B">
        <w:rPr>
          <w:rFonts w:ascii="Arial" w:hAnsi="Arial" w:cs="Arial"/>
          <w:sz w:val="22"/>
          <w:szCs w:val="22"/>
        </w:rPr>
        <w:t>located</w:t>
      </w:r>
      <w:r w:rsidRPr="00795DED">
        <w:rPr>
          <w:rFonts w:ascii="Arial" w:hAnsi="Arial" w:cs="Arial"/>
          <w:sz w:val="22"/>
          <w:szCs w:val="22"/>
        </w:rPr>
        <w:t xml:space="preserve"> in the woods </w:t>
      </w:r>
      <w:r w:rsidR="00CC224B">
        <w:rPr>
          <w:rFonts w:ascii="Arial" w:hAnsi="Arial" w:cs="Arial"/>
          <w:sz w:val="22"/>
          <w:szCs w:val="22"/>
        </w:rPr>
        <w:t>only a kilometre</w:t>
      </w:r>
      <w:r w:rsidRPr="00795DED">
        <w:rPr>
          <w:rFonts w:ascii="Arial" w:hAnsi="Arial" w:cs="Arial"/>
          <w:sz w:val="22"/>
          <w:szCs w:val="22"/>
        </w:rPr>
        <w:t xml:space="preserve"> from the house.</w:t>
      </w:r>
      <w:r w:rsidR="003C1BD8">
        <w:rPr>
          <w:rFonts w:ascii="Arial" w:hAnsi="Arial" w:cs="Arial"/>
          <w:sz w:val="22"/>
          <w:szCs w:val="22"/>
        </w:rPr>
        <w:t xml:space="preserve"> Tomline </w:t>
      </w:r>
      <w:r w:rsidR="00C073F1">
        <w:rPr>
          <w:rFonts w:ascii="Arial" w:hAnsi="Arial" w:cs="Arial"/>
          <w:sz w:val="22"/>
          <w:szCs w:val="22"/>
        </w:rPr>
        <w:t>exploited</w:t>
      </w:r>
      <w:r w:rsidR="003C1BD8">
        <w:rPr>
          <w:rFonts w:ascii="Arial" w:hAnsi="Arial" w:cs="Arial"/>
          <w:sz w:val="22"/>
          <w:szCs w:val="22"/>
        </w:rPr>
        <w:t xml:space="preserve"> the spring and </w:t>
      </w:r>
      <w:r w:rsidR="004A0E17">
        <w:rPr>
          <w:rFonts w:ascii="Arial" w:hAnsi="Arial" w:cs="Arial"/>
          <w:sz w:val="22"/>
          <w:szCs w:val="22"/>
        </w:rPr>
        <w:t>installed</w:t>
      </w:r>
      <w:r w:rsidR="003C1BD8">
        <w:rPr>
          <w:rFonts w:ascii="Arial" w:hAnsi="Arial" w:cs="Arial"/>
          <w:sz w:val="22"/>
          <w:szCs w:val="22"/>
        </w:rPr>
        <w:t xml:space="preserve"> </w:t>
      </w:r>
      <w:r w:rsidR="003C1BD8" w:rsidRPr="00795DED">
        <w:rPr>
          <w:rFonts w:ascii="Arial" w:hAnsi="Arial" w:cs="Arial"/>
          <w:color w:val="000000"/>
          <w:sz w:val="22"/>
          <w:szCs w:val="22"/>
        </w:rPr>
        <w:t>filter beds</w:t>
      </w:r>
      <w:r w:rsidR="003C1BD8">
        <w:rPr>
          <w:rFonts w:ascii="Arial" w:hAnsi="Arial" w:cs="Arial"/>
          <w:color w:val="000000"/>
          <w:sz w:val="22"/>
          <w:szCs w:val="22"/>
        </w:rPr>
        <w:t>, a</w:t>
      </w:r>
      <w:r w:rsidR="003C1BD8" w:rsidRPr="00795DED">
        <w:rPr>
          <w:rFonts w:ascii="Arial" w:hAnsi="Arial" w:cs="Arial"/>
          <w:color w:val="000000"/>
          <w:sz w:val="22"/>
          <w:szCs w:val="22"/>
        </w:rPr>
        <w:t>n underground reservoir</w:t>
      </w:r>
      <w:r w:rsidR="003C1BD8">
        <w:rPr>
          <w:rFonts w:ascii="Arial" w:hAnsi="Arial" w:cs="Arial"/>
          <w:color w:val="000000"/>
          <w:sz w:val="22"/>
          <w:szCs w:val="22"/>
        </w:rPr>
        <w:t xml:space="preserve"> and </w:t>
      </w:r>
      <w:r w:rsidR="003C1BD8" w:rsidRPr="00795DED">
        <w:rPr>
          <w:rFonts w:ascii="Arial" w:hAnsi="Arial" w:cs="Arial"/>
          <w:sz w:val="22"/>
          <w:szCs w:val="22"/>
        </w:rPr>
        <w:t xml:space="preserve">a water tower </w:t>
      </w:r>
      <w:r w:rsidR="003C1BD8">
        <w:rPr>
          <w:rFonts w:ascii="Arial" w:hAnsi="Arial" w:cs="Arial"/>
          <w:sz w:val="22"/>
          <w:szCs w:val="22"/>
        </w:rPr>
        <w:t>containing</w:t>
      </w:r>
      <w:r w:rsidR="003C1BD8" w:rsidRPr="00795DED">
        <w:rPr>
          <w:rFonts w:ascii="Arial" w:hAnsi="Arial" w:cs="Arial"/>
          <w:color w:val="000000"/>
          <w:sz w:val="22"/>
          <w:szCs w:val="22"/>
        </w:rPr>
        <w:t xml:space="preserve"> a </w:t>
      </w:r>
      <w:r w:rsidR="003C1BD8">
        <w:rPr>
          <w:rFonts w:ascii="Arial" w:hAnsi="Arial" w:cs="Arial"/>
          <w:color w:val="000000"/>
          <w:sz w:val="22"/>
          <w:szCs w:val="22"/>
        </w:rPr>
        <w:t>45kL</w:t>
      </w:r>
      <w:r w:rsidR="003C1BD8" w:rsidRPr="00795DED">
        <w:rPr>
          <w:rFonts w:ascii="Arial" w:hAnsi="Arial" w:cs="Arial"/>
          <w:color w:val="000000"/>
          <w:sz w:val="22"/>
          <w:szCs w:val="22"/>
        </w:rPr>
        <w:t xml:space="preserve"> tank.</w:t>
      </w:r>
      <w:r w:rsidR="003C1BD8">
        <w:rPr>
          <w:rFonts w:ascii="Arial" w:hAnsi="Arial" w:cs="Arial"/>
          <w:color w:val="000000"/>
          <w:sz w:val="22"/>
          <w:szCs w:val="22"/>
        </w:rPr>
        <w:t xml:space="preserve"> </w:t>
      </w:r>
      <w:r w:rsidR="00C073F1">
        <w:rPr>
          <w:rFonts w:ascii="Arial" w:hAnsi="Arial" w:cs="Arial"/>
          <w:color w:val="000000"/>
          <w:sz w:val="22"/>
          <w:szCs w:val="22"/>
        </w:rPr>
        <w:t>He arranged to pump w</w:t>
      </w:r>
      <w:r w:rsidR="003C1BD8">
        <w:rPr>
          <w:rFonts w:ascii="Arial" w:hAnsi="Arial" w:cs="Arial"/>
          <w:color w:val="000000"/>
          <w:sz w:val="22"/>
          <w:szCs w:val="22"/>
        </w:rPr>
        <w:t>ater from the reservoir to the tank and f</w:t>
      </w:r>
      <w:r w:rsidR="003C1BD8" w:rsidRPr="00795DED">
        <w:rPr>
          <w:rFonts w:ascii="Arial" w:hAnsi="Arial" w:cs="Arial"/>
          <w:color w:val="000000"/>
          <w:sz w:val="22"/>
          <w:szCs w:val="22"/>
        </w:rPr>
        <w:t xml:space="preserve">rom there to 26 </w:t>
      </w:r>
      <w:r w:rsidR="00C073F1">
        <w:rPr>
          <w:rFonts w:ascii="Arial" w:hAnsi="Arial" w:cs="Arial"/>
          <w:color w:val="000000"/>
          <w:sz w:val="22"/>
          <w:szCs w:val="22"/>
        </w:rPr>
        <w:t xml:space="preserve">smaller </w:t>
      </w:r>
      <w:r w:rsidR="003C1BD8" w:rsidRPr="00795DED">
        <w:rPr>
          <w:rFonts w:ascii="Arial" w:hAnsi="Arial" w:cs="Arial"/>
          <w:color w:val="000000"/>
          <w:sz w:val="22"/>
          <w:szCs w:val="22"/>
        </w:rPr>
        <w:t xml:space="preserve">tanks in the roof of the </w:t>
      </w:r>
      <w:r w:rsidR="003C1BD8">
        <w:rPr>
          <w:rFonts w:ascii="Arial" w:hAnsi="Arial" w:cs="Arial"/>
          <w:color w:val="000000"/>
          <w:sz w:val="22"/>
          <w:szCs w:val="22"/>
        </w:rPr>
        <w:t>m</w:t>
      </w:r>
      <w:r w:rsidR="003C1BD8" w:rsidRPr="00795DED">
        <w:rPr>
          <w:rFonts w:ascii="Arial" w:hAnsi="Arial" w:cs="Arial"/>
          <w:color w:val="000000"/>
          <w:sz w:val="22"/>
          <w:szCs w:val="22"/>
        </w:rPr>
        <w:t>ansion</w:t>
      </w:r>
      <w:r w:rsidR="003C1BD8">
        <w:rPr>
          <w:rFonts w:ascii="Arial" w:hAnsi="Arial" w:cs="Arial"/>
          <w:color w:val="000000"/>
          <w:sz w:val="22"/>
          <w:szCs w:val="22"/>
        </w:rPr>
        <w:t>.</w:t>
      </w:r>
      <w:r w:rsidR="003C1BD8" w:rsidRPr="00795DED">
        <w:rPr>
          <w:rFonts w:ascii="Arial" w:hAnsi="Arial" w:cs="Arial"/>
          <w:color w:val="000000"/>
          <w:sz w:val="22"/>
          <w:szCs w:val="22"/>
        </w:rPr>
        <w:t xml:space="preserve"> </w:t>
      </w:r>
      <w:r w:rsidR="003C1BD8">
        <w:rPr>
          <w:rFonts w:ascii="Arial" w:hAnsi="Arial" w:cs="Arial"/>
          <w:color w:val="000000"/>
          <w:sz w:val="22"/>
          <w:szCs w:val="22"/>
        </w:rPr>
        <w:t xml:space="preserve">Water </w:t>
      </w:r>
      <w:r w:rsidR="003C1BD8" w:rsidRPr="00795DED">
        <w:rPr>
          <w:rFonts w:ascii="Arial" w:hAnsi="Arial" w:cs="Arial"/>
          <w:color w:val="000000"/>
          <w:sz w:val="22"/>
          <w:szCs w:val="22"/>
        </w:rPr>
        <w:t xml:space="preserve">also powered a hydraulic lift </w:t>
      </w:r>
      <w:r w:rsidR="003C1BD8">
        <w:rPr>
          <w:rFonts w:ascii="Arial" w:hAnsi="Arial" w:cs="Arial"/>
          <w:color w:val="000000"/>
          <w:sz w:val="22"/>
          <w:szCs w:val="22"/>
        </w:rPr>
        <w:t>that</w:t>
      </w:r>
      <w:r w:rsidR="003C1BD8" w:rsidRPr="00795DED">
        <w:rPr>
          <w:rFonts w:ascii="Arial" w:hAnsi="Arial" w:cs="Arial"/>
          <w:color w:val="000000"/>
          <w:sz w:val="22"/>
          <w:szCs w:val="22"/>
        </w:rPr>
        <w:t xml:space="preserve"> </w:t>
      </w:r>
      <w:r w:rsidR="00C073F1">
        <w:rPr>
          <w:rFonts w:ascii="Arial" w:hAnsi="Arial" w:cs="Arial"/>
          <w:color w:val="000000"/>
          <w:sz w:val="22"/>
          <w:szCs w:val="22"/>
        </w:rPr>
        <w:t>he</w:t>
      </w:r>
      <w:r w:rsidR="003C1BD8" w:rsidRPr="00795DED">
        <w:rPr>
          <w:rFonts w:ascii="Arial" w:hAnsi="Arial" w:cs="Arial"/>
          <w:color w:val="000000"/>
          <w:sz w:val="22"/>
          <w:szCs w:val="22"/>
        </w:rPr>
        <w:t xml:space="preserve"> installed </w:t>
      </w:r>
      <w:r w:rsidR="003C1BD8">
        <w:rPr>
          <w:rFonts w:ascii="Arial" w:hAnsi="Arial" w:cs="Arial"/>
          <w:color w:val="000000"/>
          <w:sz w:val="22"/>
          <w:szCs w:val="22"/>
        </w:rPr>
        <w:t xml:space="preserve">much later </w:t>
      </w:r>
      <w:r w:rsidR="003C1BD8" w:rsidRPr="00795DED">
        <w:rPr>
          <w:rFonts w:ascii="Arial" w:hAnsi="Arial" w:cs="Arial"/>
          <w:color w:val="000000"/>
          <w:sz w:val="22"/>
          <w:szCs w:val="22"/>
        </w:rPr>
        <w:t>in his Observatory</w:t>
      </w:r>
      <w:r w:rsidR="003C1BD8">
        <w:rPr>
          <w:rFonts w:ascii="Arial" w:hAnsi="Arial" w:cs="Arial"/>
          <w:color w:val="000000"/>
          <w:sz w:val="22"/>
          <w:szCs w:val="22"/>
        </w:rPr>
        <w:t>,</w:t>
      </w:r>
      <w:r w:rsidR="003C1BD8" w:rsidRPr="00795DED">
        <w:rPr>
          <w:rFonts w:ascii="Arial" w:hAnsi="Arial" w:cs="Arial"/>
          <w:color w:val="000000"/>
          <w:sz w:val="22"/>
          <w:szCs w:val="22"/>
        </w:rPr>
        <w:t xml:space="preserve"> some years after it was opened.</w:t>
      </w:r>
    </w:p>
    <w:p w14:paraId="0135BE2B" w14:textId="77777777" w:rsidR="00795DED" w:rsidRPr="00795DED" w:rsidRDefault="00795DED" w:rsidP="00290C8C">
      <w:pPr>
        <w:spacing w:before="120"/>
        <w:jc w:val="both"/>
        <w:rPr>
          <w:rFonts w:ascii="Arial" w:hAnsi="Arial" w:cs="Arial"/>
          <w:sz w:val="22"/>
          <w:szCs w:val="22"/>
        </w:rPr>
      </w:pPr>
      <w:r w:rsidRPr="00795DED">
        <w:rPr>
          <w:rFonts w:ascii="Arial" w:hAnsi="Arial" w:cs="Arial"/>
          <w:sz w:val="22"/>
          <w:szCs w:val="22"/>
        </w:rPr>
        <w:t xml:space="preserve">Tomline bought a huge amount of surrounding land so that his estates finally totalled nigh on </w:t>
      </w:r>
      <w:r w:rsidR="00A931C7">
        <w:rPr>
          <w:rFonts w:ascii="Arial" w:hAnsi="Arial" w:cs="Arial"/>
          <w:sz w:val="22"/>
          <w:szCs w:val="22"/>
        </w:rPr>
        <w:t>12,150ha</w:t>
      </w:r>
      <w:r w:rsidRPr="00795DED">
        <w:rPr>
          <w:rFonts w:ascii="Arial" w:hAnsi="Arial" w:cs="Arial"/>
          <w:sz w:val="22"/>
          <w:szCs w:val="22"/>
        </w:rPr>
        <w:t xml:space="preserve">, including much of the </w:t>
      </w:r>
      <w:proofErr w:type="spellStart"/>
      <w:r w:rsidRPr="00795DED">
        <w:rPr>
          <w:rFonts w:ascii="Arial" w:hAnsi="Arial" w:cs="Arial"/>
          <w:sz w:val="22"/>
          <w:szCs w:val="22"/>
        </w:rPr>
        <w:t>Colneis</w:t>
      </w:r>
      <w:proofErr w:type="spellEnd"/>
      <w:r w:rsidRPr="00795DED">
        <w:rPr>
          <w:rFonts w:ascii="Arial" w:hAnsi="Arial" w:cs="Arial"/>
          <w:sz w:val="22"/>
          <w:szCs w:val="22"/>
        </w:rPr>
        <w:t xml:space="preserve"> Hundred.</w:t>
      </w:r>
      <w:r w:rsidR="00F5552F">
        <w:rPr>
          <w:rFonts w:ascii="Arial" w:hAnsi="Arial" w:cs="Arial"/>
          <w:sz w:val="22"/>
          <w:szCs w:val="22"/>
        </w:rPr>
        <w:t xml:space="preserve"> </w:t>
      </w:r>
      <w:r w:rsidRPr="00795DED">
        <w:rPr>
          <w:rFonts w:ascii="Arial" w:hAnsi="Arial" w:cs="Arial"/>
          <w:sz w:val="22"/>
          <w:szCs w:val="22"/>
        </w:rPr>
        <w:t xml:space="preserve">Deeds for several members of OASI living in </w:t>
      </w:r>
      <w:smartTag w:uri="urn:schemas-microsoft-com:office:smarttags" w:element="place">
        <w:smartTag w:uri="urn:schemas-microsoft-com:office:smarttags" w:element="PersonName">
          <w:r w:rsidRPr="00795DED">
            <w:rPr>
              <w:rFonts w:ascii="Arial" w:hAnsi="Arial" w:cs="Arial"/>
              <w:sz w:val="22"/>
              <w:szCs w:val="22"/>
            </w:rPr>
            <w:t>Ipswich</w:t>
          </w:r>
        </w:smartTag>
      </w:smartTag>
      <w:r w:rsidRPr="00795DED">
        <w:rPr>
          <w:rFonts w:ascii="Arial" w:hAnsi="Arial" w:cs="Arial"/>
          <w:sz w:val="22"/>
          <w:szCs w:val="22"/>
        </w:rPr>
        <w:t xml:space="preserve"> show their homes to be built on land originally owned by Tomline.</w:t>
      </w:r>
    </w:p>
    <w:p w14:paraId="05CD3165" w14:textId="77777777" w:rsidR="00016E99" w:rsidRPr="00795DED" w:rsidRDefault="0095543B" w:rsidP="00290C8C">
      <w:pPr>
        <w:spacing w:before="120"/>
        <w:jc w:val="both"/>
        <w:rPr>
          <w:rFonts w:ascii="Arial" w:hAnsi="Arial" w:cs="Arial"/>
          <w:sz w:val="22"/>
          <w:szCs w:val="22"/>
        </w:rPr>
      </w:pPr>
      <w:r>
        <w:rPr>
          <w:rFonts w:ascii="Arial" w:hAnsi="Arial" w:cs="Arial"/>
          <w:sz w:val="22"/>
          <w:szCs w:val="22"/>
        </w:rPr>
        <w:t>Tomline</w:t>
      </w:r>
      <w:r w:rsidR="00795DED" w:rsidRPr="00795DED">
        <w:rPr>
          <w:rFonts w:ascii="Arial" w:hAnsi="Arial" w:cs="Arial"/>
          <w:sz w:val="22"/>
          <w:szCs w:val="22"/>
        </w:rPr>
        <w:t xml:space="preserve"> had </w:t>
      </w:r>
      <w:smartTag w:uri="urn:schemas-microsoft-com:office:smarttags" w:element="place">
        <w:smartTag w:uri="urn:schemas-microsoft-com:office:smarttags" w:element="PlaceName">
          <w:r w:rsidR="00795DED" w:rsidRPr="00795DED">
            <w:rPr>
              <w:rFonts w:ascii="Arial" w:hAnsi="Arial" w:cs="Arial"/>
              <w:sz w:val="22"/>
              <w:szCs w:val="22"/>
            </w:rPr>
            <w:t>Orwell</w:t>
          </w:r>
        </w:smartTag>
        <w:r w:rsidR="00795DED" w:rsidRPr="00795DED">
          <w:rPr>
            <w:rFonts w:ascii="Arial" w:hAnsi="Arial" w:cs="Arial"/>
            <w:sz w:val="22"/>
            <w:szCs w:val="22"/>
          </w:rPr>
          <w:t xml:space="preserve"> </w:t>
        </w:r>
        <w:smartTag w:uri="urn:schemas-microsoft-com:office:smarttags" w:element="PlaceType">
          <w:r w:rsidR="00795DED" w:rsidRPr="00795DED">
            <w:rPr>
              <w:rFonts w:ascii="Arial" w:hAnsi="Arial" w:cs="Arial"/>
              <w:sz w:val="22"/>
              <w:szCs w:val="22"/>
            </w:rPr>
            <w:t>Park</w:t>
          </w:r>
        </w:smartTag>
        <w:r w:rsidR="00795DED" w:rsidRPr="00795DED">
          <w:rPr>
            <w:rFonts w:ascii="Arial" w:hAnsi="Arial" w:cs="Arial"/>
            <w:sz w:val="22"/>
            <w:szCs w:val="22"/>
          </w:rPr>
          <w:t xml:space="preserve"> </w:t>
        </w:r>
        <w:smartTag w:uri="urn:schemas-microsoft-com:office:smarttags" w:element="PlaceType">
          <w:r w:rsidR="00795DED" w:rsidRPr="00795DED">
            <w:rPr>
              <w:rFonts w:ascii="Arial" w:hAnsi="Arial" w:cs="Arial"/>
              <w:sz w:val="22"/>
              <w:szCs w:val="22"/>
            </w:rPr>
            <w:t>Mansion</w:t>
          </w:r>
        </w:smartTag>
      </w:smartTag>
      <w:r w:rsidR="00795DED" w:rsidRPr="00795DED">
        <w:rPr>
          <w:rFonts w:ascii="Arial" w:hAnsi="Arial" w:cs="Arial"/>
          <w:sz w:val="22"/>
          <w:szCs w:val="22"/>
        </w:rPr>
        <w:t xml:space="preserve"> extensively remodelled and re-orientated </w:t>
      </w:r>
      <w:r w:rsidR="00C073F1">
        <w:rPr>
          <w:rFonts w:ascii="Arial" w:hAnsi="Arial" w:cs="Arial"/>
          <w:sz w:val="22"/>
          <w:szCs w:val="22"/>
        </w:rPr>
        <w:t>with</w:t>
      </w:r>
      <w:r w:rsidR="00795DED" w:rsidRPr="00795DED">
        <w:rPr>
          <w:rFonts w:ascii="Arial" w:hAnsi="Arial" w:cs="Arial"/>
          <w:sz w:val="22"/>
          <w:szCs w:val="22"/>
        </w:rPr>
        <w:t xml:space="preserve"> the main entrance to the north (the configuration that we know today). The work was carried out in two main phases. </w:t>
      </w:r>
      <w:r>
        <w:rPr>
          <w:rFonts w:ascii="Arial" w:hAnsi="Arial" w:cs="Arial"/>
          <w:sz w:val="22"/>
          <w:szCs w:val="22"/>
        </w:rPr>
        <w:t xml:space="preserve">He initiated the first phase shortly after he bought the mansion. </w:t>
      </w:r>
      <w:r w:rsidR="00795DED" w:rsidRPr="00795DED">
        <w:rPr>
          <w:rFonts w:ascii="Arial" w:hAnsi="Arial" w:cs="Arial"/>
          <w:sz w:val="22"/>
          <w:szCs w:val="22"/>
        </w:rPr>
        <w:t xml:space="preserve">During the second phase, in the early 1870s, </w:t>
      </w:r>
      <w:r>
        <w:rPr>
          <w:rFonts w:ascii="Arial" w:hAnsi="Arial" w:cs="Arial"/>
          <w:sz w:val="22"/>
          <w:szCs w:val="22"/>
        </w:rPr>
        <w:t>he</w:t>
      </w:r>
      <w:r w:rsidR="00795DED" w:rsidRPr="00795DED">
        <w:rPr>
          <w:rFonts w:ascii="Arial" w:hAnsi="Arial" w:cs="Arial"/>
          <w:sz w:val="22"/>
          <w:szCs w:val="22"/>
        </w:rPr>
        <w:t xml:space="preserve"> added two guest “state” bedrooms and an observatory to the </w:t>
      </w:r>
      <w:r w:rsidR="00B07DFD">
        <w:rPr>
          <w:rFonts w:ascii="Arial" w:hAnsi="Arial" w:cs="Arial"/>
          <w:sz w:val="22"/>
          <w:szCs w:val="22"/>
        </w:rPr>
        <w:t>m</w:t>
      </w:r>
      <w:r w:rsidR="00B07DFD" w:rsidRPr="00795DED">
        <w:rPr>
          <w:rFonts w:ascii="Arial" w:hAnsi="Arial" w:cs="Arial"/>
          <w:sz w:val="22"/>
          <w:szCs w:val="22"/>
        </w:rPr>
        <w:t xml:space="preserve">ansion </w:t>
      </w:r>
      <w:r w:rsidR="00795DED" w:rsidRPr="00795DED">
        <w:rPr>
          <w:rFonts w:ascii="Arial" w:hAnsi="Arial" w:cs="Arial"/>
          <w:sz w:val="22"/>
          <w:szCs w:val="22"/>
        </w:rPr>
        <w:t>(and made many other changes).</w:t>
      </w:r>
      <w:r w:rsidR="00F5552F">
        <w:rPr>
          <w:rFonts w:ascii="Arial" w:hAnsi="Arial" w:cs="Arial"/>
          <w:sz w:val="22"/>
          <w:szCs w:val="22"/>
        </w:rPr>
        <w:t xml:space="preserve"> </w:t>
      </w:r>
      <w:r w:rsidR="00016E99" w:rsidRPr="00795DED">
        <w:rPr>
          <w:rFonts w:ascii="Arial" w:hAnsi="Arial" w:cs="Arial"/>
          <w:sz w:val="22"/>
          <w:szCs w:val="22"/>
        </w:rPr>
        <w:t xml:space="preserve">Tomline’s motives in commissioning an observatory are not </w:t>
      </w:r>
      <w:r w:rsidR="00016E99" w:rsidRPr="00795DED">
        <w:rPr>
          <w:rFonts w:ascii="Arial" w:hAnsi="Arial" w:cs="Arial"/>
          <w:sz w:val="22"/>
          <w:szCs w:val="22"/>
        </w:rPr>
        <w:lastRenderedPageBreak/>
        <w:t xml:space="preserve">entirely clear. </w:t>
      </w:r>
      <w:r w:rsidR="00016E99">
        <w:rPr>
          <w:rFonts w:ascii="Arial" w:hAnsi="Arial" w:cs="Arial"/>
          <w:sz w:val="22"/>
          <w:szCs w:val="22"/>
        </w:rPr>
        <w:t>A</w:t>
      </w:r>
      <w:r w:rsidR="00016E99" w:rsidRPr="00795DED">
        <w:rPr>
          <w:rFonts w:ascii="Arial" w:hAnsi="Arial" w:cs="Arial"/>
          <w:sz w:val="22"/>
          <w:szCs w:val="22"/>
        </w:rPr>
        <w:t>stronomy was a very fashionable</w:t>
      </w:r>
      <w:r w:rsidR="00016E99">
        <w:rPr>
          <w:rFonts w:ascii="Arial" w:hAnsi="Arial" w:cs="Arial"/>
          <w:sz w:val="22"/>
          <w:szCs w:val="22"/>
        </w:rPr>
        <w:t xml:space="preserve"> and </w:t>
      </w:r>
      <w:r w:rsidR="00CA46F3">
        <w:rPr>
          <w:rFonts w:ascii="Arial" w:hAnsi="Arial" w:cs="Arial"/>
          <w:sz w:val="22"/>
          <w:szCs w:val="22"/>
        </w:rPr>
        <w:t>rapidly advancing</w:t>
      </w:r>
      <w:r w:rsidR="00016E99">
        <w:rPr>
          <w:rFonts w:ascii="Arial" w:hAnsi="Arial" w:cs="Arial"/>
          <w:sz w:val="22"/>
          <w:szCs w:val="22"/>
        </w:rPr>
        <w:t xml:space="preserve"> </w:t>
      </w:r>
      <w:r w:rsidR="00016E99" w:rsidRPr="00795DED">
        <w:rPr>
          <w:rFonts w:ascii="Arial" w:hAnsi="Arial" w:cs="Arial"/>
          <w:sz w:val="22"/>
          <w:szCs w:val="22"/>
        </w:rPr>
        <w:t>science</w:t>
      </w:r>
      <w:r w:rsidR="00016E99">
        <w:rPr>
          <w:rFonts w:ascii="Arial" w:hAnsi="Arial" w:cs="Arial"/>
          <w:sz w:val="22"/>
          <w:szCs w:val="22"/>
        </w:rPr>
        <w:t xml:space="preserve"> at the time, and one in which h</w:t>
      </w:r>
      <w:r w:rsidR="00016E99" w:rsidRPr="00795DED">
        <w:rPr>
          <w:rFonts w:ascii="Arial" w:hAnsi="Arial" w:cs="Arial"/>
          <w:sz w:val="22"/>
          <w:szCs w:val="22"/>
        </w:rPr>
        <w:t>e</w:t>
      </w:r>
      <w:r w:rsidR="00016E99">
        <w:rPr>
          <w:rFonts w:ascii="Arial" w:hAnsi="Arial" w:cs="Arial"/>
          <w:sz w:val="22"/>
          <w:szCs w:val="22"/>
        </w:rPr>
        <w:t xml:space="preserve"> hel</w:t>
      </w:r>
      <w:r w:rsidR="00016E99" w:rsidRPr="00795DED">
        <w:rPr>
          <w:rFonts w:ascii="Arial" w:hAnsi="Arial" w:cs="Arial"/>
          <w:sz w:val="22"/>
          <w:szCs w:val="22"/>
        </w:rPr>
        <w:t>d a keen interest, as indeed he did in all the sciences</w:t>
      </w:r>
      <w:r w:rsidR="00016E99">
        <w:rPr>
          <w:rFonts w:ascii="Arial" w:hAnsi="Arial" w:cs="Arial"/>
          <w:sz w:val="22"/>
          <w:szCs w:val="22"/>
        </w:rPr>
        <w:t xml:space="preserve">. </w:t>
      </w:r>
      <w:r w:rsidR="006F5FC4">
        <w:rPr>
          <w:rFonts w:ascii="Arial" w:hAnsi="Arial" w:cs="Arial"/>
          <w:sz w:val="22"/>
          <w:szCs w:val="22"/>
        </w:rPr>
        <w:t>However, there is no evidence that he</w:t>
      </w:r>
      <w:r w:rsidR="006F5FC4" w:rsidRPr="00795DED">
        <w:rPr>
          <w:rFonts w:ascii="Arial" w:hAnsi="Arial" w:cs="Arial"/>
          <w:sz w:val="22"/>
          <w:szCs w:val="22"/>
        </w:rPr>
        <w:t xml:space="preserve"> ever used </w:t>
      </w:r>
      <w:r w:rsidR="006F5FC4">
        <w:rPr>
          <w:rFonts w:ascii="Arial" w:hAnsi="Arial" w:cs="Arial"/>
          <w:sz w:val="22"/>
          <w:szCs w:val="22"/>
        </w:rPr>
        <w:t xml:space="preserve">the </w:t>
      </w:r>
      <w:r w:rsidR="004B6484">
        <w:rPr>
          <w:rFonts w:ascii="Arial" w:hAnsi="Arial" w:cs="Arial"/>
          <w:sz w:val="22"/>
          <w:szCs w:val="22"/>
        </w:rPr>
        <w:t>O</w:t>
      </w:r>
      <w:r w:rsidR="006F5FC4">
        <w:rPr>
          <w:rFonts w:ascii="Arial" w:hAnsi="Arial" w:cs="Arial"/>
          <w:sz w:val="22"/>
          <w:szCs w:val="22"/>
        </w:rPr>
        <w:t>bservatory</w:t>
      </w:r>
      <w:r w:rsidR="006F5FC4" w:rsidRPr="00795DED">
        <w:rPr>
          <w:rFonts w:ascii="Arial" w:hAnsi="Arial" w:cs="Arial"/>
          <w:sz w:val="22"/>
          <w:szCs w:val="22"/>
        </w:rPr>
        <w:t xml:space="preserve"> himself.</w:t>
      </w:r>
      <w:r w:rsidR="006F5FC4">
        <w:rPr>
          <w:rFonts w:ascii="Arial" w:hAnsi="Arial" w:cs="Arial"/>
          <w:sz w:val="22"/>
          <w:szCs w:val="22"/>
        </w:rPr>
        <w:t xml:space="preserve"> </w:t>
      </w:r>
      <w:r w:rsidR="00016E99">
        <w:rPr>
          <w:rFonts w:ascii="Arial" w:hAnsi="Arial" w:cs="Arial"/>
          <w:sz w:val="22"/>
          <w:szCs w:val="22"/>
        </w:rPr>
        <w:t xml:space="preserve">His obituary in the </w:t>
      </w:r>
      <w:r w:rsidR="005879F3">
        <w:rPr>
          <w:rFonts w:ascii="Arial" w:hAnsi="Arial" w:cs="Arial"/>
          <w:i/>
          <w:sz w:val="22"/>
          <w:szCs w:val="22"/>
        </w:rPr>
        <w:t>Lincolnshire Chronicle</w:t>
      </w:r>
      <w:r w:rsidR="00016E99">
        <w:rPr>
          <w:rFonts w:ascii="Arial" w:hAnsi="Arial" w:cs="Arial"/>
          <w:sz w:val="22"/>
          <w:szCs w:val="22"/>
        </w:rPr>
        <w:t xml:space="preserve"> </w:t>
      </w:r>
      <w:r w:rsidR="00791ABD">
        <w:rPr>
          <w:rFonts w:ascii="Arial" w:hAnsi="Arial" w:cs="Arial"/>
          <w:sz w:val="22"/>
          <w:szCs w:val="22"/>
        </w:rPr>
        <w:t>suggested</w:t>
      </w:r>
      <w:r w:rsidR="00016E99" w:rsidRPr="00795DED">
        <w:rPr>
          <w:rFonts w:ascii="Arial" w:hAnsi="Arial" w:cs="Arial"/>
          <w:sz w:val="22"/>
          <w:szCs w:val="22"/>
        </w:rPr>
        <w:t xml:space="preserve"> that his expenditure on astronomy was in </w:t>
      </w:r>
      <w:r w:rsidR="00791ABD">
        <w:rPr>
          <w:rFonts w:ascii="Arial" w:hAnsi="Arial" w:cs="Arial"/>
          <w:sz w:val="22"/>
          <w:szCs w:val="22"/>
        </w:rPr>
        <w:t>line</w:t>
      </w:r>
      <w:r w:rsidR="00016E99" w:rsidRPr="00795DED">
        <w:rPr>
          <w:rFonts w:ascii="Arial" w:hAnsi="Arial" w:cs="Arial"/>
          <w:sz w:val="22"/>
          <w:szCs w:val="22"/>
        </w:rPr>
        <w:t xml:space="preserve"> with </w:t>
      </w:r>
      <w:r w:rsidR="00791ABD">
        <w:rPr>
          <w:rFonts w:ascii="Arial" w:hAnsi="Arial" w:cs="Arial"/>
          <w:sz w:val="22"/>
          <w:szCs w:val="22"/>
        </w:rPr>
        <w:t>a</w:t>
      </w:r>
      <w:r w:rsidR="00016E99" w:rsidRPr="00795DED">
        <w:rPr>
          <w:rFonts w:ascii="Arial" w:hAnsi="Arial" w:cs="Arial"/>
          <w:sz w:val="22"/>
          <w:szCs w:val="22"/>
        </w:rPr>
        <w:t xml:space="preserve"> conscientious belief that it was </w:t>
      </w:r>
      <w:r w:rsidR="00016E99" w:rsidRPr="00795DED">
        <w:rPr>
          <w:rFonts w:ascii="Arial" w:hAnsi="Arial" w:cs="Arial"/>
          <w:i/>
          <w:sz w:val="22"/>
          <w:szCs w:val="22"/>
        </w:rPr>
        <w:t>his duty to employ his money in every direction in which human activity demanded recognition and the co-operation of men of wealth</w:t>
      </w:r>
      <w:r w:rsidR="00016E99" w:rsidRPr="00795DED">
        <w:rPr>
          <w:rFonts w:ascii="Arial" w:hAnsi="Arial" w:cs="Arial"/>
          <w:sz w:val="22"/>
          <w:szCs w:val="22"/>
        </w:rPr>
        <w:t>.</w:t>
      </w:r>
    </w:p>
    <w:p w14:paraId="2BECA4E5" w14:textId="261D2BE6" w:rsidR="00A071B0" w:rsidRPr="00795DED" w:rsidRDefault="000E2BB5" w:rsidP="00917669">
      <w:pPr>
        <w:spacing w:before="240"/>
        <w:jc w:val="center"/>
        <w:rPr>
          <w:rFonts w:ascii="Arial" w:hAnsi="Arial" w:cs="Arial"/>
          <w:b/>
          <w:sz w:val="22"/>
          <w:szCs w:val="22"/>
        </w:rPr>
      </w:pPr>
      <w:r w:rsidRPr="00795DED">
        <w:rPr>
          <w:rFonts w:ascii="Arial" w:hAnsi="Arial" w:cs="Arial"/>
          <w:b/>
          <w:noProof/>
          <w:sz w:val="22"/>
          <w:szCs w:val="22"/>
        </w:rPr>
        <w:drawing>
          <wp:inline distT="0" distB="0" distL="0" distR="0" wp14:anchorId="18330E1D" wp14:editId="77F40B3B">
            <wp:extent cx="2035810" cy="3283585"/>
            <wp:effectExtent l="19050" t="19050" r="254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5810" cy="3283585"/>
                    </a:xfrm>
                    <a:prstGeom prst="rect">
                      <a:avLst/>
                    </a:prstGeom>
                    <a:noFill/>
                    <a:ln w="6350" cmpd="sng">
                      <a:solidFill>
                        <a:srgbClr val="000000"/>
                      </a:solidFill>
                      <a:miter lim="800000"/>
                      <a:headEnd/>
                      <a:tailEnd/>
                    </a:ln>
                    <a:effectLst/>
                  </pic:spPr>
                </pic:pic>
              </a:graphicData>
            </a:graphic>
          </wp:inline>
        </w:drawing>
      </w:r>
    </w:p>
    <w:p w14:paraId="307EA2D1" w14:textId="77777777" w:rsidR="00A071B0" w:rsidRPr="00795DED" w:rsidRDefault="00A071B0" w:rsidP="00917669">
      <w:pPr>
        <w:spacing w:before="120"/>
        <w:jc w:val="center"/>
        <w:rPr>
          <w:rFonts w:ascii="Arial" w:hAnsi="Arial" w:cs="Arial"/>
          <w:i/>
          <w:sz w:val="22"/>
          <w:szCs w:val="22"/>
        </w:rPr>
      </w:pPr>
      <w:r w:rsidRPr="00795DED">
        <w:rPr>
          <w:rFonts w:ascii="Arial" w:hAnsi="Arial" w:cs="Arial"/>
          <w:i/>
          <w:sz w:val="22"/>
          <w:szCs w:val="22"/>
        </w:rPr>
        <w:t xml:space="preserve">The </w:t>
      </w:r>
      <w:r w:rsidR="00917669" w:rsidRPr="00795DED">
        <w:rPr>
          <w:rFonts w:ascii="Arial" w:hAnsi="Arial" w:cs="Arial"/>
          <w:i/>
          <w:sz w:val="22"/>
          <w:szCs w:val="22"/>
        </w:rPr>
        <w:t>W</w:t>
      </w:r>
      <w:r w:rsidRPr="00795DED">
        <w:rPr>
          <w:rFonts w:ascii="Arial" w:hAnsi="Arial" w:cs="Arial"/>
          <w:i/>
          <w:sz w:val="22"/>
          <w:szCs w:val="22"/>
        </w:rPr>
        <w:t xml:space="preserve">ater </w:t>
      </w:r>
      <w:r w:rsidR="00917669" w:rsidRPr="00795DED">
        <w:rPr>
          <w:rFonts w:ascii="Arial" w:hAnsi="Arial" w:cs="Arial"/>
          <w:i/>
          <w:sz w:val="22"/>
          <w:szCs w:val="22"/>
        </w:rPr>
        <w:t>T</w:t>
      </w:r>
      <w:r w:rsidRPr="00795DED">
        <w:rPr>
          <w:rFonts w:ascii="Arial" w:hAnsi="Arial" w:cs="Arial"/>
          <w:i/>
          <w:sz w:val="22"/>
          <w:szCs w:val="22"/>
        </w:rPr>
        <w:t xml:space="preserve">ower at </w:t>
      </w:r>
      <w:smartTag w:uri="urn:schemas-microsoft-com:office:smarttags" w:element="place">
        <w:smartTag w:uri="urn:schemas-microsoft-com:office:smarttags" w:element="PlaceName">
          <w:r w:rsidRPr="00795DED">
            <w:rPr>
              <w:rFonts w:ascii="Arial" w:hAnsi="Arial" w:cs="Arial"/>
              <w:i/>
              <w:sz w:val="22"/>
              <w:szCs w:val="22"/>
            </w:rPr>
            <w:t>Orwell</w:t>
          </w:r>
        </w:smartTag>
        <w:r w:rsidRPr="00795DED">
          <w:rPr>
            <w:rFonts w:ascii="Arial" w:hAnsi="Arial" w:cs="Arial"/>
            <w:i/>
            <w:sz w:val="22"/>
            <w:szCs w:val="22"/>
          </w:rPr>
          <w:t xml:space="preserve"> </w:t>
        </w:r>
        <w:smartTag w:uri="urn:schemas-microsoft-com:office:smarttags" w:element="PlaceType">
          <w:r w:rsidRPr="00795DED">
            <w:rPr>
              <w:rFonts w:ascii="Arial" w:hAnsi="Arial" w:cs="Arial"/>
              <w:i/>
              <w:sz w:val="22"/>
              <w:szCs w:val="22"/>
            </w:rPr>
            <w:t>Park</w:t>
          </w:r>
        </w:smartTag>
      </w:smartTag>
      <w:r w:rsidR="00B30B8D" w:rsidRPr="00795DED">
        <w:rPr>
          <w:rFonts w:ascii="Arial" w:hAnsi="Arial" w:cs="Arial"/>
          <w:i/>
          <w:sz w:val="22"/>
          <w:szCs w:val="22"/>
        </w:rPr>
        <w:t>.</w:t>
      </w:r>
    </w:p>
    <w:p w14:paraId="0538FA44" w14:textId="77777777" w:rsidR="00331D26" w:rsidRPr="00795DED" w:rsidRDefault="00016E99" w:rsidP="00331D26">
      <w:pPr>
        <w:spacing w:before="240"/>
        <w:jc w:val="both"/>
        <w:rPr>
          <w:rFonts w:ascii="Arial" w:hAnsi="Arial" w:cs="Arial"/>
          <w:sz w:val="22"/>
          <w:szCs w:val="22"/>
        </w:rPr>
      </w:pPr>
      <w:r>
        <w:rPr>
          <w:rFonts w:ascii="Arial" w:hAnsi="Arial" w:cs="Arial"/>
          <w:sz w:val="22"/>
          <w:szCs w:val="22"/>
        </w:rPr>
        <w:t xml:space="preserve">The </w:t>
      </w:r>
      <w:r w:rsidR="004B6484">
        <w:rPr>
          <w:rFonts w:ascii="Arial" w:hAnsi="Arial" w:cs="Arial"/>
          <w:sz w:val="22"/>
          <w:szCs w:val="22"/>
        </w:rPr>
        <w:t>O</w:t>
      </w:r>
      <w:r>
        <w:rPr>
          <w:rFonts w:ascii="Arial" w:hAnsi="Arial" w:cs="Arial"/>
          <w:sz w:val="22"/>
          <w:szCs w:val="22"/>
        </w:rPr>
        <w:t>bservatory was built to a very high standard (details below) and a</w:t>
      </w:r>
      <w:r w:rsidR="00331D26" w:rsidRPr="00795DED">
        <w:rPr>
          <w:rFonts w:ascii="Arial" w:hAnsi="Arial" w:cs="Arial"/>
          <w:sz w:val="22"/>
          <w:szCs w:val="22"/>
        </w:rPr>
        <w:t xml:space="preserve">lthough no record survives of </w:t>
      </w:r>
      <w:r w:rsidR="003C1BD8">
        <w:rPr>
          <w:rFonts w:ascii="Arial" w:hAnsi="Arial" w:cs="Arial"/>
          <w:sz w:val="22"/>
          <w:szCs w:val="22"/>
        </w:rPr>
        <w:t>the cost of</w:t>
      </w:r>
      <w:r>
        <w:rPr>
          <w:rFonts w:ascii="Arial" w:hAnsi="Arial" w:cs="Arial"/>
          <w:sz w:val="22"/>
          <w:szCs w:val="22"/>
        </w:rPr>
        <w:t xml:space="preserve"> </w:t>
      </w:r>
      <w:r w:rsidR="00331D26" w:rsidRPr="00795DED">
        <w:rPr>
          <w:rFonts w:ascii="Arial" w:hAnsi="Arial" w:cs="Arial"/>
          <w:sz w:val="22"/>
          <w:szCs w:val="22"/>
        </w:rPr>
        <w:t>construction, it was clearly enormous.</w:t>
      </w:r>
      <w:r w:rsidR="00F5552F">
        <w:rPr>
          <w:rFonts w:ascii="Arial" w:hAnsi="Arial" w:cs="Arial"/>
          <w:sz w:val="22"/>
          <w:szCs w:val="22"/>
        </w:rPr>
        <w:t xml:space="preserve"> </w:t>
      </w:r>
      <w:r w:rsidR="0018706E">
        <w:rPr>
          <w:rFonts w:ascii="Arial" w:hAnsi="Arial" w:cs="Arial"/>
          <w:sz w:val="22"/>
          <w:szCs w:val="22"/>
        </w:rPr>
        <w:t xml:space="preserve">Tomline employed </w:t>
      </w:r>
      <w:r w:rsidR="0018706E" w:rsidRPr="00795DED">
        <w:rPr>
          <w:rFonts w:ascii="Arial" w:hAnsi="Arial" w:cs="Arial"/>
          <w:sz w:val="22"/>
          <w:szCs w:val="22"/>
        </w:rPr>
        <w:t xml:space="preserve">John Isaac Plummer (1845–1925), </w:t>
      </w:r>
      <w:r w:rsidR="0018706E">
        <w:rPr>
          <w:rFonts w:ascii="Arial" w:hAnsi="Arial" w:cs="Arial"/>
          <w:sz w:val="22"/>
          <w:szCs w:val="22"/>
        </w:rPr>
        <w:t xml:space="preserve">a professional astronomer, to </w:t>
      </w:r>
      <w:r w:rsidR="0018706E">
        <w:rPr>
          <w:rFonts w:ascii="Arial" w:hAnsi="Arial" w:cs="Arial"/>
          <w:sz w:val="22"/>
          <w:szCs w:val="22"/>
        </w:rPr>
        <w:lastRenderedPageBreak/>
        <w:t xml:space="preserve">operate the facility. </w:t>
      </w:r>
      <w:r w:rsidR="001D1715">
        <w:rPr>
          <w:rFonts w:ascii="Arial" w:hAnsi="Arial" w:cs="Arial"/>
          <w:sz w:val="22"/>
          <w:szCs w:val="22"/>
        </w:rPr>
        <w:t>A</w:t>
      </w:r>
      <w:r w:rsidR="0018706E">
        <w:rPr>
          <w:rFonts w:ascii="Arial" w:hAnsi="Arial" w:cs="Arial"/>
          <w:sz w:val="22"/>
          <w:szCs w:val="22"/>
        </w:rPr>
        <w:t>n account of Plummer’s life and the work that he undertook on behalf of Tomline</w:t>
      </w:r>
      <w:r w:rsidR="001D1715">
        <w:rPr>
          <w:rFonts w:ascii="Arial" w:hAnsi="Arial" w:cs="Arial"/>
          <w:sz w:val="22"/>
          <w:szCs w:val="22"/>
        </w:rPr>
        <w:t xml:space="preserve"> is below</w:t>
      </w:r>
      <w:r w:rsidR="0018706E">
        <w:rPr>
          <w:rFonts w:ascii="Arial" w:hAnsi="Arial" w:cs="Arial"/>
          <w:sz w:val="22"/>
          <w:szCs w:val="22"/>
        </w:rPr>
        <w:t>.</w:t>
      </w:r>
    </w:p>
    <w:p w14:paraId="75E5C5B9" w14:textId="77777777" w:rsidR="00016E99" w:rsidRPr="00795DED" w:rsidRDefault="00016E99" w:rsidP="00290C8C">
      <w:pPr>
        <w:spacing w:before="120"/>
        <w:jc w:val="both"/>
        <w:rPr>
          <w:rFonts w:ascii="Arial" w:hAnsi="Arial" w:cs="Arial"/>
          <w:sz w:val="22"/>
          <w:szCs w:val="22"/>
        </w:rPr>
      </w:pPr>
      <w:r w:rsidRPr="00795DED">
        <w:rPr>
          <w:rFonts w:ascii="Arial" w:hAnsi="Arial" w:cs="Arial"/>
          <w:sz w:val="22"/>
          <w:szCs w:val="22"/>
        </w:rPr>
        <w:t xml:space="preserve">The work on the </w:t>
      </w:r>
      <w:r w:rsidR="001D1715">
        <w:rPr>
          <w:rFonts w:ascii="Arial" w:hAnsi="Arial" w:cs="Arial"/>
          <w:sz w:val="22"/>
          <w:szCs w:val="22"/>
        </w:rPr>
        <w:t>m</w:t>
      </w:r>
      <w:r w:rsidRPr="00795DED">
        <w:rPr>
          <w:rFonts w:ascii="Arial" w:hAnsi="Arial" w:cs="Arial"/>
          <w:sz w:val="22"/>
          <w:szCs w:val="22"/>
        </w:rPr>
        <w:t xml:space="preserve">ansion undoubtedly provided much </w:t>
      </w:r>
      <w:r w:rsidR="00CA46F3" w:rsidRPr="00795DED">
        <w:rPr>
          <w:rFonts w:ascii="Arial" w:hAnsi="Arial" w:cs="Arial"/>
          <w:sz w:val="22"/>
          <w:szCs w:val="22"/>
        </w:rPr>
        <w:t>badly needed</w:t>
      </w:r>
      <w:r w:rsidRPr="00795DED">
        <w:rPr>
          <w:rFonts w:ascii="Arial" w:hAnsi="Arial" w:cs="Arial"/>
          <w:sz w:val="22"/>
          <w:szCs w:val="22"/>
        </w:rPr>
        <w:t xml:space="preserve"> labour for </w:t>
      </w:r>
      <w:r w:rsidR="001D1715">
        <w:rPr>
          <w:rFonts w:ascii="Arial" w:hAnsi="Arial" w:cs="Arial"/>
          <w:sz w:val="22"/>
          <w:szCs w:val="22"/>
        </w:rPr>
        <w:t>Tomline’s</w:t>
      </w:r>
      <w:r w:rsidRPr="00795DED">
        <w:rPr>
          <w:rFonts w:ascii="Arial" w:hAnsi="Arial" w:cs="Arial"/>
          <w:sz w:val="22"/>
          <w:szCs w:val="22"/>
        </w:rPr>
        <w:t xml:space="preserve"> estate workers, and would have been very welcome during the agricultural depression of the 1870s.</w:t>
      </w:r>
    </w:p>
    <w:p w14:paraId="0ADF498D" w14:textId="77777777" w:rsidR="004D0D72" w:rsidRPr="00795DED" w:rsidRDefault="00AB6B90" w:rsidP="00290C8C">
      <w:pPr>
        <w:spacing w:before="120"/>
        <w:jc w:val="both"/>
        <w:rPr>
          <w:rFonts w:ascii="Arial" w:hAnsi="Arial" w:cs="Arial"/>
          <w:sz w:val="22"/>
          <w:szCs w:val="22"/>
        </w:rPr>
      </w:pPr>
      <w:r w:rsidRPr="00795DED">
        <w:rPr>
          <w:rFonts w:ascii="Arial" w:hAnsi="Arial" w:cs="Arial"/>
          <w:sz w:val="22"/>
          <w:szCs w:val="22"/>
        </w:rPr>
        <w:t xml:space="preserve">Tomline’s </w:t>
      </w:r>
      <w:r w:rsidR="00DE1797" w:rsidRPr="00795DED">
        <w:rPr>
          <w:rFonts w:ascii="Arial" w:hAnsi="Arial" w:cs="Arial"/>
          <w:sz w:val="22"/>
          <w:szCs w:val="22"/>
        </w:rPr>
        <w:t xml:space="preserve">many </w:t>
      </w:r>
      <w:r w:rsidRPr="00795DED">
        <w:rPr>
          <w:rFonts w:ascii="Arial" w:hAnsi="Arial" w:cs="Arial"/>
          <w:sz w:val="22"/>
          <w:szCs w:val="22"/>
        </w:rPr>
        <w:t>o</w:t>
      </w:r>
      <w:r w:rsidR="00A071B0" w:rsidRPr="00795DED">
        <w:rPr>
          <w:rFonts w:ascii="Arial" w:hAnsi="Arial" w:cs="Arial"/>
          <w:sz w:val="22"/>
          <w:szCs w:val="22"/>
        </w:rPr>
        <w:t xml:space="preserve">ther projects included the construction of </w:t>
      </w:r>
      <w:r w:rsidR="00016E99" w:rsidRPr="00795DED">
        <w:rPr>
          <w:rFonts w:ascii="Arial" w:hAnsi="Arial" w:cs="Arial"/>
          <w:sz w:val="22"/>
          <w:szCs w:val="22"/>
        </w:rPr>
        <w:t xml:space="preserve">the </w:t>
      </w:r>
      <w:smartTag w:uri="urn:schemas-microsoft-com:office:smarttags" w:element="place">
        <w:r w:rsidR="00016E99">
          <w:rPr>
            <w:rFonts w:ascii="Arial" w:hAnsi="Arial" w:cs="Arial"/>
            <w:sz w:val="22"/>
            <w:szCs w:val="22"/>
          </w:rPr>
          <w:t>Ipswich</w:t>
        </w:r>
      </w:smartTag>
      <w:r w:rsidR="00016E99" w:rsidRPr="00795DED">
        <w:rPr>
          <w:rFonts w:ascii="Arial" w:hAnsi="Arial" w:cs="Arial"/>
          <w:sz w:val="22"/>
          <w:szCs w:val="22"/>
        </w:rPr>
        <w:t xml:space="preserve"> - Felixstowe railway and </w:t>
      </w:r>
      <w:r w:rsidR="00A071B0" w:rsidRPr="00795DED">
        <w:rPr>
          <w:rFonts w:ascii="Arial" w:hAnsi="Arial" w:cs="Arial"/>
          <w:sz w:val="22"/>
          <w:szCs w:val="22"/>
        </w:rPr>
        <w:t>Felixstowe Docks.</w:t>
      </w:r>
    </w:p>
    <w:p w14:paraId="33156158" w14:textId="77777777" w:rsidR="00A071B0" w:rsidRPr="00795DED" w:rsidRDefault="0018706E" w:rsidP="00290C8C">
      <w:pPr>
        <w:spacing w:before="120"/>
        <w:jc w:val="both"/>
        <w:rPr>
          <w:rFonts w:ascii="Arial" w:hAnsi="Arial" w:cs="Arial"/>
          <w:sz w:val="22"/>
          <w:szCs w:val="22"/>
        </w:rPr>
      </w:pPr>
      <w:r>
        <w:rPr>
          <w:rFonts w:ascii="Arial" w:hAnsi="Arial" w:cs="Arial"/>
          <w:sz w:val="22"/>
          <w:szCs w:val="22"/>
        </w:rPr>
        <w:t xml:space="preserve">In the early 1870s, </w:t>
      </w:r>
      <w:r w:rsidR="00EF3684">
        <w:rPr>
          <w:rFonts w:ascii="Arial" w:hAnsi="Arial" w:cs="Arial"/>
          <w:sz w:val="22"/>
          <w:szCs w:val="22"/>
        </w:rPr>
        <w:t>he</w:t>
      </w:r>
      <w:r>
        <w:rPr>
          <w:rFonts w:ascii="Arial" w:hAnsi="Arial" w:cs="Arial"/>
          <w:sz w:val="22"/>
          <w:szCs w:val="22"/>
        </w:rPr>
        <w:t xml:space="preserve"> attempted to gain government approval for </w:t>
      </w:r>
      <w:r w:rsidR="0083756E">
        <w:rPr>
          <w:rFonts w:ascii="Arial" w:hAnsi="Arial" w:cs="Arial"/>
          <w:sz w:val="22"/>
          <w:szCs w:val="22"/>
        </w:rPr>
        <w:t xml:space="preserve">construction of </w:t>
      </w:r>
      <w:r w:rsidR="00016E99">
        <w:rPr>
          <w:rFonts w:ascii="Arial" w:hAnsi="Arial" w:cs="Arial"/>
          <w:sz w:val="22"/>
          <w:szCs w:val="22"/>
        </w:rPr>
        <w:t>an</w:t>
      </w:r>
      <w:r w:rsidR="0083756E">
        <w:rPr>
          <w:rFonts w:ascii="Arial" w:hAnsi="Arial" w:cs="Arial"/>
          <w:sz w:val="22"/>
          <w:szCs w:val="22"/>
        </w:rPr>
        <w:t xml:space="preserve"> </w:t>
      </w:r>
      <w:smartTag w:uri="urn:schemas-microsoft-com:office:smarttags" w:element="place">
        <w:r w:rsidR="0083756E">
          <w:rPr>
            <w:rFonts w:ascii="Arial" w:hAnsi="Arial" w:cs="Arial"/>
            <w:sz w:val="22"/>
            <w:szCs w:val="22"/>
          </w:rPr>
          <w:t>Ipswich</w:t>
        </w:r>
      </w:smartTag>
      <w:r w:rsidR="0083756E" w:rsidRPr="00795DED">
        <w:rPr>
          <w:rFonts w:ascii="Arial" w:hAnsi="Arial" w:cs="Arial"/>
          <w:sz w:val="22"/>
          <w:szCs w:val="22"/>
        </w:rPr>
        <w:t xml:space="preserve"> - Felixstowe railway</w:t>
      </w:r>
      <w:r w:rsidR="0083756E">
        <w:rPr>
          <w:rFonts w:ascii="Arial" w:hAnsi="Arial" w:cs="Arial"/>
          <w:sz w:val="22"/>
          <w:szCs w:val="22"/>
        </w:rPr>
        <w:t xml:space="preserve"> line. </w:t>
      </w:r>
      <w:r w:rsidR="00016E99">
        <w:rPr>
          <w:rFonts w:ascii="Arial" w:hAnsi="Arial" w:cs="Arial"/>
          <w:sz w:val="22"/>
          <w:szCs w:val="22"/>
        </w:rPr>
        <w:t>Although the scheme was generally popular locally, h</w:t>
      </w:r>
      <w:r w:rsidR="0083756E" w:rsidRPr="00795DED">
        <w:rPr>
          <w:rFonts w:ascii="Arial" w:hAnsi="Arial" w:cs="Arial"/>
          <w:sz w:val="22"/>
          <w:szCs w:val="22"/>
        </w:rPr>
        <w:t>is neighbour, who lived at nearby Broke Hall, through whose land the line would run</w:t>
      </w:r>
      <w:r w:rsidR="0083756E">
        <w:rPr>
          <w:rFonts w:ascii="Arial" w:hAnsi="Arial" w:cs="Arial"/>
          <w:sz w:val="22"/>
          <w:szCs w:val="22"/>
        </w:rPr>
        <w:t>, thwarted several attempts</w:t>
      </w:r>
      <w:r w:rsidR="0083756E" w:rsidRPr="00795DED">
        <w:rPr>
          <w:rFonts w:ascii="Arial" w:hAnsi="Arial" w:cs="Arial"/>
          <w:sz w:val="22"/>
          <w:szCs w:val="22"/>
        </w:rPr>
        <w:t>.</w:t>
      </w:r>
      <w:r w:rsidR="0083756E">
        <w:rPr>
          <w:rFonts w:ascii="Arial" w:hAnsi="Arial" w:cs="Arial"/>
          <w:sz w:val="22"/>
          <w:szCs w:val="22"/>
        </w:rPr>
        <w:t xml:space="preserve"> </w:t>
      </w:r>
      <w:r w:rsidR="0083756E" w:rsidRPr="00795DED">
        <w:rPr>
          <w:rFonts w:ascii="Arial" w:hAnsi="Arial" w:cs="Arial"/>
          <w:sz w:val="22"/>
          <w:szCs w:val="22"/>
        </w:rPr>
        <w:t xml:space="preserve">After one </w:t>
      </w:r>
      <w:smartTag w:uri="urn:schemas-microsoft-com:office:smarttags" w:element="place">
        <w:r w:rsidR="0083756E">
          <w:rPr>
            <w:rFonts w:ascii="Arial" w:hAnsi="Arial" w:cs="Arial"/>
            <w:sz w:val="22"/>
            <w:szCs w:val="22"/>
          </w:rPr>
          <w:t>Ipswich</w:t>
        </w:r>
      </w:smartTag>
      <w:r w:rsidR="0083756E" w:rsidRPr="00795DED">
        <w:rPr>
          <w:rFonts w:ascii="Arial" w:hAnsi="Arial" w:cs="Arial"/>
          <w:sz w:val="22"/>
          <w:szCs w:val="22"/>
        </w:rPr>
        <w:t xml:space="preserve"> - Felixstowe Railway Bill fell, local residents drew up a petition of support and collected 7000 signatures in 30 hours.</w:t>
      </w:r>
      <w:r w:rsidR="0083756E">
        <w:rPr>
          <w:rFonts w:ascii="Arial" w:hAnsi="Arial" w:cs="Arial"/>
          <w:sz w:val="22"/>
          <w:szCs w:val="22"/>
        </w:rPr>
        <w:t xml:space="preserve"> </w:t>
      </w:r>
      <w:r w:rsidR="0083756E" w:rsidRPr="00795DED">
        <w:rPr>
          <w:rFonts w:ascii="Arial" w:hAnsi="Arial" w:cs="Arial"/>
          <w:sz w:val="22"/>
          <w:szCs w:val="22"/>
        </w:rPr>
        <w:t xml:space="preserve">By the time it was presented to </w:t>
      </w:r>
      <w:smartTag w:uri="urn:schemas-microsoft-com:office:smarttags" w:element="place">
        <w:r w:rsidR="0083756E" w:rsidRPr="00795DED">
          <w:rPr>
            <w:rFonts w:ascii="Arial" w:hAnsi="Arial" w:cs="Arial"/>
            <w:sz w:val="22"/>
            <w:szCs w:val="22"/>
          </w:rPr>
          <w:t>Downing Street</w:t>
        </w:r>
      </w:smartTag>
      <w:r w:rsidR="0083756E" w:rsidRPr="00795DED">
        <w:rPr>
          <w:rFonts w:ascii="Arial" w:hAnsi="Arial" w:cs="Arial"/>
          <w:sz w:val="22"/>
          <w:szCs w:val="22"/>
        </w:rPr>
        <w:t xml:space="preserve"> it contained 10,000 signatures and was almost 60 metres in length!</w:t>
      </w:r>
      <w:r w:rsidR="0083756E">
        <w:rPr>
          <w:rFonts w:ascii="Arial" w:hAnsi="Arial" w:cs="Arial"/>
          <w:sz w:val="22"/>
          <w:szCs w:val="22"/>
        </w:rPr>
        <w:t xml:space="preserve"> Finally, in 1875, </w:t>
      </w:r>
      <w:r w:rsidR="00E21146">
        <w:rPr>
          <w:rFonts w:ascii="Arial" w:hAnsi="Arial" w:cs="Arial"/>
          <w:sz w:val="22"/>
          <w:szCs w:val="22"/>
        </w:rPr>
        <w:t xml:space="preserve">Parliament enacted </w:t>
      </w:r>
      <w:r w:rsidR="0083756E">
        <w:rPr>
          <w:rFonts w:ascii="Arial" w:hAnsi="Arial" w:cs="Arial"/>
          <w:sz w:val="22"/>
          <w:szCs w:val="22"/>
        </w:rPr>
        <w:t>the Felixstowe Railway and Pier Bill</w:t>
      </w:r>
      <w:r w:rsidR="00E21146">
        <w:rPr>
          <w:rFonts w:ascii="Arial" w:hAnsi="Arial" w:cs="Arial"/>
          <w:sz w:val="22"/>
          <w:szCs w:val="22"/>
        </w:rPr>
        <w:t xml:space="preserve"> and</w:t>
      </w:r>
      <w:r w:rsidR="0083756E">
        <w:rPr>
          <w:rFonts w:ascii="Arial" w:hAnsi="Arial" w:cs="Arial"/>
          <w:sz w:val="22"/>
          <w:szCs w:val="22"/>
        </w:rPr>
        <w:t xml:space="preserve"> </w:t>
      </w:r>
      <w:r w:rsidR="00E21146">
        <w:rPr>
          <w:rFonts w:ascii="Arial" w:hAnsi="Arial" w:cs="Arial"/>
          <w:sz w:val="22"/>
          <w:szCs w:val="22"/>
        </w:rPr>
        <w:t xml:space="preserve">Tomline formed the Felixstowe Railway and Pier Company to build and run the line. </w:t>
      </w:r>
      <w:r w:rsidR="00394765">
        <w:rPr>
          <w:rFonts w:ascii="Arial" w:hAnsi="Arial" w:cs="Arial"/>
          <w:sz w:val="22"/>
          <w:szCs w:val="22"/>
        </w:rPr>
        <w:t>Branching from the main line at Westerfield, t</w:t>
      </w:r>
      <w:r w:rsidR="0083756E">
        <w:rPr>
          <w:rFonts w:ascii="Arial" w:hAnsi="Arial" w:cs="Arial"/>
          <w:sz w:val="22"/>
          <w:szCs w:val="22"/>
        </w:rPr>
        <w:t>he line loop</w:t>
      </w:r>
      <w:r w:rsidR="00D231D0">
        <w:rPr>
          <w:rFonts w:ascii="Arial" w:hAnsi="Arial" w:cs="Arial"/>
          <w:sz w:val="22"/>
          <w:szCs w:val="22"/>
        </w:rPr>
        <w:t>ed</w:t>
      </w:r>
      <w:r w:rsidR="0083756E">
        <w:rPr>
          <w:rFonts w:ascii="Arial" w:hAnsi="Arial" w:cs="Arial"/>
          <w:sz w:val="22"/>
          <w:szCs w:val="22"/>
        </w:rPr>
        <w:t xml:space="preserve"> round east Ipswich and </w:t>
      </w:r>
      <w:r w:rsidR="00D231D0">
        <w:rPr>
          <w:rFonts w:ascii="Arial" w:hAnsi="Arial" w:cs="Arial"/>
          <w:sz w:val="22"/>
          <w:szCs w:val="22"/>
        </w:rPr>
        <w:t>t</w:t>
      </w:r>
      <w:r w:rsidR="0083756E">
        <w:rPr>
          <w:rFonts w:ascii="Arial" w:hAnsi="Arial" w:cs="Arial"/>
          <w:sz w:val="22"/>
          <w:szCs w:val="22"/>
        </w:rPr>
        <w:t>ravell</w:t>
      </w:r>
      <w:r w:rsidR="00D231D0">
        <w:rPr>
          <w:rFonts w:ascii="Arial" w:hAnsi="Arial" w:cs="Arial"/>
          <w:sz w:val="22"/>
          <w:szCs w:val="22"/>
        </w:rPr>
        <w:t>ed</w:t>
      </w:r>
      <w:r w:rsidR="0083756E">
        <w:rPr>
          <w:rFonts w:ascii="Arial" w:hAnsi="Arial" w:cs="Arial"/>
          <w:sz w:val="22"/>
          <w:szCs w:val="22"/>
        </w:rPr>
        <w:t xml:space="preserve"> </w:t>
      </w:r>
      <w:r w:rsidR="00D231D0">
        <w:rPr>
          <w:rFonts w:ascii="Arial" w:hAnsi="Arial" w:cs="Arial"/>
          <w:sz w:val="22"/>
          <w:szCs w:val="22"/>
        </w:rPr>
        <w:t>south-east towards</w:t>
      </w:r>
      <w:r w:rsidR="0083756E">
        <w:rPr>
          <w:rFonts w:ascii="Arial" w:hAnsi="Arial" w:cs="Arial"/>
          <w:sz w:val="22"/>
          <w:szCs w:val="22"/>
        </w:rPr>
        <w:t xml:space="preserve"> Felixstowe</w:t>
      </w:r>
      <w:r w:rsidR="00D231D0">
        <w:rPr>
          <w:rFonts w:ascii="Arial" w:hAnsi="Arial" w:cs="Arial"/>
          <w:sz w:val="22"/>
          <w:szCs w:val="22"/>
        </w:rPr>
        <w:t xml:space="preserve">, </w:t>
      </w:r>
      <w:r w:rsidR="00E21146">
        <w:rPr>
          <w:rFonts w:ascii="Arial" w:hAnsi="Arial" w:cs="Arial"/>
          <w:sz w:val="22"/>
          <w:szCs w:val="22"/>
        </w:rPr>
        <w:t>serving</w:t>
      </w:r>
      <w:r w:rsidR="0083756E">
        <w:rPr>
          <w:rFonts w:ascii="Arial" w:hAnsi="Arial" w:cs="Arial"/>
          <w:sz w:val="22"/>
          <w:szCs w:val="22"/>
        </w:rPr>
        <w:t xml:space="preserve"> new stations at </w:t>
      </w:r>
      <w:smartTag w:uri="urn:schemas-microsoft-com:office:smarttags" w:element="Street">
        <w:smartTag w:uri="urn:schemas-microsoft-com:office:smarttags" w:element="address">
          <w:r w:rsidR="0083756E">
            <w:rPr>
              <w:rFonts w:ascii="Arial" w:hAnsi="Arial" w:cs="Arial"/>
              <w:sz w:val="22"/>
              <w:szCs w:val="22"/>
            </w:rPr>
            <w:t>Derby Road</w:t>
          </w:r>
        </w:smartTag>
      </w:smartTag>
      <w:r w:rsidR="0083756E">
        <w:rPr>
          <w:rFonts w:ascii="Arial" w:hAnsi="Arial" w:cs="Arial"/>
          <w:sz w:val="22"/>
          <w:szCs w:val="22"/>
        </w:rPr>
        <w:t xml:space="preserve">, </w:t>
      </w:r>
      <w:r w:rsidR="00D231D0">
        <w:rPr>
          <w:rFonts w:ascii="Arial" w:hAnsi="Arial" w:cs="Arial"/>
          <w:sz w:val="22"/>
          <w:szCs w:val="22"/>
        </w:rPr>
        <w:t xml:space="preserve">Orwell, </w:t>
      </w:r>
      <w:smartTag w:uri="urn:schemas-microsoft-com:office:smarttags" w:element="place">
        <w:smartTag w:uri="urn:schemas-microsoft-com:office:smarttags" w:element="PlaceName">
          <w:r w:rsidR="00D231D0">
            <w:rPr>
              <w:rFonts w:ascii="Arial" w:hAnsi="Arial" w:cs="Arial"/>
              <w:sz w:val="22"/>
              <w:szCs w:val="22"/>
            </w:rPr>
            <w:t>Felixstowe</w:t>
          </w:r>
        </w:smartTag>
        <w:r w:rsidR="00D231D0">
          <w:rPr>
            <w:rFonts w:ascii="Arial" w:hAnsi="Arial" w:cs="Arial"/>
            <w:sz w:val="22"/>
            <w:szCs w:val="22"/>
          </w:rPr>
          <w:t xml:space="preserve"> </w:t>
        </w:r>
        <w:smartTag w:uri="urn:schemas-microsoft-com:office:smarttags" w:element="PlaceType">
          <w:r w:rsidR="00D231D0">
            <w:rPr>
              <w:rFonts w:ascii="Arial" w:hAnsi="Arial" w:cs="Arial"/>
              <w:sz w:val="22"/>
              <w:szCs w:val="22"/>
            </w:rPr>
            <w:t>Beach</w:t>
          </w:r>
        </w:smartTag>
      </w:smartTag>
      <w:r w:rsidR="00D231D0">
        <w:rPr>
          <w:rFonts w:ascii="Arial" w:hAnsi="Arial" w:cs="Arial"/>
          <w:sz w:val="22"/>
          <w:szCs w:val="22"/>
        </w:rPr>
        <w:t xml:space="preserve"> and Felixstowe Pier. Construction of the line proceeded with considerable haste, and the first train ran on 01 May 1877. </w:t>
      </w:r>
      <w:r w:rsidR="008A1AE3">
        <w:rPr>
          <w:rFonts w:ascii="Arial" w:hAnsi="Arial" w:cs="Arial"/>
          <w:sz w:val="22"/>
          <w:szCs w:val="22"/>
        </w:rPr>
        <w:t xml:space="preserve">In 1879, the Great Eastern Railway took over running the line, the owning company changed its name to the Felixstowe Dock and Railway Company, and a further act of </w:t>
      </w:r>
      <w:r w:rsidR="00394765">
        <w:rPr>
          <w:rFonts w:ascii="Arial" w:hAnsi="Arial" w:cs="Arial"/>
          <w:sz w:val="22"/>
          <w:szCs w:val="22"/>
        </w:rPr>
        <w:t>P</w:t>
      </w:r>
      <w:r w:rsidR="008A1AE3">
        <w:rPr>
          <w:rFonts w:ascii="Arial" w:hAnsi="Arial" w:cs="Arial"/>
          <w:sz w:val="22"/>
          <w:szCs w:val="22"/>
        </w:rPr>
        <w:t xml:space="preserve">arliament enabled the </w:t>
      </w:r>
      <w:r w:rsidR="00E21146">
        <w:rPr>
          <w:rFonts w:ascii="Arial" w:hAnsi="Arial" w:cs="Arial"/>
          <w:sz w:val="22"/>
          <w:szCs w:val="22"/>
        </w:rPr>
        <w:t>construction of docks, warehouses and addi</w:t>
      </w:r>
      <w:r w:rsidR="00394765">
        <w:rPr>
          <w:rFonts w:ascii="Arial" w:hAnsi="Arial" w:cs="Arial"/>
          <w:sz w:val="22"/>
          <w:szCs w:val="22"/>
        </w:rPr>
        <w:t xml:space="preserve">tional railway infrastructure. </w:t>
      </w:r>
      <w:r w:rsidR="000203E0">
        <w:rPr>
          <w:rFonts w:ascii="Arial" w:hAnsi="Arial" w:cs="Arial"/>
          <w:sz w:val="22"/>
          <w:szCs w:val="22"/>
        </w:rPr>
        <w:t xml:space="preserve">Work started on the dock basin in 1882 and the dock opened for trade in 1886. </w:t>
      </w:r>
      <w:r w:rsidR="00E21146">
        <w:rPr>
          <w:rFonts w:ascii="Arial" w:hAnsi="Arial" w:cs="Arial"/>
          <w:sz w:val="22"/>
          <w:szCs w:val="22"/>
        </w:rPr>
        <w:t xml:space="preserve">There is a reminder of </w:t>
      </w:r>
      <w:r w:rsidR="00A071B0" w:rsidRPr="00795DED">
        <w:rPr>
          <w:rFonts w:ascii="Arial" w:hAnsi="Arial" w:cs="Arial"/>
          <w:sz w:val="22"/>
          <w:szCs w:val="22"/>
        </w:rPr>
        <w:t>Tomline</w:t>
      </w:r>
      <w:r w:rsidR="00E21146">
        <w:rPr>
          <w:rFonts w:ascii="Arial" w:hAnsi="Arial" w:cs="Arial"/>
          <w:sz w:val="22"/>
          <w:szCs w:val="22"/>
        </w:rPr>
        <w:t xml:space="preserve">’s instrumental role in creating the </w:t>
      </w:r>
      <w:r w:rsidR="00016E99">
        <w:rPr>
          <w:rFonts w:ascii="Arial" w:hAnsi="Arial" w:cs="Arial"/>
          <w:sz w:val="22"/>
          <w:szCs w:val="22"/>
        </w:rPr>
        <w:t xml:space="preserve">railway </w:t>
      </w:r>
      <w:r w:rsidR="00E21146">
        <w:rPr>
          <w:rFonts w:ascii="Arial" w:hAnsi="Arial" w:cs="Arial"/>
          <w:sz w:val="22"/>
          <w:szCs w:val="22"/>
        </w:rPr>
        <w:t xml:space="preserve">line in </w:t>
      </w:r>
      <w:smartTag w:uri="urn:schemas-microsoft-com:office:smarttags" w:element="Street">
        <w:smartTag w:uri="urn:schemas-microsoft-com:office:smarttags" w:element="address">
          <w:r w:rsidR="00E21146">
            <w:rPr>
              <w:rFonts w:ascii="Arial" w:hAnsi="Arial" w:cs="Arial"/>
              <w:sz w:val="22"/>
              <w:szCs w:val="22"/>
            </w:rPr>
            <w:t>Tomline Road</w:t>
          </w:r>
        </w:smartTag>
      </w:smartTag>
      <w:r w:rsidR="00E21146">
        <w:rPr>
          <w:rFonts w:ascii="Arial" w:hAnsi="Arial" w:cs="Arial"/>
          <w:sz w:val="22"/>
          <w:szCs w:val="22"/>
        </w:rPr>
        <w:t xml:space="preserve">, </w:t>
      </w:r>
      <w:smartTag w:uri="urn:schemas-microsoft-com:office:smarttags" w:element="place">
        <w:r w:rsidR="00A071B0" w:rsidRPr="00795DED">
          <w:rPr>
            <w:rFonts w:ascii="Arial" w:hAnsi="Arial" w:cs="Arial"/>
            <w:sz w:val="22"/>
            <w:szCs w:val="22"/>
          </w:rPr>
          <w:t>Ipswich</w:t>
        </w:r>
      </w:smartTag>
      <w:r w:rsidR="00016E99" w:rsidRPr="00795DED">
        <w:rPr>
          <w:rFonts w:ascii="Arial" w:hAnsi="Arial" w:cs="Arial"/>
          <w:sz w:val="22"/>
          <w:szCs w:val="22"/>
        </w:rPr>
        <w:t xml:space="preserve">, </w:t>
      </w:r>
      <w:r w:rsidR="00016E99">
        <w:rPr>
          <w:rFonts w:ascii="Arial" w:hAnsi="Arial" w:cs="Arial"/>
          <w:sz w:val="22"/>
          <w:szCs w:val="22"/>
        </w:rPr>
        <w:t xml:space="preserve">which </w:t>
      </w:r>
      <w:r w:rsidR="00016E99" w:rsidRPr="00795DED">
        <w:rPr>
          <w:rFonts w:ascii="Arial" w:hAnsi="Arial" w:cs="Arial"/>
          <w:sz w:val="22"/>
          <w:szCs w:val="22"/>
        </w:rPr>
        <w:t>is named after him</w:t>
      </w:r>
      <w:r w:rsidR="00016E99">
        <w:rPr>
          <w:rFonts w:ascii="Arial" w:hAnsi="Arial" w:cs="Arial"/>
          <w:sz w:val="22"/>
          <w:szCs w:val="22"/>
        </w:rPr>
        <w:t>; it is</w:t>
      </w:r>
      <w:r w:rsidR="00A071B0" w:rsidRPr="00795DED">
        <w:rPr>
          <w:rFonts w:ascii="Arial" w:hAnsi="Arial" w:cs="Arial"/>
          <w:sz w:val="22"/>
          <w:szCs w:val="22"/>
        </w:rPr>
        <w:t xml:space="preserve"> adjacent to Derby Road Station</w:t>
      </w:r>
      <w:r w:rsidR="00DE2E8E" w:rsidRPr="00795DED">
        <w:rPr>
          <w:rFonts w:ascii="Arial" w:hAnsi="Arial" w:cs="Arial"/>
          <w:sz w:val="22"/>
          <w:szCs w:val="22"/>
        </w:rPr>
        <w:t>.</w:t>
      </w:r>
    </w:p>
    <w:p w14:paraId="56442C82" w14:textId="77777777" w:rsidR="00B27B45" w:rsidRDefault="000203E0" w:rsidP="00290C8C">
      <w:pPr>
        <w:spacing w:before="120"/>
        <w:jc w:val="both"/>
        <w:rPr>
          <w:rFonts w:ascii="Arial" w:hAnsi="Arial" w:cs="Arial"/>
          <w:sz w:val="22"/>
          <w:szCs w:val="22"/>
        </w:rPr>
      </w:pPr>
      <w:r>
        <w:rPr>
          <w:rFonts w:ascii="Arial" w:hAnsi="Arial" w:cs="Arial"/>
          <w:sz w:val="22"/>
          <w:szCs w:val="22"/>
        </w:rPr>
        <w:t xml:space="preserve">In Tomline’s era, the value of the </w:t>
      </w:r>
      <w:r w:rsidR="00F47022">
        <w:rPr>
          <w:rFonts w:ascii="Arial" w:hAnsi="Arial" w:cs="Arial"/>
          <w:sz w:val="22"/>
          <w:szCs w:val="22"/>
        </w:rPr>
        <w:t xml:space="preserve">pound sterling </w:t>
      </w:r>
      <w:r>
        <w:rPr>
          <w:rFonts w:ascii="Arial" w:hAnsi="Arial" w:cs="Arial"/>
          <w:sz w:val="22"/>
          <w:szCs w:val="22"/>
        </w:rPr>
        <w:t xml:space="preserve">was defined in terms of a quantity of gold (the so-called </w:t>
      </w:r>
      <w:r w:rsidRPr="00F47022">
        <w:rPr>
          <w:rFonts w:ascii="Arial" w:hAnsi="Arial" w:cs="Arial"/>
          <w:i/>
          <w:sz w:val="22"/>
          <w:szCs w:val="22"/>
        </w:rPr>
        <w:t>gold standard</w:t>
      </w:r>
      <w:r>
        <w:rPr>
          <w:rFonts w:ascii="Arial" w:hAnsi="Arial" w:cs="Arial"/>
          <w:sz w:val="22"/>
          <w:szCs w:val="22"/>
        </w:rPr>
        <w:t>). Tomline was a</w:t>
      </w:r>
      <w:r w:rsidR="00791ABD">
        <w:rPr>
          <w:rFonts w:ascii="Arial" w:hAnsi="Arial" w:cs="Arial"/>
          <w:sz w:val="22"/>
          <w:szCs w:val="22"/>
        </w:rPr>
        <w:t>n early and</w:t>
      </w:r>
      <w:r>
        <w:rPr>
          <w:rFonts w:ascii="Arial" w:hAnsi="Arial" w:cs="Arial"/>
          <w:sz w:val="22"/>
          <w:szCs w:val="22"/>
        </w:rPr>
        <w:t xml:space="preserve"> vigorous proponent of bimetallism, which h</w:t>
      </w:r>
      <w:r w:rsidR="00F47022">
        <w:rPr>
          <w:rFonts w:ascii="Arial" w:hAnsi="Arial" w:cs="Arial"/>
          <w:sz w:val="22"/>
          <w:szCs w:val="22"/>
        </w:rPr>
        <w:t>e</w:t>
      </w:r>
      <w:r>
        <w:rPr>
          <w:rFonts w:ascii="Arial" w:hAnsi="Arial" w:cs="Arial"/>
          <w:sz w:val="22"/>
          <w:szCs w:val="22"/>
        </w:rPr>
        <w:t xml:space="preserve">ld </w:t>
      </w:r>
      <w:r>
        <w:rPr>
          <w:rFonts w:ascii="Arial" w:hAnsi="Arial" w:cs="Arial"/>
          <w:sz w:val="22"/>
          <w:szCs w:val="22"/>
        </w:rPr>
        <w:lastRenderedPageBreak/>
        <w:t xml:space="preserve">that the value of the currency should be defined </w:t>
      </w:r>
      <w:r w:rsidR="00EF3684">
        <w:rPr>
          <w:rFonts w:ascii="Arial" w:hAnsi="Arial" w:cs="Arial"/>
          <w:sz w:val="22"/>
          <w:szCs w:val="22"/>
        </w:rPr>
        <w:t>in terms of both a quantity of gold and a</w:t>
      </w:r>
      <w:r>
        <w:rPr>
          <w:rFonts w:ascii="Arial" w:hAnsi="Arial" w:cs="Arial"/>
          <w:sz w:val="22"/>
          <w:szCs w:val="22"/>
        </w:rPr>
        <w:t xml:space="preserve"> quantity of silver (thus defin</w:t>
      </w:r>
      <w:r w:rsidR="00F47022">
        <w:rPr>
          <w:rFonts w:ascii="Arial" w:hAnsi="Arial" w:cs="Arial"/>
          <w:sz w:val="22"/>
          <w:szCs w:val="22"/>
        </w:rPr>
        <w:t>ing</w:t>
      </w:r>
      <w:r>
        <w:rPr>
          <w:rFonts w:ascii="Arial" w:hAnsi="Arial" w:cs="Arial"/>
          <w:sz w:val="22"/>
          <w:szCs w:val="22"/>
        </w:rPr>
        <w:t xml:space="preserve"> a fixed rate of exchange between the metals). </w:t>
      </w:r>
      <w:r w:rsidR="00016E99">
        <w:rPr>
          <w:rFonts w:ascii="Arial" w:hAnsi="Arial" w:cs="Arial"/>
          <w:sz w:val="22"/>
          <w:szCs w:val="22"/>
        </w:rPr>
        <w:t>In the early 1870s,</w:t>
      </w:r>
      <w:r w:rsidR="00B27B45">
        <w:rPr>
          <w:rFonts w:ascii="Arial" w:hAnsi="Arial" w:cs="Arial"/>
          <w:sz w:val="22"/>
          <w:szCs w:val="22"/>
        </w:rPr>
        <w:t xml:space="preserve"> h</w:t>
      </w:r>
      <w:r>
        <w:rPr>
          <w:rFonts w:ascii="Arial" w:hAnsi="Arial" w:cs="Arial"/>
          <w:sz w:val="22"/>
          <w:szCs w:val="22"/>
        </w:rPr>
        <w:t xml:space="preserve">e </w:t>
      </w:r>
      <w:r w:rsidR="00091C87">
        <w:rPr>
          <w:rFonts w:ascii="Arial" w:hAnsi="Arial" w:cs="Arial"/>
          <w:sz w:val="22"/>
          <w:szCs w:val="22"/>
        </w:rPr>
        <w:t xml:space="preserve">disputed with the Chancellor of the Exchequer over the matter in Parliament and </w:t>
      </w:r>
      <w:r>
        <w:rPr>
          <w:rFonts w:ascii="Arial" w:hAnsi="Arial" w:cs="Arial"/>
          <w:sz w:val="22"/>
          <w:szCs w:val="22"/>
        </w:rPr>
        <w:t xml:space="preserve">in a lengthy correspondence in the pages of </w:t>
      </w:r>
      <w:r w:rsidRPr="000203E0">
        <w:rPr>
          <w:rFonts w:ascii="Arial" w:hAnsi="Arial" w:cs="Arial"/>
          <w:i/>
          <w:sz w:val="22"/>
          <w:szCs w:val="22"/>
        </w:rPr>
        <w:t>The Times</w:t>
      </w:r>
      <w:r w:rsidR="00091C87">
        <w:rPr>
          <w:rFonts w:ascii="Arial" w:hAnsi="Arial" w:cs="Arial"/>
          <w:sz w:val="22"/>
          <w:szCs w:val="22"/>
        </w:rPr>
        <w:t xml:space="preserve">. </w:t>
      </w:r>
      <w:r w:rsidR="00621427">
        <w:rPr>
          <w:rFonts w:ascii="Arial" w:hAnsi="Arial" w:cs="Arial"/>
          <w:sz w:val="22"/>
          <w:szCs w:val="22"/>
        </w:rPr>
        <w:t xml:space="preserve">As part of his campaign, he sent confidential agents to </w:t>
      </w:r>
      <w:r w:rsidR="00016E99">
        <w:rPr>
          <w:rFonts w:ascii="Arial" w:hAnsi="Arial" w:cs="Arial"/>
          <w:sz w:val="22"/>
          <w:szCs w:val="22"/>
        </w:rPr>
        <w:t>generate</w:t>
      </w:r>
      <w:r w:rsidR="00621427">
        <w:rPr>
          <w:rFonts w:ascii="Arial" w:hAnsi="Arial" w:cs="Arial"/>
          <w:sz w:val="22"/>
          <w:szCs w:val="22"/>
        </w:rPr>
        <w:t xml:space="preserve"> support</w:t>
      </w:r>
      <w:r w:rsidR="004A0E17">
        <w:rPr>
          <w:rFonts w:ascii="Arial" w:hAnsi="Arial" w:cs="Arial"/>
          <w:sz w:val="22"/>
          <w:szCs w:val="22"/>
        </w:rPr>
        <w:t>,</w:t>
      </w:r>
      <w:r w:rsidR="00621427">
        <w:rPr>
          <w:rFonts w:ascii="Arial" w:hAnsi="Arial" w:cs="Arial"/>
          <w:sz w:val="22"/>
          <w:szCs w:val="22"/>
        </w:rPr>
        <w:t xml:space="preserve"> amongst people </w:t>
      </w:r>
      <w:r w:rsidR="00EF3684">
        <w:rPr>
          <w:rFonts w:ascii="Arial" w:hAnsi="Arial" w:cs="Arial"/>
          <w:sz w:val="22"/>
          <w:szCs w:val="22"/>
        </w:rPr>
        <w:t xml:space="preserve">transacting </w:t>
      </w:r>
      <w:r w:rsidR="00621427">
        <w:rPr>
          <w:rFonts w:ascii="Arial" w:hAnsi="Arial" w:cs="Arial"/>
          <w:sz w:val="22"/>
          <w:szCs w:val="22"/>
        </w:rPr>
        <w:t>commercial</w:t>
      </w:r>
      <w:r w:rsidR="00EF3684">
        <w:rPr>
          <w:rFonts w:ascii="Arial" w:hAnsi="Arial" w:cs="Arial"/>
          <w:sz w:val="22"/>
          <w:szCs w:val="22"/>
        </w:rPr>
        <w:t xml:space="preserve"> business</w:t>
      </w:r>
      <w:r w:rsidR="004A0E17">
        <w:rPr>
          <w:rFonts w:ascii="Arial" w:hAnsi="Arial" w:cs="Arial"/>
          <w:sz w:val="22"/>
          <w:szCs w:val="22"/>
        </w:rPr>
        <w:t>,</w:t>
      </w:r>
      <w:r w:rsidR="00F47022">
        <w:rPr>
          <w:rFonts w:ascii="Arial" w:hAnsi="Arial" w:cs="Arial"/>
          <w:sz w:val="22"/>
          <w:szCs w:val="22"/>
        </w:rPr>
        <w:t xml:space="preserve"> </w:t>
      </w:r>
      <w:r w:rsidR="00621427">
        <w:rPr>
          <w:rFonts w:ascii="Arial" w:hAnsi="Arial" w:cs="Arial"/>
          <w:sz w:val="22"/>
          <w:szCs w:val="22"/>
        </w:rPr>
        <w:t xml:space="preserve">for an increase in the </w:t>
      </w:r>
      <w:r w:rsidR="00AF109C">
        <w:rPr>
          <w:rFonts w:ascii="Arial" w:hAnsi="Arial" w:cs="Arial"/>
          <w:sz w:val="22"/>
          <w:szCs w:val="22"/>
        </w:rPr>
        <w:t>quantity</w:t>
      </w:r>
      <w:r w:rsidR="00621427">
        <w:rPr>
          <w:rFonts w:ascii="Arial" w:hAnsi="Arial" w:cs="Arial"/>
          <w:sz w:val="22"/>
          <w:szCs w:val="22"/>
        </w:rPr>
        <w:t xml:space="preserve"> of silver coinage in circulation. To reinforce the point, he</w:t>
      </w:r>
      <w:r w:rsidR="00F47022">
        <w:rPr>
          <w:rFonts w:ascii="Arial" w:hAnsi="Arial" w:cs="Arial"/>
          <w:sz w:val="22"/>
          <w:szCs w:val="22"/>
        </w:rPr>
        <w:t xml:space="preserve"> dispatched quantities of silver to the Treasury to be minted</w:t>
      </w:r>
      <w:r w:rsidR="00621427">
        <w:rPr>
          <w:rFonts w:ascii="Arial" w:hAnsi="Arial" w:cs="Arial"/>
          <w:sz w:val="22"/>
          <w:szCs w:val="22"/>
        </w:rPr>
        <w:t>, but</w:t>
      </w:r>
      <w:r w:rsidR="00B27B45">
        <w:rPr>
          <w:rFonts w:ascii="Arial" w:hAnsi="Arial" w:cs="Arial"/>
          <w:sz w:val="22"/>
          <w:szCs w:val="22"/>
        </w:rPr>
        <w:t>,</w:t>
      </w:r>
      <w:r w:rsidR="00621427">
        <w:rPr>
          <w:rFonts w:ascii="Arial" w:hAnsi="Arial" w:cs="Arial"/>
          <w:sz w:val="22"/>
          <w:szCs w:val="22"/>
        </w:rPr>
        <w:t xml:space="preserve"> unsurprisingly, the </w:t>
      </w:r>
      <w:r w:rsidR="00F47022">
        <w:rPr>
          <w:rFonts w:ascii="Arial" w:hAnsi="Arial" w:cs="Arial"/>
          <w:sz w:val="22"/>
          <w:szCs w:val="22"/>
        </w:rPr>
        <w:t>Mint refused to strike coins from the metal.</w:t>
      </w:r>
      <w:r w:rsidR="00091C87">
        <w:rPr>
          <w:rFonts w:ascii="Arial" w:hAnsi="Arial" w:cs="Arial"/>
          <w:sz w:val="22"/>
          <w:szCs w:val="22"/>
        </w:rPr>
        <w:t xml:space="preserve"> </w:t>
      </w:r>
      <w:r w:rsidR="008806B4">
        <w:rPr>
          <w:rFonts w:ascii="Arial" w:hAnsi="Arial" w:cs="Arial"/>
          <w:sz w:val="22"/>
          <w:szCs w:val="22"/>
        </w:rPr>
        <w:t xml:space="preserve">The episode revealed a very </w:t>
      </w:r>
      <w:r w:rsidR="00A27194">
        <w:rPr>
          <w:rFonts w:ascii="Arial" w:hAnsi="Arial" w:cs="Arial"/>
          <w:sz w:val="22"/>
          <w:szCs w:val="22"/>
        </w:rPr>
        <w:t>disputatious</w:t>
      </w:r>
      <w:r w:rsidR="008806B4">
        <w:rPr>
          <w:rFonts w:ascii="Arial" w:hAnsi="Arial" w:cs="Arial"/>
          <w:sz w:val="22"/>
          <w:szCs w:val="22"/>
        </w:rPr>
        <w:t xml:space="preserve"> side to </w:t>
      </w:r>
      <w:r w:rsidR="00621427">
        <w:rPr>
          <w:rFonts w:ascii="Arial" w:hAnsi="Arial" w:cs="Arial"/>
          <w:sz w:val="22"/>
          <w:szCs w:val="22"/>
        </w:rPr>
        <w:t xml:space="preserve">his character, which became manifest again </w:t>
      </w:r>
      <w:r w:rsidR="00B27B45">
        <w:rPr>
          <w:rFonts w:ascii="Arial" w:hAnsi="Arial" w:cs="Arial"/>
          <w:sz w:val="22"/>
          <w:szCs w:val="22"/>
        </w:rPr>
        <w:t>a few years later.</w:t>
      </w:r>
    </w:p>
    <w:p w14:paraId="106C5245" w14:textId="77777777" w:rsidR="003F5280" w:rsidRPr="003F5280" w:rsidRDefault="00B27B45" w:rsidP="00290C8C">
      <w:pPr>
        <w:spacing w:before="120"/>
        <w:jc w:val="both"/>
        <w:rPr>
          <w:rFonts w:ascii="Arial" w:hAnsi="Arial" w:cs="Arial"/>
          <w:sz w:val="22"/>
          <w:szCs w:val="22"/>
        </w:rPr>
      </w:pPr>
      <w:r>
        <w:rPr>
          <w:rFonts w:ascii="Arial" w:hAnsi="Arial" w:cs="Arial"/>
          <w:sz w:val="22"/>
          <w:szCs w:val="22"/>
        </w:rPr>
        <w:t xml:space="preserve">The </w:t>
      </w:r>
      <w:r w:rsidRPr="003F5280">
        <w:rPr>
          <w:rFonts w:ascii="Arial" w:hAnsi="Arial" w:cs="Arial"/>
          <w:sz w:val="22"/>
          <w:szCs w:val="22"/>
        </w:rPr>
        <w:t>War Office</w:t>
      </w:r>
      <w:r>
        <w:rPr>
          <w:rFonts w:ascii="Arial" w:hAnsi="Arial" w:cs="Arial"/>
          <w:sz w:val="22"/>
          <w:szCs w:val="22"/>
        </w:rPr>
        <w:t xml:space="preserve"> became Tomline’s next major </w:t>
      </w:r>
      <w:r w:rsidR="003F2D78">
        <w:rPr>
          <w:rFonts w:ascii="Arial" w:hAnsi="Arial" w:cs="Arial"/>
          <w:sz w:val="22"/>
          <w:szCs w:val="22"/>
        </w:rPr>
        <w:t xml:space="preserve">governmental </w:t>
      </w:r>
      <w:r>
        <w:rPr>
          <w:rFonts w:ascii="Arial" w:hAnsi="Arial" w:cs="Arial"/>
          <w:sz w:val="22"/>
          <w:szCs w:val="22"/>
        </w:rPr>
        <w:t>foe</w:t>
      </w:r>
      <w:r w:rsidR="00621427">
        <w:rPr>
          <w:rFonts w:ascii="Arial" w:hAnsi="Arial" w:cs="Arial"/>
          <w:sz w:val="22"/>
          <w:szCs w:val="22"/>
        </w:rPr>
        <w:t>.</w:t>
      </w:r>
      <w:r>
        <w:rPr>
          <w:rFonts w:ascii="Arial" w:hAnsi="Arial" w:cs="Arial"/>
          <w:sz w:val="22"/>
          <w:szCs w:val="22"/>
        </w:rPr>
        <w:t xml:space="preserve"> A</w:t>
      </w:r>
      <w:r w:rsidR="00621427">
        <w:rPr>
          <w:rFonts w:ascii="Arial" w:hAnsi="Arial" w:cs="Arial"/>
          <w:sz w:val="22"/>
          <w:szCs w:val="22"/>
        </w:rPr>
        <w:t xml:space="preserve"> dispute, dubbed by a</w:t>
      </w:r>
      <w:r w:rsidR="00621427" w:rsidRPr="003F5280">
        <w:rPr>
          <w:rFonts w:ascii="Arial" w:hAnsi="Arial" w:cs="Arial"/>
          <w:sz w:val="22"/>
          <w:szCs w:val="22"/>
        </w:rPr>
        <w:t xml:space="preserve"> local paper </w:t>
      </w:r>
      <w:r w:rsidR="00621427" w:rsidRPr="003F5280">
        <w:rPr>
          <w:rFonts w:ascii="Arial" w:hAnsi="Arial" w:cs="Arial"/>
          <w:i/>
          <w:sz w:val="22"/>
          <w:szCs w:val="22"/>
        </w:rPr>
        <w:t>The Civil War</w:t>
      </w:r>
      <w:r w:rsidR="00A27194">
        <w:rPr>
          <w:rFonts w:ascii="Arial" w:hAnsi="Arial" w:cs="Arial"/>
          <w:sz w:val="22"/>
          <w:szCs w:val="22"/>
        </w:rPr>
        <w:t>,</w:t>
      </w:r>
      <w:r w:rsidR="003F5280">
        <w:rPr>
          <w:rFonts w:ascii="Arial" w:hAnsi="Arial" w:cs="Arial"/>
          <w:sz w:val="22"/>
          <w:szCs w:val="22"/>
        </w:rPr>
        <w:t xml:space="preserve"> began shortly after</w:t>
      </w:r>
      <w:r w:rsidR="003F5280" w:rsidRPr="003F5280">
        <w:rPr>
          <w:rFonts w:ascii="Arial" w:hAnsi="Arial" w:cs="Arial"/>
          <w:sz w:val="22"/>
          <w:szCs w:val="22"/>
        </w:rPr>
        <w:t xml:space="preserve"> </w:t>
      </w:r>
      <w:r w:rsidR="00A27194">
        <w:rPr>
          <w:rFonts w:ascii="Arial" w:hAnsi="Arial" w:cs="Arial"/>
          <w:sz w:val="22"/>
          <w:szCs w:val="22"/>
        </w:rPr>
        <w:t>Tomline</w:t>
      </w:r>
      <w:r w:rsidR="003F5280" w:rsidRPr="003F5280">
        <w:rPr>
          <w:rFonts w:ascii="Arial" w:hAnsi="Arial" w:cs="Arial"/>
          <w:sz w:val="22"/>
          <w:szCs w:val="22"/>
        </w:rPr>
        <w:t xml:space="preserve"> purchased the Manor of Walton-cum-Trimley. The War Office owned about </w:t>
      </w:r>
      <w:r w:rsidR="008B29F3">
        <w:rPr>
          <w:rFonts w:ascii="Arial" w:hAnsi="Arial" w:cs="Arial"/>
          <w:sz w:val="22"/>
          <w:szCs w:val="22"/>
        </w:rPr>
        <w:t>4</w:t>
      </w:r>
      <w:r w:rsidR="003F5280" w:rsidRPr="003F5280">
        <w:rPr>
          <w:rFonts w:ascii="Arial" w:hAnsi="Arial" w:cs="Arial"/>
          <w:sz w:val="22"/>
          <w:szCs w:val="22"/>
        </w:rPr>
        <w:t>0</w:t>
      </w:r>
      <w:r w:rsidR="008B29F3">
        <w:rPr>
          <w:rFonts w:ascii="Arial" w:hAnsi="Arial" w:cs="Arial"/>
          <w:sz w:val="22"/>
          <w:szCs w:val="22"/>
        </w:rPr>
        <w:t>ha</w:t>
      </w:r>
      <w:r w:rsidR="003F5280" w:rsidRPr="003F5280">
        <w:rPr>
          <w:rFonts w:ascii="Arial" w:hAnsi="Arial" w:cs="Arial"/>
          <w:sz w:val="22"/>
          <w:szCs w:val="22"/>
        </w:rPr>
        <w:t xml:space="preserve"> of land adjacent to Tomline's, upon which </w:t>
      </w:r>
      <w:r w:rsidR="00016E99">
        <w:rPr>
          <w:rFonts w:ascii="Arial" w:hAnsi="Arial" w:cs="Arial"/>
          <w:sz w:val="22"/>
          <w:szCs w:val="22"/>
        </w:rPr>
        <w:t>it</w:t>
      </w:r>
      <w:r w:rsidR="003F5280" w:rsidRPr="003F5280">
        <w:rPr>
          <w:rFonts w:ascii="Arial" w:hAnsi="Arial" w:cs="Arial"/>
          <w:sz w:val="22"/>
          <w:szCs w:val="22"/>
        </w:rPr>
        <w:t xml:space="preserve"> held a </w:t>
      </w:r>
      <w:r w:rsidR="003F2D78" w:rsidRPr="003F5280">
        <w:rPr>
          <w:rFonts w:ascii="Arial" w:hAnsi="Arial" w:cs="Arial"/>
          <w:sz w:val="22"/>
          <w:szCs w:val="22"/>
        </w:rPr>
        <w:t>999-year</w:t>
      </w:r>
      <w:r w:rsidR="003F5280" w:rsidRPr="003F5280">
        <w:rPr>
          <w:rFonts w:ascii="Arial" w:hAnsi="Arial" w:cs="Arial"/>
          <w:sz w:val="22"/>
          <w:szCs w:val="22"/>
        </w:rPr>
        <w:t xml:space="preserve"> lease at a rent of £10 a year. On 06 January 1875</w:t>
      </w:r>
      <w:r w:rsidR="003F2D78">
        <w:rPr>
          <w:rFonts w:ascii="Arial" w:hAnsi="Arial" w:cs="Arial"/>
          <w:sz w:val="22"/>
          <w:szCs w:val="22"/>
        </w:rPr>
        <w:t>,</w:t>
      </w:r>
      <w:r w:rsidR="003F5280" w:rsidRPr="003F5280">
        <w:rPr>
          <w:rFonts w:ascii="Arial" w:hAnsi="Arial" w:cs="Arial"/>
          <w:sz w:val="22"/>
          <w:szCs w:val="22"/>
        </w:rPr>
        <w:t xml:space="preserve"> Tomline received a notice that the War Office offer</w:t>
      </w:r>
      <w:r w:rsidR="00AF109C">
        <w:rPr>
          <w:rFonts w:ascii="Arial" w:hAnsi="Arial" w:cs="Arial"/>
          <w:sz w:val="22"/>
          <w:szCs w:val="22"/>
        </w:rPr>
        <w:t>ed</w:t>
      </w:r>
      <w:r w:rsidR="003F5280" w:rsidRPr="003F5280">
        <w:rPr>
          <w:rFonts w:ascii="Arial" w:hAnsi="Arial" w:cs="Arial"/>
          <w:sz w:val="22"/>
          <w:szCs w:val="22"/>
        </w:rPr>
        <w:t xml:space="preserve"> him </w:t>
      </w:r>
      <w:r w:rsidR="008B29F3">
        <w:rPr>
          <w:rFonts w:ascii="Arial" w:hAnsi="Arial" w:cs="Arial"/>
          <w:sz w:val="22"/>
          <w:szCs w:val="22"/>
        </w:rPr>
        <w:t>£1</w:t>
      </w:r>
      <w:r w:rsidR="003F2D78">
        <w:rPr>
          <w:rFonts w:ascii="Arial" w:hAnsi="Arial" w:cs="Arial"/>
          <w:sz w:val="22"/>
          <w:szCs w:val="22"/>
        </w:rPr>
        <w:t>00</w:t>
      </w:r>
      <w:r w:rsidR="003F5280" w:rsidRPr="003F5280">
        <w:rPr>
          <w:rFonts w:ascii="Arial" w:hAnsi="Arial" w:cs="Arial"/>
          <w:sz w:val="22"/>
          <w:szCs w:val="22"/>
        </w:rPr>
        <w:t xml:space="preserve"> for </w:t>
      </w:r>
      <w:r w:rsidR="008B29F3">
        <w:rPr>
          <w:rFonts w:ascii="Arial" w:hAnsi="Arial" w:cs="Arial"/>
          <w:sz w:val="22"/>
          <w:szCs w:val="22"/>
        </w:rPr>
        <w:t xml:space="preserve">81ha </w:t>
      </w:r>
      <w:r w:rsidR="003F5280" w:rsidRPr="003F5280">
        <w:rPr>
          <w:rFonts w:ascii="Arial" w:hAnsi="Arial" w:cs="Arial"/>
          <w:sz w:val="22"/>
          <w:szCs w:val="22"/>
        </w:rPr>
        <w:t xml:space="preserve">of his land. Tomline replied that he would be prepared to sell the land for £36,000! The War office immediately rejected his offer. An arbitration court was convened </w:t>
      </w:r>
      <w:r w:rsidR="00AF109C" w:rsidRPr="003F5280">
        <w:rPr>
          <w:rFonts w:ascii="Arial" w:hAnsi="Arial" w:cs="Arial"/>
          <w:sz w:val="22"/>
          <w:szCs w:val="22"/>
        </w:rPr>
        <w:t xml:space="preserve">in </w:t>
      </w:r>
      <w:smartTag w:uri="urn:schemas-microsoft-com:office:smarttags" w:element="place">
        <w:r w:rsidR="00AF109C" w:rsidRPr="003F5280">
          <w:rPr>
            <w:rFonts w:ascii="Arial" w:hAnsi="Arial" w:cs="Arial"/>
            <w:sz w:val="22"/>
            <w:szCs w:val="22"/>
          </w:rPr>
          <w:t>Ipswich</w:t>
        </w:r>
      </w:smartTag>
      <w:r w:rsidR="0071628D">
        <w:rPr>
          <w:rFonts w:ascii="Arial" w:hAnsi="Arial" w:cs="Arial"/>
          <w:sz w:val="22"/>
          <w:szCs w:val="22"/>
        </w:rPr>
        <w:t>,</w:t>
      </w:r>
      <w:r w:rsidR="00AF109C" w:rsidRPr="003F5280">
        <w:rPr>
          <w:rFonts w:ascii="Arial" w:hAnsi="Arial" w:cs="Arial"/>
          <w:sz w:val="22"/>
          <w:szCs w:val="22"/>
        </w:rPr>
        <w:t xml:space="preserve"> </w:t>
      </w:r>
      <w:r w:rsidR="003F5280" w:rsidRPr="003F5280">
        <w:rPr>
          <w:rFonts w:ascii="Arial" w:hAnsi="Arial" w:cs="Arial"/>
          <w:sz w:val="22"/>
          <w:szCs w:val="22"/>
        </w:rPr>
        <w:t>in January 1876</w:t>
      </w:r>
      <w:r w:rsidR="0071628D">
        <w:rPr>
          <w:rFonts w:ascii="Arial" w:hAnsi="Arial" w:cs="Arial"/>
          <w:sz w:val="22"/>
          <w:szCs w:val="22"/>
        </w:rPr>
        <w:t>,</w:t>
      </w:r>
      <w:r w:rsidR="003F5280" w:rsidRPr="003F5280">
        <w:rPr>
          <w:rFonts w:ascii="Arial" w:hAnsi="Arial" w:cs="Arial"/>
          <w:sz w:val="22"/>
          <w:szCs w:val="22"/>
        </w:rPr>
        <w:t xml:space="preserve"> to assess, under compulsory powers of the Defence Act, the value of the land. Tomline </w:t>
      </w:r>
      <w:r w:rsidR="003F2D78" w:rsidRPr="003F5280">
        <w:rPr>
          <w:rFonts w:ascii="Arial" w:hAnsi="Arial" w:cs="Arial"/>
          <w:sz w:val="22"/>
          <w:szCs w:val="22"/>
        </w:rPr>
        <w:t xml:space="preserve">submitted </w:t>
      </w:r>
      <w:r w:rsidR="002566DC" w:rsidRPr="003F5280">
        <w:rPr>
          <w:rFonts w:ascii="Arial" w:hAnsi="Arial" w:cs="Arial"/>
          <w:sz w:val="22"/>
          <w:szCs w:val="22"/>
        </w:rPr>
        <w:t>to the arbitration court</w:t>
      </w:r>
      <w:r w:rsidR="002566DC">
        <w:rPr>
          <w:rFonts w:ascii="Arial" w:hAnsi="Arial" w:cs="Arial"/>
          <w:sz w:val="22"/>
          <w:szCs w:val="22"/>
        </w:rPr>
        <w:t xml:space="preserve"> </w:t>
      </w:r>
      <w:r w:rsidR="003F2D78">
        <w:rPr>
          <w:rFonts w:ascii="Arial" w:hAnsi="Arial" w:cs="Arial"/>
          <w:sz w:val="22"/>
          <w:szCs w:val="22"/>
        </w:rPr>
        <w:t xml:space="preserve">a </w:t>
      </w:r>
      <w:r w:rsidR="003F5280" w:rsidRPr="003F5280">
        <w:rPr>
          <w:rFonts w:ascii="Arial" w:hAnsi="Arial" w:cs="Arial"/>
          <w:sz w:val="22"/>
          <w:szCs w:val="22"/>
        </w:rPr>
        <w:t>new asses</w:t>
      </w:r>
      <w:r w:rsidR="003F2D78">
        <w:rPr>
          <w:rFonts w:ascii="Arial" w:hAnsi="Arial" w:cs="Arial"/>
          <w:sz w:val="22"/>
          <w:szCs w:val="22"/>
        </w:rPr>
        <w:t>sment of the value of the Manor</w:t>
      </w:r>
      <w:r w:rsidR="003F2D78" w:rsidRPr="003F5280">
        <w:rPr>
          <w:rFonts w:ascii="Arial" w:hAnsi="Arial" w:cs="Arial"/>
          <w:sz w:val="22"/>
          <w:szCs w:val="22"/>
        </w:rPr>
        <w:t xml:space="preserve"> </w:t>
      </w:r>
      <w:r w:rsidR="003F2D78">
        <w:rPr>
          <w:rFonts w:ascii="Arial" w:hAnsi="Arial" w:cs="Arial"/>
          <w:sz w:val="22"/>
          <w:szCs w:val="22"/>
        </w:rPr>
        <w:t xml:space="preserve">of </w:t>
      </w:r>
      <w:r w:rsidR="003F2D78" w:rsidRPr="003F5280">
        <w:rPr>
          <w:rFonts w:ascii="Arial" w:hAnsi="Arial" w:cs="Arial"/>
          <w:sz w:val="22"/>
          <w:szCs w:val="22"/>
        </w:rPr>
        <w:t>£40,000</w:t>
      </w:r>
      <w:r w:rsidR="003F5280" w:rsidRPr="003F5280">
        <w:rPr>
          <w:rFonts w:ascii="Arial" w:hAnsi="Arial" w:cs="Arial"/>
          <w:sz w:val="22"/>
          <w:szCs w:val="22"/>
        </w:rPr>
        <w:t>, includ</w:t>
      </w:r>
      <w:r w:rsidR="003F2D78">
        <w:rPr>
          <w:rFonts w:ascii="Arial" w:hAnsi="Arial" w:cs="Arial"/>
          <w:sz w:val="22"/>
          <w:szCs w:val="22"/>
        </w:rPr>
        <w:t>ing</w:t>
      </w:r>
      <w:r w:rsidR="003F5280" w:rsidRPr="003F5280">
        <w:rPr>
          <w:rFonts w:ascii="Arial" w:hAnsi="Arial" w:cs="Arial"/>
          <w:sz w:val="22"/>
          <w:szCs w:val="22"/>
        </w:rPr>
        <w:t xml:space="preserve"> items for wreckage, seaweed, minerals and bathing machines, and he asked </w:t>
      </w:r>
      <w:r w:rsidR="002566DC">
        <w:rPr>
          <w:rFonts w:ascii="Arial" w:hAnsi="Arial" w:cs="Arial"/>
          <w:sz w:val="22"/>
          <w:szCs w:val="22"/>
        </w:rPr>
        <w:t xml:space="preserve">for </w:t>
      </w:r>
      <w:r w:rsidR="003F5280" w:rsidRPr="003F5280">
        <w:rPr>
          <w:rFonts w:ascii="Arial" w:hAnsi="Arial" w:cs="Arial"/>
          <w:sz w:val="22"/>
          <w:szCs w:val="22"/>
        </w:rPr>
        <w:t xml:space="preserve">an additional £22,000 for Langer Common. The jury assessed the value of Tomline's land as £11,039. Tomline refused this assessment and took the matter to appeal in the </w:t>
      </w:r>
      <w:smartTag w:uri="urn:schemas-microsoft-com:office:smarttags" w:element="place">
        <w:smartTag w:uri="urn:schemas-microsoft-com:office:smarttags" w:element="City">
          <w:r w:rsidR="003F5280" w:rsidRPr="003F5280">
            <w:rPr>
              <w:rFonts w:ascii="Arial" w:hAnsi="Arial" w:cs="Arial"/>
              <w:sz w:val="22"/>
              <w:szCs w:val="22"/>
            </w:rPr>
            <w:t>London</w:t>
          </w:r>
        </w:smartTag>
      </w:smartTag>
      <w:r w:rsidR="003F5280" w:rsidRPr="003F5280">
        <w:rPr>
          <w:rFonts w:ascii="Arial" w:hAnsi="Arial" w:cs="Arial"/>
          <w:sz w:val="22"/>
          <w:szCs w:val="22"/>
        </w:rPr>
        <w:t xml:space="preserve"> law courts. On appeal, the value of the land was assessed as £15,000, a figure </w:t>
      </w:r>
      <w:r w:rsidR="00AF109C">
        <w:rPr>
          <w:rFonts w:ascii="Arial" w:hAnsi="Arial" w:cs="Arial"/>
          <w:sz w:val="22"/>
          <w:szCs w:val="22"/>
        </w:rPr>
        <w:t>that</w:t>
      </w:r>
      <w:r w:rsidR="003F5280" w:rsidRPr="003F5280">
        <w:rPr>
          <w:rFonts w:ascii="Arial" w:hAnsi="Arial" w:cs="Arial"/>
          <w:sz w:val="22"/>
          <w:szCs w:val="22"/>
        </w:rPr>
        <w:t xml:space="preserve"> Tomline accepted. In subsequent years</w:t>
      </w:r>
      <w:r w:rsidR="002566DC">
        <w:rPr>
          <w:rFonts w:ascii="Arial" w:hAnsi="Arial" w:cs="Arial"/>
          <w:sz w:val="22"/>
          <w:szCs w:val="22"/>
        </w:rPr>
        <w:t>, he</w:t>
      </w:r>
      <w:r w:rsidR="003F5280" w:rsidRPr="003F5280">
        <w:rPr>
          <w:rFonts w:ascii="Arial" w:hAnsi="Arial" w:cs="Arial"/>
          <w:sz w:val="22"/>
          <w:szCs w:val="22"/>
        </w:rPr>
        <w:t xml:space="preserve"> had further legal tussles with the War Office concerning the extraction of coprolites and shingle and the water supply to Landguard Fort. Only a person with </w:t>
      </w:r>
      <w:r w:rsidR="002566DC">
        <w:rPr>
          <w:rFonts w:ascii="Arial" w:hAnsi="Arial" w:cs="Arial"/>
          <w:sz w:val="22"/>
          <w:szCs w:val="22"/>
        </w:rPr>
        <w:t>his</w:t>
      </w:r>
      <w:r w:rsidR="003F5280" w:rsidRPr="003F5280">
        <w:rPr>
          <w:rFonts w:ascii="Arial" w:hAnsi="Arial" w:cs="Arial"/>
          <w:sz w:val="22"/>
          <w:szCs w:val="22"/>
        </w:rPr>
        <w:t xml:space="preserve"> financial resources could have entertained such disputes with a government department.</w:t>
      </w:r>
    </w:p>
    <w:p w14:paraId="269CC8C8" w14:textId="77777777" w:rsidR="00E849B8" w:rsidRPr="00795DED" w:rsidRDefault="00A071B0" w:rsidP="00290C8C">
      <w:pPr>
        <w:spacing w:before="120"/>
        <w:jc w:val="both"/>
        <w:rPr>
          <w:rFonts w:ascii="Arial" w:hAnsi="Arial" w:cs="Arial"/>
          <w:sz w:val="22"/>
          <w:szCs w:val="22"/>
        </w:rPr>
      </w:pPr>
      <w:r w:rsidRPr="00795DED">
        <w:rPr>
          <w:rFonts w:ascii="Arial" w:hAnsi="Arial" w:cs="Arial"/>
          <w:sz w:val="22"/>
          <w:szCs w:val="22"/>
        </w:rPr>
        <w:lastRenderedPageBreak/>
        <w:t xml:space="preserve">He was, however, also a very benevolent member of society, </w:t>
      </w:r>
      <w:r w:rsidR="00AF109C">
        <w:rPr>
          <w:rFonts w:ascii="Arial" w:hAnsi="Arial" w:cs="Arial"/>
          <w:sz w:val="22"/>
          <w:szCs w:val="22"/>
        </w:rPr>
        <w:t>accepting</w:t>
      </w:r>
      <w:r w:rsidRPr="00795DED">
        <w:rPr>
          <w:rFonts w:ascii="Arial" w:hAnsi="Arial" w:cs="Arial"/>
          <w:sz w:val="22"/>
          <w:szCs w:val="22"/>
        </w:rPr>
        <w:t xml:space="preserve"> many honorary positions in various local organisations, including the Royal Harwich Yacht Club of which he was Commodore 1872</w:t>
      </w:r>
      <w:r w:rsidR="00D134FB" w:rsidRPr="00795DED">
        <w:rPr>
          <w:rFonts w:ascii="Arial" w:hAnsi="Arial" w:cs="Arial"/>
          <w:sz w:val="22"/>
          <w:szCs w:val="22"/>
        </w:rPr>
        <w:t>–</w:t>
      </w:r>
      <w:r w:rsidRPr="00795DED">
        <w:rPr>
          <w:rFonts w:ascii="Arial" w:hAnsi="Arial" w:cs="Arial"/>
          <w:sz w:val="22"/>
          <w:szCs w:val="22"/>
        </w:rPr>
        <w:t>76.</w:t>
      </w:r>
      <w:r w:rsidR="00F5552F">
        <w:rPr>
          <w:rFonts w:ascii="Arial" w:hAnsi="Arial" w:cs="Arial"/>
          <w:sz w:val="22"/>
          <w:szCs w:val="22"/>
        </w:rPr>
        <w:t xml:space="preserve"> </w:t>
      </w:r>
      <w:r w:rsidRPr="00795DED">
        <w:rPr>
          <w:rFonts w:ascii="Arial" w:hAnsi="Arial" w:cs="Arial"/>
          <w:sz w:val="22"/>
          <w:szCs w:val="22"/>
        </w:rPr>
        <w:t xml:space="preserve">Upon his election, he commissioned a steam screw yacht, </w:t>
      </w:r>
      <w:r w:rsidRPr="00795DED">
        <w:rPr>
          <w:rFonts w:ascii="Arial" w:hAnsi="Arial" w:cs="Arial"/>
          <w:i/>
          <w:sz w:val="22"/>
          <w:szCs w:val="22"/>
        </w:rPr>
        <w:t>Gazelle</w:t>
      </w:r>
      <w:r w:rsidRPr="00795DED">
        <w:rPr>
          <w:rFonts w:ascii="Arial" w:hAnsi="Arial" w:cs="Arial"/>
          <w:sz w:val="22"/>
          <w:szCs w:val="22"/>
        </w:rPr>
        <w:t xml:space="preserve">, just to travel the few </w:t>
      </w:r>
      <w:r w:rsidR="008E4987">
        <w:rPr>
          <w:rFonts w:ascii="Arial" w:hAnsi="Arial" w:cs="Arial"/>
          <w:sz w:val="22"/>
          <w:szCs w:val="22"/>
        </w:rPr>
        <w:t>kilometres</w:t>
      </w:r>
      <w:r w:rsidRPr="00795DED">
        <w:rPr>
          <w:rFonts w:ascii="Arial" w:hAnsi="Arial" w:cs="Arial"/>
          <w:sz w:val="22"/>
          <w:szCs w:val="22"/>
        </w:rPr>
        <w:t xml:space="preserve"> to </w:t>
      </w:r>
      <w:r w:rsidR="00C90BEF" w:rsidRPr="00795DED">
        <w:rPr>
          <w:rFonts w:ascii="Arial" w:hAnsi="Arial" w:cs="Arial"/>
          <w:sz w:val="22"/>
          <w:szCs w:val="22"/>
        </w:rPr>
        <w:t>Club</w:t>
      </w:r>
      <w:r w:rsidRPr="00795DED">
        <w:rPr>
          <w:rFonts w:ascii="Arial" w:hAnsi="Arial" w:cs="Arial"/>
          <w:sz w:val="22"/>
          <w:szCs w:val="22"/>
        </w:rPr>
        <w:t xml:space="preserve"> meetings across the river from his </w:t>
      </w:r>
      <w:r w:rsidR="00FE7A42" w:rsidRPr="00795DED">
        <w:rPr>
          <w:rFonts w:ascii="Arial" w:hAnsi="Arial" w:cs="Arial"/>
          <w:sz w:val="22"/>
          <w:szCs w:val="22"/>
        </w:rPr>
        <w:t>e</w:t>
      </w:r>
      <w:r w:rsidRPr="00795DED">
        <w:rPr>
          <w:rFonts w:ascii="Arial" w:hAnsi="Arial" w:cs="Arial"/>
          <w:sz w:val="22"/>
          <w:szCs w:val="22"/>
        </w:rPr>
        <w:t xml:space="preserve">state! She was a decent size, being </w:t>
      </w:r>
      <w:r w:rsidR="00E849B8" w:rsidRPr="00795DED">
        <w:rPr>
          <w:rFonts w:ascii="Arial" w:hAnsi="Arial" w:cs="Arial"/>
          <w:sz w:val="22"/>
          <w:szCs w:val="22"/>
        </w:rPr>
        <w:t>almost 24</w:t>
      </w:r>
      <w:r w:rsidR="00016E99">
        <w:rPr>
          <w:rFonts w:ascii="Arial" w:hAnsi="Arial" w:cs="Arial"/>
          <w:sz w:val="22"/>
          <w:szCs w:val="22"/>
        </w:rPr>
        <w:t>m</w:t>
      </w:r>
      <w:r w:rsidRPr="00795DED">
        <w:rPr>
          <w:rFonts w:ascii="Arial" w:hAnsi="Arial" w:cs="Arial"/>
          <w:sz w:val="22"/>
          <w:szCs w:val="22"/>
        </w:rPr>
        <w:t xml:space="preserve"> long and </w:t>
      </w:r>
      <w:r w:rsidR="00E849B8" w:rsidRPr="00795DED">
        <w:rPr>
          <w:rFonts w:ascii="Arial" w:hAnsi="Arial" w:cs="Arial"/>
          <w:sz w:val="22"/>
          <w:szCs w:val="22"/>
        </w:rPr>
        <w:t>29</w:t>
      </w:r>
      <w:r w:rsidR="00016E99">
        <w:rPr>
          <w:rFonts w:ascii="Arial" w:hAnsi="Arial" w:cs="Arial"/>
          <w:sz w:val="22"/>
          <w:szCs w:val="22"/>
        </w:rPr>
        <w:t>.5</w:t>
      </w:r>
      <w:r w:rsidRPr="00795DED">
        <w:rPr>
          <w:rFonts w:ascii="Arial" w:hAnsi="Arial" w:cs="Arial"/>
          <w:sz w:val="22"/>
          <w:szCs w:val="22"/>
        </w:rPr>
        <w:t>t</w:t>
      </w:r>
      <w:r w:rsidR="00E849B8" w:rsidRPr="00795DED">
        <w:rPr>
          <w:rFonts w:ascii="Arial" w:hAnsi="Arial" w:cs="Arial"/>
          <w:sz w:val="22"/>
          <w:szCs w:val="22"/>
        </w:rPr>
        <w:t xml:space="preserve"> </w:t>
      </w:r>
      <w:smartTag w:uri="urn:schemas-microsoft-com:office:smarttags" w:element="place">
        <w:r w:rsidR="00E849B8" w:rsidRPr="00795DED">
          <w:rPr>
            <w:rFonts w:ascii="Arial" w:hAnsi="Arial" w:cs="Arial"/>
            <w:sz w:val="22"/>
            <w:szCs w:val="22"/>
          </w:rPr>
          <w:t>Thames</w:t>
        </w:r>
      </w:smartTag>
      <w:r w:rsidR="00E849B8" w:rsidRPr="00795DED">
        <w:rPr>
          <w:rFonts w:ascii="Arial" w:hAnsi="Arial" w:cs="Arial"/>
          <w:sz w:val="22"/>
          <w:szCs w:val="22"/>
        </w:rPr>
        <w:t xml:space="preserve"> measurement.</w:t>
      </w:r>
    </w:p>
    <w:p w14:paraId="67CF5E78" w14:textId="77777777" w:rsidR="00A071B0" w:rsidRPr="00795DED" w:rsidRDefault="00A071B0" w:rsidP="00290C8C">
      <w:pPr>
        <w:spacing w:before="120"/>
        <w:jc w:val="both"/>
        <w:rPr>
          <w:rFonts w:ascii="Arial" w:hAnsi="Arial" w:cs="Arial"/>
          <w:sz w:val="22"/>
          <w:szCs w:val="22"/>
        </w:rPr>
      </w:pPr>
      <w:r w:rsidRPr="00795DED">
        <w:rPr>
          <w:rFonts w:ascii="Arial" w:hAnsi="Arial" w:cs="Arial"/>
          <w:sz w:val="22"/>
          <w:szCs w:val="22"/>
        </w:rPr>
        <w:t xml:space="preserve">Although </w:t>
      </w:r>
      <w:r w:rsidR="00E849B8" w:rsidRPr="00795DED">
        <w:rPr>
          <w:rFonts w:ascii="Arial" w:hAnsi="Arial" w:cs="Arial"/>
          <w:sz w:val="22"/>
          <w:szCs w:val="22"/>
        </w:rPr>
        <w:t>Tomline</w:t>
      </w:r>
      <w:r w:rsidRPr="00795DED">
        <w:rPr>
          <w:rFonts w:ascii="Arial" w:hAnsi="Arial" w:cs="Arial"/>
          <w:sz w:val="22"/>
          <w:szCs w:val="22"/>
        </w:rPr>
        <w:t xml:space="preserve"> did not attend </w:t>
      </w:r>
      <w:r w:rsidR="00791ABD">
        <w:rPr>
          <w:rFonts w:ascii="Arial" w:hAnsi="Arial" w:cs="Arial"/>
          <w:sz w:val="22"/>
          <w:szCs w:val="22"/>
        </w:rPr>
        <w:t xml:space="preserve">to </w:t>
      </w:r>
      <w:r w:rsidRPr="00795DED">
        <w:rPr>
          <w:rFonts w:ascii="Arial" w:hAnsi="Arial" w:cs="Arial"/>
          <w:sz w:val="22"/>
          <w:szCs w:val="22"/>
        </w:rPr>
        <w:t xml:space="preserve">the </w:t>
      </w:r>
      <w:r w:rsidR="00D332C2" w:rsidRPr="00795DED">
        <w:rPr>
          <w:rFonts w:ascii="Arial" w:hAnsi="Arial" w:cs="Arial"/>
          <w:sz w:val="22"/>
          <w:szCs w:val="22"/>
        </w:rPr>
        <w:t>day-to-day</w:t>
      </w:r>
      <w:r w:rsidRPr="00795DED">
        <w:rPr>
          <w:rFonts w:ascii="Arial" w:hAnsi="Arial" w:cs="Arial"/>
          <w:sz w:val="22"/>
          <w:szCs w:val="22"/>
        </w:rPr>
        <w:t xml:space="preserve"> running of the </w:t>
      </w:r>
      <w:r w:rsidR="00C90BEF" w:rsidRPr="00795DED">
        <w:rPr>
          <w:rFonts w:ascii="Arial" w:hAnsi="Arial" w:cs="Arial"/>
          <w:sz w:val="22"/>
          <w:szCs w:val="22"/>
        </w:rPr>
        <w:t>Club</w:t>
      </w:r>
      <w:r w:rsidRPr="00795DED">
        <w:rPr>
          <w:rFonts w:ascii="Arial" w:hAnsi="Arial" w:cs="Arial"/>
          <w:sz w:val="22"/>
          <w:szCs w:val="22"/>
        </w:rPr>
        <w:t>, he chaired every AGM during his tenure and the minutes</w:t>
      </w:r>
      <w:r w:rsidR="00EB2DCD">
        <w:rPr>
          <w:rFonts w:ascii="Arial" w:hAnsi="Arial" w:cs="Arial"/>
          <w:sz w:val="22"/>
          <w:szCs w:val="22"/>
        </w:rPr>
        <w:t>,</w:t>
      </w:r>
      <w:r w:rsidRPr="00795DED">
        <w:rPr>
          <w:rFonts w:ascii="Arial" w:hAnsi="Arial" w:cs="Arial"/>
          <w:sz w:val="22"/>
          <w:szCs w:val="22"/>
        </w:rPr>
        <w:t xml:space="preserve"> </w:t>
      </w:r>
      <w:r w:rsidR="00EB2DCD" w:rsidRPr="00795DED">
        <w:rPr>
          <w:rFonts w:ascii="Arial" w:hAnsi="Arial" w:cs="Arial"/>
          <w:sz w:val="22"/>
          <w:szCs w:val="22"/>
        </w:rPr>
        <w:t>in his very neat handwriting</w:t>
      </w:r>
      <w:r w:rsidR="00EB2DCD">
        <w:rPr>
          <w:rFonts w:ascii="Arial" w:hAnsi="Arial" w:cs="Arial"/>
          <w:sz w:val="22"/>
          <w:szCs w:val="22"/>
        </w:rPr>
        <w:t>,</w:t>
      </w:r>
      <w:r w:rsidR="00EB2DCD" w:rsidRPr="00795DED">
        <w:rPr>
          <w:rFonts w:ascii="Arial" w:hAnsi="Arial" w:cs="Arial"/>
          <w:sz w:val="22"/>
          <w:szCs w:val="22"/>
        </w:rPr>
        <w:t xml:space="preserve"> vastly different from that of the rest of the committee</w:t>
      </w:r>
      <w:r w:rsidR="00EB2DCD">
        <w:rPr>
          <w:rFonts w:ascii="Arial" w:hAnsi="Arial" w:cs="Arial"/>
          <w:sz w:val="22"/>
          <w:szCs w:val="22"/>
        </w:rPr>
        <w:t>,</w:t>
      </w:r>
      <w:r w:rsidR="00EB2DCD" w:rsidRPr="00795DED">
        <w:rPr>
          <w:rFonts w:ascii="Arial" w:hAnsi="Arial" w:cs="Arial"/>
          <w:sz w:val="22"/>
          <w:szCs w:val="22"/>
        </w:rPr>
        <w:t xml:space="preserve"> </w:t>
      </w:r>
      <w:r w:rsidRPr="00795DED">
        <w:rPr>
          <w:rFonts w:ascii="Arial" w:hAnsi="Arial" w:cs="Arial"/>
          <w:sz w:val="22"/>
          <w:szCs w:val="22"/>
        </w:rPr>
        <w:t>are a joy to read</w:t>
      </w:r>
      <w:r w:rsidR="00EB2DCD">
        <w:rPr>
          <w:rFonts w:ascii="Arial" w:hAnsi="Arial" w:cs="Arial"/>
          <w:sz w:val="22"/>
          <w:szCs w:val="22"/>
        </w:rPr>
        <w:t>.</w:t>
      </w:r>
    </w:p>
    <w:p w14:paraId="19681C2E" w14:textId="77777777" w:rsidR="00A071B0" w:rsidRPr="00795DED" w:rsidRDefault="00A071B0" w:rsidP="00290C8C">
      <w:pPr>
        <w:pStyle w:val="NormalWeb"/>
        <w:spacing w:before="120" w:beforeAutospacing="0" w:after="0" w:afterAutospacing="0"/>
        <w:rPr>
          <w:rFonts w:ascii="Arial" w:hAnsi="Arial" w:cs="Arial"/>
          <w:sz w:val="22"/>
          <w:szCs w:val="22"/>
        </w:rPr>
      </w:pPr>
      <w:r w:rsidRPr="00795DED">
        <w:rPr>
          <w:rFonts w:ascii="Arial" w:hAnsi="Arial" w:cs="Arial"/>
          <w:sz w:val="22"/>
          <w:szCs w:val="22"/>
        </w:rPr>
        <w:t xml:space="preserve">He was also founding </w:t>
      </w:r>
      <w:r w:rsidR="00E849B8" w:rsidRPr="00795DED">
        <w:rPr>
          <w:rFonts w:ascii="Arial" w:hAnsi="Arial" w:cs="Arial"/>
          <w:sz w:val="22"/>
          <w:szCs w:val="22"/>
        </w:rPr>
        <w:t>p</w:t>
      </w:r>
      <w:r w:rsidRPr="00795DED">
        <w:rPr>
          <w:rFonts w:ascii="Arial" w:hAnsi="Arial" w:cs="Arial"/>
          <w:sz w:val="22"/>
          <w:szCs w:val="22"/>
        </w:rPr>
        <w:t>atron of the Felixstowe Ferry Golf Club</w:t>
      </w:r>
      <w:r w:rsidR="00791ABD">
        <w:rPr>
          <w:rFonts w:ascii="Arial" w:hAnsi="Arial" w:cs="Arial"/>
          <w:sz w:val="22"/>
          <w:szCs w:val="22"/>
        </w:rPr>
        <w:t xml:space="preserve">, which was constituted </w:t>
      </w:r>
      <w:r w:rsidRPr="00795DED">
        <w:rPr>
          <w:rFonts w:ascii="Arial" w:hAnsi="Arial" w:cs="Arial"/>
          <w:sz w:val="22"/>
          <w:szCs w:val="22"/>
        </w:rPr>
        <w:t>on 22 October 1880</w:t>
      </w:r>
      <w:r w:rsidR="00791ABD">
        <w:rPr>
          <w:rFonts w:ascii="Arial" w:hAnsi="Arial" w:cs="Arial"/>
          <w:sz w:val="22"/>
          <w:szCs w:val="22"/>
        </w:rPr>
        <w:t>.</w:t>
      </w:r>
      <w:r w:rsidR="00EB2DCD">
        <w:rPr>
          <w:rFonts w:ascii="Arial" w:hAnsi="Arial" w:cs="Arial"/>
          <w:sz w:val="22"/>
          <w:szCs w:val="22"/>
        </w:rPr>
        <w:t xml:space="preserve"> </w:t>
      </w:r>
      <w:r w:rsidR="00791ABD">
        <w:rPr>
          <w:rFonts w:ascii="Arial" w:hAnsi="Arial" w:cs="Arial"/>
          <w:sz w:val="22"/>
          <w:szCs w:val="22"/>
        </w:rPr>
        <w:t>He owned</w:t>
      </w:r>
      <w:r w:rsidRPr="00795DED">
        <w:rPr>
          <w:rFonts w:ascii="Arial" w:hAnsi="Arial" w:cs="Arial"/>
          <w:sz w:val="22"/>
          <w:szCs w:val="22"/>
        </w:rPr>
        <w:t xml:space="preserve"> the land on which the links were laid out </w:t>
      </w:r>
      <w:r w:rsidR="00791ABD">
        <w:rPr>
          <w:rFonts w:ascii="Arial" w:hAnsi="Arial" w:cs="Arial"/>
          <w:sz w:val="22"/>
          <w:szCs w:val="22"/>
        </w:rPr>
        <w:t>and</w:t>
      </w:r>
      <w:r w:rsidRPr="00795DED">
        <w:rPr>
          <w:rFonts w:ascii="Arial" w:hAnsi="Arial" w:cs="Arial"/>
          <w:sz w:val="22"/>
          <w:szCs w:val="22"/>
        </w:rPr>
        <w:t xml:space="preserve"> g</w:t>
      </w:r>
      <w:r w:rsidR="00EB2DCD">
        <w:rPr>
          <w:rFonts w:ascii="Arial" w:hAnsi="Arial" w:cs="Arial"/>
          <w:sz w:val="22"/>
          <w:szCs w:val="22"/>
        </w:rPr>
        <w:t>a</w:t>
      </w:r>
      <w:r w:rsidRPr="00795DED">
        <w:rPr>
          <w:rFonts w:ascii="Arial" w:hAnsi="Arial" w:cs="Arial"/>
          <w:sz w:val="22"/>
          <w:szCs w:val="22"/>
        </w:rPr>
        <w:t>ve his consent to the cutting of bunkers.</w:t>
      </w:r>
      <w:r w:rsidR="00F5552F">
        <w:rPr>
          <w:rFonts w:ascii="Arial" w:hAnsi="Arial" w:cs="Arial"/>
          <w:sz w:val="22"/>
          <w:szCs w:val="22"/>
        </w:rPr>
        <w:t xml:space="preserve"> </w:t>
      </w:r>
      <w:r w:rsidR="00EB2DCD">
        <w:rPr>
          <w:rFonts w:ascii="Arial" w:hAnsi="Arial" w:cs="Arial"/>
          <w:sz w:val="22"/>
          <w:szCs w:val="22"/>
        </w:rPr>
        <w:t>He</w:t>
      </w:r>
      <w:r w:rsidR="00E849B8" w:rsidRPr="00795DED">
        <w:rPr>
          <w:rFonts w:ascii="Arial" w:hAnsi="Arial" w:cs="Arial"/>
          <w:sz w:val="22"/>
          <w:szCs w:val="22"/>
        </w:rPr>
        <w:t xml:space="preserve"> owned </w:t>
      </w:r>
      <w:r w:rsidR="00791ABD" w:rsidRPr="00795DED">
        <w:rPr>
          <w:rFonts w:ascii="Arial" w:hAnsi="Arial" w:cs="Arial"/>
          <w:sz w:val="22"/>
          <w:szCs w:val="22"/>
        </w:rPr>
        <w:t>Fast End House</w:t>
      </w:r>
      <w:r w:rsidR="00791ABD">
        <w:rPr>
          <w:rFonts w:ascii="Arial" w:hAnsi="Arial" w:cs="Arial"/>
          <w:sz w:val="22"/>
          <w:szCs w:val="22"/>
        </w:rPr>
        <w:t xml:space="preserve"> </w:t>
      </w:r>
      <w:r w:rsidR="00791ABD" w:rsidRPr="00795DED">
        <w:rPr>
          <w:rFonts w:ascii="Arial" w:hAnsi="Arial" w:cs="Arial"/>
          <w:sz w:val="22"/>
          <w:szCs w:val="22"/>
        </w:rPr>
        <w:t>and</w:t>
      </w:r>
      <w:r w:rsidR="00EB2DCD">
        <w:rPr>
          <w:rFonts w:ascii="Arial" w:hAnsi="Arial" w:cs="Arial"/>
          <w:sz w:val="22"/>
          <w:szCs w:val="22"/>
        </w:rPr>
        <w:t>,</w:t>
      </w:r>
      <w:r w:rsidR="00791ABD" w:rsidRPr="00795DED">
        <w:rPr>
          <w:rFonts w:ascii="Arial" w:hAnsi="Arial" w:cs="Arial"/>
          <w:sz w:val="22"/>
          <w:szCs w:val="22"/>
        </w:rPr>
        <w:t xml:space="preserve"> when it became vacant, offered it to the Club</w:t>
      </w:r>
      <w:r w:rsidR="00EB2DCD">
        <w:rPr>
          <w:rFonts w:ascii="Arial" w:hAnsi="Arial" w:cs="Arial"/>
          <w:sz w:val="22"/>
          <w:szCs w:val="22"/>
        </w:rPr>
        <w:t xml:space="preserve"> for use as a clubhouse. The Club accepted the offer and it is still the clubhouse today</w:t>
      </w:r>
      <w:r w:rsidRPr="00795DED">
        <w:rPr>
          <w:rFonts w:ascii="Verdana" w:hAnsi="Verdana"/>
          <w:color w:val="040034"/>
          <w:sz w:val="22"/>
          <w:szCs w:val="22"/>
        </w:rPr>
        <w:t>.</w:t>
      </w:r>
    </w:p>
    <w:p w14:paraId="4A0DCA7B" w14:textId="77777777" w:rsidR="00A071B0" w:rsidRPr="00795DED" w:rsidRDefault="00A071B0" w:rsidP="00290C8C">
      <w:pPr>
        <w:spacing w:before="120"/>
        <w:jc w:val="both"/>
        <w:rPr>
          <w:rFonts w:ascii="Arial" w:hAnsi="Arial" w:cs="Arial"/>
          <w:sz w:val="22"/>
          <w:szCs w:val="22"/>
        </w:rPr>
      </w:pPr>
      <w:r w:rsidRPr="00795DED">
        <w:rPr>
          <w:rFonts w:ascii="Arial" w:hAnsi="Arial" w:cs="Arial"/>
          <w:sz w:val="22"/>
          <w:szCs w:val="22"/>
        </w:rPr>
        <w:t xml:space="preserve">Whilst at </w:t>
      </w:r>
      <w:smartTag w:uri="urn:schemas-microsoft-com:office:smarttags" w:element="place">
        <w:smartTag w:uri="urn:schemas-microsoft-com:office:smarttags" w:element="PlaceName">
          <w:r w:rsidRPr="00795DED">
            <w:rPr>
              <w:rFonts w:ascii="Arial" w:hAnsi="Arial" w:cs="Arial"/>
              <w:sz w:val="22"/>
              <w:szCs w:val="22"/>
            </w:rPr>
            <w:t>Orwell</w:t>
          </w:r>
        </w:smartTag>
        <w:r w:rsidRPr="00795DED">
          <w:rPr>
            <w:rFonts w:ascii="Arial" w:hAnsi="Arial" w:cs="Arial"/>
            <w:sz w:val="22"/>
            <w:szCs w:val="22"/>
          </w:rPr>
          <w:t xml:space="preserve"> </w:t>
        </w:r>
        <w:smartTag w:uri="urn:schemas-microsoft-com:office:smarttags" w:element="PlaceType">
          <w:r w:rsidRPr="00795DED">
            <w:rPr>
              <w:rFonts w:ascii="Arial" w:hAnsi="Arial" w:cs="Arial"/>
              <w:sz w:val="22"/>
              <w:szCs w:val="22"/>
            </w:rPr>
            <w:t>Park</w:t>
          </w:r>
        </w:smartTag>
      </w:smartTag>
      <w:r w:rsidRPr="00795DED">
        <w:rPr>
          <w:rFonts w:ascii="Arial" w:hAnsi="Arial" w:cs="Arial"/>
          <w:sz w:val="22"/>
          <w:szCs w:val="22"/>
        </w:rPr>
        <w:t>, Tomline entertained many important persons.</w:t>
      </w:r>
      <w:r w:rsidR="00F5552F">
        <w:rPr>
          <w:rFonts w:ascii="Arial" w:hAnsi="Arial" w:cs="Arial"/>
          <w:sz w:val="22"/>
          <w:szCs w:val="22"/>
        </w:rPr>
        <w:t xml:space="preserve"> </w:t>
      </w:r>
      <w:r w:rsidRPr="00795DED">
        <w:rPr>
          <w:rFonts w:ascii="Arial" w:hAnsi="Arial" w:cs="Arial"/>
          <w:sz w:val="22"/>
          <w:szCs w:val="22"/>
        </w:rPr>
        <w:t>Indeed, the future King Edward VII was a regular visitor.</w:t>
      </w:r>
      <w:r w:rsidR="00F5552F">
        <w:rPr>
          <w:rFonts w:ascii="Arial" w:hAnsi="Arial" w:cs="Arial"/>
          <w:sz w:val="22"/>
          <w:szCs w:val="22"/>
        </w:rPr>
        <w:t xml:space="preserve"> </w:t>
      </w:r>
      <w:r w:rsidRPr="00795DED">
        <w:rPr>
          <w:rFonts w:ascii="Arial" w:hAnsi="Arial" w:cs="Arial"/>
          <w:sz w:val="22"/>
          <w:szCs w:val="22"/>
        </w:rPr>
        <w:t>They often hunted together;</w:t>
      </w:r>
      <w:r w:rsidR="00D332C2">
        <w:rPr>
          <w:rFonts w:ascii="Arial" w:hAnsi="Arial" w:cs="Arial"/>
          <w:sz w:val="22"/>
          <w:szCs w:val="22"/>
        </w:rPr>
        <w:t xml:space="preserve"> </w:t>
      </w:r>
      <w:r w:rsidRPr="00795DED">
        <w:rPr>
          <w:rFonts w:ascii="Arial" w:hAnsi="Arial" w:cs="Arial"/>
          <w:sz w:val="22"/>
          <w:szCs w:val="22"/>
        </w:rPr>
        <w:t>the King and Colonel always on the same team.</w:t>
      </w:r>
    </w:p>
    <w:p w14:paraId="0E1DAC40" w14:textId="77777777" w:rsidR="006E2FD3" w:rsidRDefault="006E2FD3" w:rsidP="00290C8C">
      <w:pPr>
        <w:autoSpaceDE w:val="0"/>
        <w:autoSpaceDN w:val="0"/>
        <w:adjustRightInd w:val="0"/>
        <w:spacing w:before="120"/>
        <w:jc w:val="both"/>
        <w:rPr>
          <w:rFonts w:ascii="Arial" w:hAnsi="Arial" w:cs="Arial"/>
          <w:sz w:val="22"/>
          <w:szCs w:val="22"/>
        </w:rPr>
      </w:pPr>
      <w:r w:rsidRPr="00795DED">
        <w:rPr>
          <w:rFonts w:ascii="Arial" w:hAnsi="Arial" w:cs="Arial"/>
          <w:sz w:val="22"/>
          <w:szCs w:val="22"/>
        </w:rPr>
        <w:t xml:space="preserve">Tomline died at his </w:t>
      </w:r>
      <w:smartTag w:uri="urn:schemas-microsoft-com:office:smarttags" w:element="City">
        <w:smartTag w:uri="urn:schemas-microsoft-com:office:smarttags" w:element="place">
          <w:r w:rsidRPr="00795DED">
            <w:rPr>
              <w:rFonts w:ascii="Arial" w:hAnsi="Arial" w:cs="Arial"/>
              <w:sz w:val="22"/>
              <w:szCs w:val="22"/>
            </w:rPr>
            <w:t>London</w:t>
          </w:r>
        </w:smartTag>
      </w:smartTag>
      <w:r w:rsidRPr="00795DED">
        <w:rPr>
          <w:rFonts w:ascii="Arial" w:hAnsi="Arial" w:cs="Arial"/>
          <w:sz w:val="22"/>
          <w:szCs w:val="22"/>
        </w:rPr>
        <w:t xml:space="preserve"> home on 25 August 1889, following a stroke earlier in the year </w:t>
      </w:r>
      <w:r w:rsidR="000647EC">
        <w:rPr>
          <w:rFonts w:ascii="Arial" w:hAnsi="Arial" w:cs="Arial"/>
          <w:sz w:val="22"/>
          <w:szCs w:val="22"/>
        </w:rPr>
        <w:t>that</w:t>
      </w:r>
      <w:r w:rsidRPr="00795DED">
        <w:rPr>
          <w:rFonts w:ascii="Arial" w:hAnsi="Arial" w:cs="Arial"/>
          <w:sz w:val="22"/>
          <w:szCs w:val="22"/>
        </w:rPr>
        <w:t xml:space="preserve"> left him hemiplegic.</w:t>
      </w:r>
      <w:r w:rsidR="00F5552F">
        <w:rPr>
          <w:rFonts w:ascii="Arial" w:hAnsi="Arial" w:cs="Arial"/>
          <w:sz w:val="22"/>
          <w:szCs w:val="22"/>
        </w:rPr>
        <w:t xml:space="preserve"> </w:t>
      </w:r>
      <w:r w:rsidR="00A52EDF">
        <w:rPr>
          <w:rFonts w:ascii="Arial" w:hAnsi="Arial" w:cs="Arial"/>
          <w:sz w:val="22"/>
          <w:szCs w:val="22"/>
        </w:rPr>
        <w:t>His</w:t>
      </w:r>
      <w:r w:rsidR="00BE0947" w:rsidRPr="00795DED">
        <w:rPr>
          <w:rFonts w:ascii="Arial" w:hAnsi="Arial" w:cs="Arial"/>
          <w:sz w:val="22"/>
          <w:szCs w:val="22"/>
        </w:rPr>
        <w:t xml:space="preserve"> funeral service </w:t>
      </w:r>
      <w:r w:rsidR="00BE0947">
        <w:rPr>
          <w:rFonts w:ascii="Arial" w:hAnsi="Arial" w:cs="Arial"/>
          <w:sz w:val="22"/>
          <w:szCs w:val="22"/>
        </w:rPr>
        <w:t xml:space="preserve">was </w:t>
      </w:r>
      <w:r w:rsidR="00BE0947" w:rsidRPr="00795DED">
        <w:rPr>
          <w:rFonts w:ascii="Arial" w:hAnsi="Arial" w:cs="Arial"/>
          <w:sz w:val="22"/>
          <w:szCs w:val="22"/>
        </w:rPr>
        <w:t xml:space="preserve">at St Martin in the Fields, in central </w:t>
      </w:r>
      <w:smartTag w:uri="urn:schemas-microsoft-com:office:smarttags" w:element="City">
        <w:r w:rsidR="00BE0947" w:rsidRPr="00795DED">
          <w:rPr>
            <w:rFonts w:ascii="Arial" w:hAnsi="Arial" w:cs="Arial"/>
            <w:sz w:val="22"/>
            <w:szCs w:val="22"/>
          </w:rPr>
          <w:t>London</w:t>
        </w:r>
      </w:smartTag>
      <w:r w:rsidR="006F5FC4">
        <w:rPr>
          <w:rFonts w:ascii="Arial" w:hAnsi="Arial" w:cs="Arial"/>
          <w:sz w:val="22"/>
          <w:szCs w:val="22"/>
        </w:rPr>
        <w:t xml:space="preserve">, </w:t>
      </w:r>
      <w:r w:rsidR="00BE0947">
        <w:rPr>
          <w:rFonts w:ascii="Arial" w:hAnsi="Arial" w:cs="Arial"/>
          <w:sz w:val="22"/>
          <w:szCs w:val="22"/>
        </w:rPr>
        <w:t xml:space="preserve">followed by </w:t>
      </w:r>
      <w:r w:rsidR="006F5FC4">
        <w:rPr>
          <w:rFonts w:ascii="Arial" w:hAnsi="Arial" w:cs="Arial"/>
          <w:sz w:val="22"/>
          <w:szCs w:val="22"/>
        </w:rPr>
        <w:t>his</w:t>
      </w:r>
      <w:r w:rsidR="00BE0947">
        <w:rPr>
          <w:rFonts w:ascii="Arial" w:hAnsi="Arial" w:cs="Arial"/>
          <w:sz w:val="22"/>
          <w:szCs w:val="22"/>
        </w:rPr>
        <w:t xml:space="preserve"> cremation </w:t>
      </w:r>
      <w:r w:rsidRPr="00795DED">
        <w:rPr>
          <w:rFonts w:ascii="Arial" w:hAnsi="Arial" w:cs="Arial"/>
          <w:sz w:val="22"/>
          <w:szCs w:val="22"/>
        </w:rPr>
        <w:t xml:space="preserve">at </w:t>
      </w:r>
      <w:smartTag w:uri="urn:schemas-microsoft-com:office:smarttags" w:element="place">
        <w:r w:rsidRPr="00795DED">
          <w:rPr>
            <w:rFonts w:ascii="Arial" w:hAnsi="Arial" w:cs="Arial"/>
            <w:sz w:val="22"/>
            <w:szCs w:val="22"/>
          </w:rPr>
          <w:t>Woking</w:t>
        </w:r>
      </w:smartTag>
      <w:r w:rsidR="00BE0947">
        <w:rPr>
          <w:rFonts w:ascii="Arial" w:hAnsi="Arial" w:cs="Arial"/>
          <w:sz w:val="22"/>
          <w:szCs w:val="22"/>
        </w:rPr>
        <w:t>, at the time</w:t>
      </w:r>
      <w:r w:rsidRPr="00795DED">
        <w:rPr>
          <w:rFonts w:ascii="Arial" w:hAnsi="Arial" w:cs="Arial"/>
          <w:sz w:val="22"/>
          <w:szCs w:val="22"/>
        </w:rPr>
        <w:t xml:space="preserve"> the only </w:t>
      </w:r>
      <w:r w:rsidR="00BE0947">
        <w:rPr>
          <w:rFonts w:ascii="Arial" w:hAnsi="Arial" w:cs="Arial"/>
          <w:sz w:val="22"/>
          <w:szCs w:val="22"/>
        </w:rPr>
        <w:t>town</w:t>
      </w:r>
      <w:r w:rsidRPr="00795DED">
        <w:rPr>
          <w:rFonts w:ascii="Arial" w:hAnsi="Arial" w:cs="Arial"/>
          <w:sz w:val="22"/>
          <w:szCs w:val="22"/>
        </w:rPr>
        <w:t xml:space="preserve"> in the country boast</w:t>
      </w:r>
      <w:r w:rsidR="00BE0947">
        <w:rPr>
          <w:rFonts w:ascii="Arial" w:hAnsi="Arial" w:cs="Arial"/>
          <w:sz w:val="22"/>
          <w:szCs w:val="22"/>
        </w:rPr>
        <w:t>ing</w:t>
      </w:r>
      <w:r w:rsidRPr="00795DED">
        <w:rPr>
          <w:rFonts w:ascii="Arial" w:hAnsi="Arial" w:cs="Arial"/>
          <w:sz w:val="22"/>
          <w:szCs w:val="22"/>
        </w:rPr>
        <w:t xml:space="preserve"> a crematorium.</w:t>
      </w:r>
      <w:r w:rsidR="00A52EDF" w:rsidRPr="00A52EDF">
        <w:rPr>
          <w:rFonts w:ascii="Arial" w:hAnsi="Arial" w:cs="Arial"/>
          <w:sz w:val="22"/>
          <w:szCs w:val="22"/>
        </w:rPr>
        <w:t xml:space="preserve"> </w:t>
      </w:r>
      <w:r w:rsidR="00A52EDF">
        <w:rPr>
          <w:rFonts w:ascii="Arial" w:hAnsi="Arial" w:cs="Arial"/>
          <w:sz w:val="22"/>
          <w:szCs w:val="22"/>
        </w:rPr>
        <w:t xml:space="preserve">Tomline became </w:t>
      </w:r>
      <w:r w:rsidR="00A52EDF" w:rsidRPr="00795DED">
        <w:rPr>
          <w:rFonts w:ascii="Arial" w:hAnsi="Arial" w:cs="Arial"/>
          <w:sz w:val="22"/>
          <w:szCs w:val="22"/>
        </w:rPr>
        <w:t>only the 93</w:t>
      </w:r>
      <w:r w:rsidR="00A52EDF" w:rsidRPr="00795DED">
        <w:rPr>
          <w:rFonts w:ascii="Arial" w:hAnsi="Arial" w:cs="Arial"/>
          <w:sz w:val="22"/>
          <w:szCs w:val="22"/>
          <w:vertAlign w:val="superscript"/>
        </w:rPr>
        <w:t>rd</w:t>
      </w:r>
      <w:r w:rsidR="00A52EDF" w:rsidRPr="00795DED">
        <w:rPr>
          <w:rFonts w:ascii="Arial" w:hAnsi="Arial" w:cs="Arial"/>
          <w:sz w:val="22"/>
          <w:szCs w:val="22"/>
        </w:rPr>
        <w:t xml:space="preserve"> person in th</w:t>
      </w:r>
      <w:r w:rsidR="00A52EDF">
        <w:rPr>
          <w:rFonts w:ascii="Arial" w:hAnsi="Arial" w:cs="Arial"/>
          <w:sz w:val="22"/>
          <w:szCs w:val="22"/>
        </w:rPr>
        <w:t>e</w:t>
      </w:r>
      <w:r w:rsidR="00A52EDF" w:rsidRPr="00795DED">
        <w:rPr>
          <w:rFonts w:ascii="Arial" w:hAnsi="Arial" w:cs="Arial"/>
          <w:sz w:val="22"/>
          <w:szCs w:val="22"/>
        </w:rPr>
        <w:t xml:space="preserve"> country to </w:t>
      </w:r>
      <w:r w:rsidR="00A52EDF">
        <w:rPr>
          <w:rFonts w:ascii="Arial" w:hAnsi="Arial" w:cs="Arial"/>
          <w:sz w:val="22"/>
          <w:szCs w:val="22"/>
        </w:rPr>
        <w:t>be cremated, an option that</w:t>
      </w:r>
      <w:r w:rsidR="00D76447">
        <w:rPr>
          <w:rFonts w:ascii="Arial" w:hAnsi="Arial" w:cs="Arial"/>
          <w:sz w:val="22"/>
          <w:szCs w:val="22"/>
        </w:rPr>
        <w:t xml:space="preserve"> was then considered </w:t>
      </w:r>
      <w:r w:rsidR="00A52EDF" w:rsidRPr="00795DED">
        <w:rPr>
          <w:rFonts w:ascii="Arial" w:hAnsi="Arial" w:cs="Arial"/>
          <w:sz w:val="22"/>
          <w:szCs w:val="22"/>
        </w:rPr>
        <w:t>radical.</w:t>
      </w:r>
      <w:r w:rsidR="00A52EDF">
        <w:rPr>
          <w:rFonts w:ascii="Arial" w:hAnsi="Arial" w:cs="Arial"/>
          <w:sz w:val="22"/>
          <w:szCs w:val="22"/>
        </w:rPr>
        <w:t xml:space="preserve"> </w:t>
      </w:r>
      <w:r w:rsidRPr="00795DED">
        <w:rPr>
          <w:rFonts w:ascii="Arial" w:hAnsi="Arial" w:cs="Arial"/>
          <w:sz w:val="22"/>
          <w:szCs w:val="22"/>
        </w:rPr>
        <w:t xml:space="preserve">After his death, selected items were sold from his </w:t>
      </w:r>
      <w:smartTag w:uri="urn:schemas-microsoft-com:office:smarttags" w:element="place">
        <w:smartTag w:uri="urn:schemas-microsoft-com:office:smarttags" w:element="City">
          <w:r w:rsidRPr="00795DED">
            <w:rPr>
              <w:rFonts w:ascii="Arial" w:hAnsi="Arial" w:cs="Arial"/>
              <w:sz w:val="22"/>
              <w:szCs w:val="22"/>
            </w:rPr>
            <w:t>London</w:t>
          </w:r>
        </w:smartTag>
      </w:smartTag>
      <w:r w:rsidRPr="00795DED">
        <w:rPr>
          <w:rFonts w:ascii="Arial" w:hAnsi="Arial" w:cs="Arial"/>
          <w:sz w:val="22"/>
          <w:szCs w:val="22"/>
        </w:rPr>
        <w:t xml:space="preserve"> home by auction and raised £3303, a not inconsiderable amount at the time.</w:t>
      </w:r>
    </w:p>
    <w:p w14:paraId="2365C561" w14:textId="77777777" w:rsidR="00A071B0" w:rsidRPr="00170CBF" w:rsidRDefault="00AA092A" w:rsidP="005E28F3">
      <w:pPr>
        <w:pStyle w:val="Heading1"/>
        <w:pageBreakBefore/>
        <w:tabs>
          <w:tab w:val="clear" w:pos="432"/>
        </w:tabs>
        <w:spacing w:before="0" w:after="0"/>
        <w:ind w:left="431" w:hanging="431"/>
        <w:rPr>
          <w:sz w:val="24"/>
          <w:szCs w:val="24"/>
        </w:rPr>
      </w:pPr>
      <w:bookmarkStart w:id="4" w:name="_Toc276237884"/>
      <w:bookmarkStart w:id="5" w:name="_Toc201483817"/>
      <w:r>
        <w:rPr>
          <w:sz w:val="24"/>
          <w:szCs w:val="24"/>
        </w:rPr>
        <w:lastRenderedPageBreak/>
        <w:t xml:space="preserve">Construction Of </w:t>
      </w:r>
      <w:smartTag w:uri="urn:schemas-microsoft-com:office:smarttags" w:element="place">
        <w:smartTag w:uri="urn:schemas-microsoft-com:office:smarttags" w:element="PlaceName">
          <w:r w:rsidR="00984F44">
            <w:rPr>
              <w:sz w:val="24"/>
              <w:szCs w:val="24"/>
            </w:rPr>
            <w:t>Orwell</w:t>
          </w:r>
        </w:smartTag>
        <w:r w:rsidR="00984F44">
          <w:rPr>
            <w:sz w:val="24"/>
            <w:szCs w:val="24"/>
          </w:rPr>
          <w:t xml:space="preserve"> </w:t>
        </w:r>
        <w:smartTag w:uri="urn:schemas-microsoft-com:office:smarttags" w:element="PlaceType">
          <w:r w:rsidR="00984F44">
            <w:rPr>
              <w:sz w:val="24"/>
              <w:szCs w:val="24"/>
            </w:rPr>
            <w:t>Park</w:t>
          </w:r>
        </w:smartTag>
      </w:smartTag>
      <w:r w:rsidR="00A071B0" w:rsidRPr="00170CBF">
        <w:rPr>
          <w:sz w:val="24"/>
          <w:szCs w:val="24"/>
        </w:rPr>
        <w:t xml:space="preserve"> Observatory</w:t>
      </w:r>
      <w:bookmarkEnd w:id="4"/>
      <w:bookmarkEnd w:id="5"/>
    </w:p>
    <w:p w14:paraId="1251E193" w14:textId="77777777" w:rsidR="005E28F3" w:rsidRPr="00795DED" w:rsidRDefault="00BB0A52" w:rsidP="00290C8C">
      <w:pPr>
        <w:spacing w:before="120"/>
        <w:jc w:val="both"/>
        <w:rPr>
          <w:rFonts w:ascii="Arial" w:hAnsi="Arial" w:cs="Arial"/>
          <w:sz w:val="22"/>
          <w:szCs w:val="22"/>
        </w:rPr>
      </w:pPr>
      <w:r>
        <w:rPr>
          <w:rFonts w:ascii="Arial" w:hAnsi="Arial" w:cs="Arial"/>
          <w:sz w:val="22"/>
          <w:szCs w:val="22"/>
        </w:rPr>
        <w:t>With</w:t>
      </w:r>
      <w:r w:rsidR="00843DEB">
        <w:rPr>
          <w:rFonts w:ascii="Arial" w:hAnsi="Arial" w:cs="Arial"/>
          <w:sz w:val="22"/>
          <w:szCs w:val="22"/>
        </w:rPr>
        <w:t xml:space="preserve"> huge wealth at his </w:t>
      </w:r>
      <w:r w:rsidR="006D480A">
        <w:rPr>
          <w:rFonts w:ascii="Arial" w:hAnsi="Arial" w:cs="Arial"/>
          <w:sz w:val="22"/>
          <w:szCs w:val="22"/>
        </w:rPr>
        <w:t>disposal</w:t>
      </w:r>
      <w:r>
        <w:rPr>
          <w:rFonts w:ascii="Arial" w:hAnsi="Arial" w:cs="Arial"/>
          <w:sz w:val="22"/>
          <w:szCs w:val="22"/>
        </w:rPr>
        <w:t>,</w:t>
      </w:r>
      <w:r w:rsidR="00843DEB">
        <w:rPr>
          <w:rFonts w:ascii="Arial" w:hAnsi="Arial" w:cs="Arial"/>
          <w:sz w:val="22"/>
          <w:szCs w:val="22"/>
        </w:rPr>
        <w:t xml:space="preserve"> </w:t>
      </w:r>
      <w:r w:rsidRPr="00795DED">
        <w:rPr>
          <w:rFonts w:ascii="Arial" w:hAnsi="Arial" w:cs="Arial"/>
          <w:sz w:val="22"/>
          <w:szCs w:val="22"/>
        </w:rPr>
        <w:t>Tomline</w:t>
      </w:r>
      <w:r>
        <w:rPr>
          <w:rFonts w:ascii="Arial" w:hAnsi="Arial" w:cs="Arial"/>
          <w:sz w:val="22"/>
          <w:szCs w:val="22"/>
        </w:rPr>
        <w:t xml:space="preserve"> </w:t>
      </w:r>
      <w:r w:rsidR="001121A7" w:rsidRPr="00795DED">
        <w:rPr>
          <w:rFonts w:ascii="Arial" w:hAnsi="Arial" w:cs="Arial"/>
          <w:sz w:val="22"/>
          <w:szCs w:val="22"/>
        </w:rPr>
        <w:t>set out to create a first class observatory</w:t>
      </w:r>
      <w:r>
        <w:rPr>
          <w:rFonts w:ascii="Arial" w:hAnsi="Arial" w:cs="Arial"/>
          <w:sz w:val="22"/>
          <w:szCs w:val="22"/>
        </w:rPr>
        <w:t xml:space="preserve"> and</w:t>
      </w:r>
      <w:r w:rsidR="001121A7" w:rsidRPr="00795DED">
        <w:rPr>
          <w:rFonts w:ascii="Arial" w:hAnsi="Arial" w:cs="Arial"/>
          <w:sz w:val="22"/>
          <w:szCs w:val="22"/>
        </w:rPr>
        <w:t xml:space="preserve"> spared no expense in its construction.</w:t>
      </w:r>
      <w:r w:rsidR="00F5552F">
        <w:rPr>
          <w:rFonts w:ascii="Arial" w:hAnsi="Arial" w:cs="Arial"/>
          <w:sz w:val="22"/>
          <w:szCs w:val="22"/>
        </w:rPr>
        <w:t xml:space="preserve"> </w:t>
      </w:r>
      <w:r w:rsidR="001121A7" w:rsidRPr="00795DED">
        <w:rPr>
          <w:rFonts w:ascii="Arial" w:hAnsi="Arial" w:cs="Arial"/>
          <w:sz w:val="22"/>
          <w:szCs w:val="22"/>
        </w:rPr>
        <w:t xml:space="preserve">He appointed </w:t>
      </w:r>
      <w:r w:rsidR="00A07268" w:rsidRPr="00795DED">
        <w:rPr>
          <w:rFonts w:ascii="Arial" w:hAnsi="Arial" w:cs="Arial"/>
          <w:sz w:val="22"/>
          <w:szCs w:val="22"/>
        </w:rPr>
        <w:t>a</w:t>
      </w:r>
      <w:r w:rsidR="00A07268">
        <w:rPr>
          <w:rFonts w:ascii="Arial" w:hAnsi="Arial" w:cs="Arial"/>
          <w:sz w:val="22"/>
          <w:szCs w:val="22"/>
        </w:rPr>
        <w:t>s a</w:t>
      </w:r>
      <w:r w:rsidR="00A07268" w:rsidRPr="00795DED">
        <w:rPr>
          <w:rFonts w:ascii="Arial" w:hAnsi="Arial" w:cs="Arial"/>
          <w:sz w:val="22"/>
          <w:szCs w:val="22"/>
        </w:rPr>
        <w:t xml:space="preserve">rchitect </w:t>
      </w:r>
      <w:r w:rsidR="001121A7" w:rsidRPr="00795DED">
        <w:rPr>
          <w:rFonts w:ascii="Arial" w:hAnsi="Arial" w:cs="Arial"/>
          <w:sz w:val="22"/>
          <w:szCs w:val="22"/>
        </w:rPr>
        <w:t xml:space="preserve">John </w:t>
      </w:r>
      <w:proofErr w:type="spellStart"/>
      <w:r w:rsidR="001121A7" w:rsidRPr="00795DED">
        <w:rPr>
          <w:rFonts w:ascii="Arial" w:hAnsi="Arial" w:cs="Arial"/>
          <w:sz w:val="22"/>
          <w:szCs w:val="22"/>
        </w:rPr>
        <w:t>Macvicar</w:t>
      </w:r>
      <w:proofErr w:type="spellEnd"/>
      <w:r w:rsidR="001121A7" w:rsidRPr="00795DED">
        <w:rPr>
          <w:rFonts w:ascii="Arial" w:hAnsi="Arial" w:cs="Arial"/>
          <w:sz w:val="22"/>
          <w:szCs w:val="22"/>
        </w:rPr>
        <w:t xml:space="preserve"> Anderson, later president of the Royal Institution of British Architects, </w:t>
      </w:r>
      <w:r w:rsidR="00A07268">
        <w:rPr>
          <w:rFonts w:ascii="Arial" w:hAnsi="Arial" w:cs="Arial"/>
          <w:sz w:val="22"/>
          <w:szCs w:val="22"/>
        </w:rPr>
        <w:t xml:space="preserve">and as </w:t>
      </w:r>
      <w:r w:rsidR="001121A7" w:rsidRPr="00795DED">
        <w:rPr>
          <w:rFonts w:ascii="Arial" w:hAnsi="Arial" w:cs="Arial"/>
          <w:sz w:val="22"/>
          <w:szCs w:val="22"/>
        </w:rPr>
        <w:t>engineer responsible for the specification of scientific instruments</w:t>
      </w:r>
      <w:r w:rsidR="00A07268">
        <w:rPr>
          <w:rFonts w:ascii="Arial" w:hAnsi="Arial" w:cs="Arial"/>
          <w:sz w:val="22"/>
          <w:szCs w:val="22"/>
        </w:rPr>
        <w:t>,</w:t>
      </w:r>
      <w:r w:rsidR="00A07268" w:rsidRPr="00A07268">
        <w:rPr>
          <w:rFonts w:ascii="Arial" w:hAnsi="Arial" w:cs="Arial"/>
          <w:sz w:val="22"/>
          <w:szCs w:val="22"/>
        </w:rPr>
        <w:t xml:space="preserve"> </w:t>
      </w:r>
      <w:r w:rsidR="00A07268" w:rsidRPr="00795DED">
        <w:rPr>
          <w:rFonts w:ascii="Arial" w:hAnsi="Arial" w:cs="Arial"/>
          <w:sz w:val="22"/>
          <w:szCs w:val="22"/>
        </w:rPr>
        <w:t>Wilfrid Airy</w:t>
      </w:r>
      <w:r w:rsidR="00A07268">
        <w:rPr>
          <w:rFonts w:ascii="Arial" w:hAnsi="Arial" w:cs="Arial"/>
          <w:sz w:val="22"/>
          <w:szCs w:val="22"/>
        </w:rPr>
        <w:t xml:space="preserve">, </w:t>
      </w:r>
      <w:r w:rsidR="007C59C0" w:rsidRPr="00795DED">
        <w:rPr>
          <w:rFonts w:ascii="Arial" w:hAnsi="Arial" w:cs="Arial"/>
          <w:sz w:val="22"/>
          <w:szCs w:val="22"/>
        </w:rPr>
        <w:t>son of the seventh Astronomer</w:t>
      </w:r>
      <w:r w:rsidR="007C59C0">
        <w:rPr>
          <w:rFonts w:ascii="Arial" w:hAnsi="Arial" w:cs="Arial"/>
          <w:sz w:val="22"/>
          <w:szCs w:val="22"/>
        </w:rPr>
        <w:t xml:space="preserve"> Royal, Sir George Biddell Airy. </w:t>
      </w:r>
      <w:r w:rsidR="00A07268">
        <w:rPr>
          <w:rFonts w:ascii="Arial" w:hAnsi="Arial" w:cs="Arial"/>
          <w:sz w:val="22"/>
          <w:szCs w:val="22"/>
        </w:rPr>
        <w:t>(</w:t>
      </w:r>
      <w:r w:rsidR="005E28F3" w:rsidRPr="00795DED">
        <w:rPr>
          <w:rFonts w:ascii="Arial" w:hAnsi="Arial" w:cs="Arial"/>
          <w:sz w:val="22"/>
          <w:szCs w:val="22"/>
        </w:rPr>
        <w:t xml:space="preserve">George </w:t>
      </w:r>
      <w:r w:rsidR="001121A7" w:rsidRPr="00795DED">
        <w:rPr>
          <w:rFonts w:ascii="Arial" w:hAnsi="Arial" w:cs="Arial"/>
          <w:sz w:val="22"/>
          <w:szCs w:val="22"/>
        </w:rPr>
        <w:t xml:space="preserve">Airy owned a country retreat at Playford, near </w:t>
      </w:r>
      <w:smartTag w:uri="urn:schemas-microsoft-com:office:smarttags" w:element="place">
        <w:smartTag w:uri="urn:schemas-microsoft-com:office:smarttags" w:element="PersonName">
          <w:r w:rsidR="001121A7" w:rsidRPr="00795DED">
            <w:rPr>
              <w:rFonts w:ascii="Arial" w:hAnsi="Arial" w:cs="Arial"/>
              <w:sz w:val="22"/>
              <w:szCs w:val="22"/>
            </w:rPr>
            <w:t>Ipswich</w:t>
          </w:r>
        </w:smartTag>
      </w:smartTag>
      <w:r w:rsidR="001121A7" w:rsidRPr="00795DED">
        <w:rPr>
          <w:rFonts w:ascii="Arial" w:hAnsi="Arial" w:cs="Arial"/>
          <w:sz w:val="22"/>
          <w:szCs w:val="22"/>
        </w:rPr>
        <w:t xml:space="preserve">, and it is very likely that Tomline knew </w:t>
      </w:r>
      <w:r w:rsidR="00A07268">
        <w:rPr>
          <w:rFonts w:ascii="Arial" w:hAnsi="Arial" w:cs="Arial"/>
          <w:sz w:val="22"/>
          <w:szCs w:val="22"/>
        </w:rPr>
        <w:t>the Airys</w:t>
      </w:r>
      <w:r w:rsidR="001121A7" w:rsidRPr="00795DED">
        <w:rPr>
          <w:rFonts w:ascii="Arial" w:hAnsi="Arial" w:cs="Arial"/>
          <w:sz w:val="22"/>
          <w:szCs w:val="22"/>
        </w:rPr>
        <w:t xml:space="preserve"> socially.)</w:t>
      </w:r>
      <w:r w:rsidR="005E28F3" w:rsidRPr="00795DED">
        <w:rPr>
          <w:rFonts w:ascii="Arial" w:hAnsi="Arial" w:cs="Arial"/>
          <w:sz w:val="22"/>
          <w:szCs w:val="22"/>
        </w:rPr>
        <w:t xml:space="preserve"> </w:t>
      </w:r>
      <w:r w:rsidR="00FE121B">
        <w:rPr>
          <w:rFonts w:ascii="Arial" w:hAnsi="Arial" w:cs="Arial"/>
          <w:sz w:val="22"/>
          <w:szCs w:val="22"/>
        </w:rPr>
        <w:t>Tomline</w:t>
      </w:r>
      <w:r w:rsidR="005E28F3" w:rsidRPr="00795DED">
        <w:rPr>
          <w:rFonts w:ascii="Arial" w:hAnsi="Arial" w:cs="Arial"/>
          <w:sz w:val="22"/>
          <w:szCs w:val="22"/>
        </w:rPr>
        <w:t xml:space="preserve"> employed Messrs George Smith &amp; Co</w:t>
      </w:r>
      <w:r w:rsidR="00A72206">
        <w:rPr>
          <w:rFonts w:ascii="Arial" w:hAnsi="Arial" w:cs="Arial"/>
          <w:sz w:val="22"/>
          <w:szCs w:val="22"/>
        </w:rPr>
        <w:t xml:space="preserve"> of </w:t>
      </w:r>
      <w:smartTag w:uri="urn:schemas-microsoft-com:office:smarttags" w:element="place">
        <w:smartTag w:uri="urn:schemas-microsoft-com:office:smarttags" w:element="City">
          <w:r w:rsidR="00A72206">
            <w:rPr>
              <w:rFonts w:ascii="Arial" w:hAnsi="Arial" w:cs="Arial"/>
              <w:sz w:val="22"/>
              <w:szCs w:val="22"/>
            </w:rPr>
            <w:t>London</w:t>
          </w:r>
        </w:smartTag>
      </w:smartTag>
      <w:r w:rsidR="005E28F3" w:rsidRPr="00795DED">
        <w:rPr>
          <w:rFonts w:ascii="Arial" w:hAnsi="Arial" w:cs="Arial"/>
          <w:sz w:val="22"/>
          <w:szCs w:val="22"/>
        </w:rPr>
        <w:t xml:space="preserve"> as building contractors</w:t>
      </w:r>
      <w:r w:rsidR="00843DEB">
        <w:rPr>
          <w:rFonts w:ascii="Arial" w:hAnsi="Arial" w:cs="Arial"/>
          <w:sz w:val="22"/>
          <w:szCs w:val="22"/>
        </w:rPr>
        <w:t xml:space="preserve"> for his Observatory</w:t>
      </w:r>
      <w:r w:rsidR="005E28F3" w:rsidRPr="00795DED">
        <w:rPr>
          <w:rFonts w:ascii="Arial" w:hAnsi="Arial" w:cs="Arial"/>
          <w:sz w:val="22"/>
          <w:szCs w:val="22"/>
        </w:rPr>
        <w:t>.</w:t>
      </w:r>
    </w:p>
    <w:p w14:paraId="6A4774E1" w14:textId="77777777" w:rsidR="00795DED" w:rsidRPr="00795DED" w:rsidRDefault="005E28F3" w:rsidP="00290C8C">
      <w:pPr>
        <w:spacing w:before="120"/>
        <w:jc w:val="both"/>
        <w:rPr>
          <w:rFonts w:ascii="Arial" w:hAnsi="Arial" w:cs="Arial"/>
          <w:sz w:val="22"/>
          <w:szCs w:val="22"/>
        </w:rPr>
      </w:pPr>
      <w:r w:rsidRPr="00795DED">
        <w:rPr>
          <w:rFonts w:ascii="Arial" w:hAnsi="Arial" w:cs="Arial"/>
          <w:sz w:val="22"/>
          <w:szCs w:val="22"/>
        </w:rPr>
        <w:t xml:space="preserve">Tomline specified that his Observatory be integral to </w:t>
      </w:r>
      <w:r w:rsidR="00BC2F04">
        <w:rPr>
          <w:rFonts w:ascii="Arial" w:hAnsi="Arial" w:cs="Arial"/>
          <w:sz w:val="22"/>
          <w:szCs w:val="22"/>
        </w:rPr>
        <w:t>the</w:t>
      </w:r>
      <w:r w:rsidR="00BC2F04" w:rsidRPr="00795DED">
        <w:rPr>
          <w:rFonts w:ascii="Arial" w:hAnsi="Arial" w:cs="Arial"/>
          <w:sz w:val="22"/>
          <w:szCs w:val="22"/>
        </w:rPr>
        <w:t xml:space="preserve"> </w:t>
      </w:r>
      <w:r w:rsidR="00843DEB">
        <w:rPr>
          <w:rFonts w:ascii="Arial" w:hAnsi="Arial" w:cs="Arial"/>
          <w:sz w:val="22"/>
          <w:szCs w:val="22"/>
        </w:rPr>
        <w:t>m</w:t>
      </w:r>
      <w:r w:rsidRPr="00795DED">
        <w:rPr>
          <w:rFonts w:ascii="Arial" w:hAnsi="Arial" w:cs="Arial"/>
          <w:sz w:val="22"/>
          <w:szCs w:val="22"/>
        </w:rPr>
        <w:t>ansion. This was highly unusual at the time; it was customary for a wealthy Victorian to site his private observatory separate from his house, atop a low hill or rise on his land, to command a clear view of the horizon.</w:t>
      </w:r>
      <w:r w:rsidR="00BC2F04">
        <w:rPr>
          <w:rFonts w:ascii="Arial" w:hAnsi="Arial" w:cs="Arial"/>
          <w:sz w:val="22"/>
          <w:szCs w:val="22"/>
        </w:rPr>
        <w:t xml:space="preserve"> </w:t>
      </w:r>
      <w:r w:rsidR="0071628D">
        <w:rPr>
          <w:rFonts w:ascii="Arial" w:hAnsi="Arial" w:cs="Arial"/>
          <w:sz w:val="22"/>
          <w:szCs w:val="22"/>
        </w:rPr>
        <w:t>Tomline’</w:t>
      </w:r>
      <w:r w:rsidR="00BC2F04">
        <w:rPr>
          <w:rFonts w:ascii="Arial" w:hAnsi="Arial" w:cs="Arial"/>
          <w:sz w:val="22"/>
          <w:szCs w:val="22"/>
        </w:rPr>
        <w:t>s</w:t>
      </w:r>
      <w:r w:rsidR="00795DED" w:rsidRPr="00795DED">
        <w:rPr>
          <w:rFonts w:ascii="Arial" w:hAnsi="Arial" w:cs="Arial"/>
          <w:sz w:val="22"/>
          <w:szCs w:val="22"/>
        </w:rPr>
        <w:t xml:space="preserve"> specification created </w:t>
      </w:r>
      <w:r w:rsidR="00A53E8A">
        <w:rPr>
          <w:rFonts w:ascii="Arial" w:hAnsi="Arial" w:cs="Arial"/>
          <w:sz w:val="22"/>
          <w:szCs w:val="22"/>
        </w:rPr>
        <w:t>an</w:t>
      </w:r>
      <w:r w:rsidR="00A53E8A" w:rsidRPr="00795DED">
        <w:rPr>
          <w:rFonts w:ascii="Arial" w:hAnsi="Arial" w:cs="Arial"/>
          <w:sz w:val="22"/>
          <w:szCs w:val="22"/>
        </w:rPr>
        <w:t xml:space="preserve"> </w:t>
      </w:r>
      <w:r w:rsidR="00795DED" w:rsidRPr="00795DED">
        <w:rPr>
          <w:rFonts w:ascii="Arial" w:hAnsi="Arial" w:cs="Arial"/>
          <w:sz w:val="22"/>
          <w:szCs w:val="22"/>
        </w:rPr>
        <w:t xml:space="preserve">interesting </w:t>
      </w:r>
      <w:r w:rsidR="00A53E8A">
        <w:rPr>
          <w:rFonts w:ascii="Arial" w:hAnsi="Arial" w:cs="Arial"/>
          <w:sz w:val="22"/>
          <w:szCs w:val="22"/>
        </w:rPr>
        <w:t>opportunity</w:t>
      </w:r>
      <w:r w:rsidR="00A53E8A" w:rsidRPr="00795DED">
        <w:rPr>
          <w:rFonts w:ascii="Arial" w:hAnsi="Arial" w:cs="Arial"/>
          <w:sz w:val="22"/>
          <w:szCs w:val="22"/>
        </w:rPr>
        <w:t xml:space="preserve"> </w:t>
      </w:r>
      <w:r w:rsidR="00795DED" w:rsidRPr="00795DED">
        <w:rPr>
          <w:rFonts w:ascii="Arial" w:hAnsi="Arial" w:cs="Arial"/>
          <w:sz w:val="22"/>
          <w:szCs w:val="22"/>
        </w:rPr>
        <w:t xml:space="preserve">for </w:t>
      </w:r>
      <w:smartTag w:uri="urn:schemas-microsoft-com:office:smarttags" w:element="City">
        <w:smartTag w:uri="urn:schemas-microsoft-com:office:smarttags" w:element="place">
          <w:r w:rsidR="00795DED" w:rsidRPr="00795DED">
            <w:rPr>
              <w:rFonts w:ascii="Arial" w:hAnsi="Arial" w:cs="Arial"/>
              <w:sz w:val="22"/>
              <w:szCs w:val="22"/>
            </w:rPr>
            <w:t>Anderson</w:t>
          </w:r>
        </w:smartTag>
      </w:smartTag>
      <w:r w:rsidR="00795DED" w:rsidRPr="00795DED">
        <w:rPr>
          <w:rFonts w:ascii="Arial" w:hAnsi="Arial" w:cs="Arial"/>
          <w:sz w:val="22"/>
          <w:szCs w:val="22"/>
        </w:rPr>
        <w:t xml:space="preserve"> and Airy. In order to hold the telescopes clear of the mists </w:t>
      </w:r>
      <w:r w:rsidR="00F95ABF">
        <w:rPr>
          <w:rFonts w:ascii="Arial" w:hAnsi="Arial" w:cs="Arial"/>
          <w:sz w:val="22"/>
          <w:szCs w:val="22"/>
        </w:rPr>
        <w:t>that</w:t>
      </w:r>
      <w:r w:rsidR="00F95ABF" w:rsidRPr="00795DED">
        <w:rPr>
          <w:rFonts w:ascii="Arial" w:hAnsi="Arial" w:cs="Arial"/>
          <w:sz w:val="22"/>
          <w:szCs w:val="22"/>
        </w:rPr>
        <w:t xml:space="preserve"> </w:t>
      </w:r>
      <w:r w:rsidR="00795DED" w:rsidRPr="00795DED">
        <w:rPr>
          <w:rFonts w:ascii="Arial" w:hAnsi="Arial" w:cs="Arial"/>
          <w:sz w:val="22"/>
          <w:szCs w:val="22"/>
        </w:rPr>
        <w:t xml:space="preserve">can rise from the nearby River Orwell, Airy </w:t>
      </w:r>
      <w:r w:rsidR="009435DF">
        <w:rPr>
          <w:rFonts w:ascii="Arial" w:hAnsi="Arial" w:cs="Arial"/>
          <w:sz w:val="22"/>
          <w:szCs w:val="22"/>
        </w:rPr>
        <w:t>specified that</w:t>
      </w:r>
      <w:r w:rsidR="008806BA">
        <w:rPr>
          <w:rFonts w:ascii="Arial" w:hAnsi="Arial" w:cs="Arial"/>
          <w:sz w:val="22"/>
          <w:szCs w:val="22"/>
        </w:rPr>
        <w:t xml:space="preserve"> the floor of </w:t>
      </w:r>
      <w:r w:rsidR="009435DF">
        <w:rPr>
          <w:rFonts w:ascii="Arial" w:hAnsi="Arial" w:cs="Arial"/>
          <w:sz w:val="22"/>
          <w:szCs w:val="22"/>
        </w:rPr>
        <w:t xml:space="preserve">the </w:t>
      </w:r>
      <w:r w:rsidR="00A53E8A">
        <w:rPr>
          <w:rFonts w:ascii="Arial" w:hAnsi="Arial" w:cs="Arial"/>
          <w:sz w:val="22"/>
          <w:szCs w:val="22"/>
        </w:rPr>
        <w:t xml:space="preserve">observing </w:t>
      </w:r>
      <w:r w:rsidR="008806BA">
        <w:rPr>
          <w:rFonts w:ascii="Arial" w:hAnsi="Arial" w:cs="Arial"/>
          <w:sz w:val="22"/>
          <w:szCs w:val="22"/>
        </w:rPr>
        <w:t xml:space="preserve">room </w:t>
      </w:r>
      <w:r w:rsidR="009435DF">
        <w:rPr>
          <w:rFonts w:ascii="Arial" w:hAnsi="Arial" w:cs="Arial"/>
          <w:sz w:val="22"/>
          <w:szCs w:val="22"/>
        </w:rPr>
        <w:t>be positioned</w:t>
      </w:r>
      <w:r w:rsidR="00795DED" w:rsidRPr="00795DED">
        <w:rPr>
          <w:rFonts w:ascii="Arial" w:hAnsi="Arial" w:cs="Arial"/>
          <w:sz w:val="22"/>
          <w:szCs w:val="22"/>
        </w:rPr>
        <w:t xml:space="preserve"> </w:t>
      </w:r>
      <w:r w:rsidR="008806BA" w:rsidRPr="00795DED">
        <w:rPr>
          <w:rFonts w:ascii="Arial" w:hAnsi="Arial" w:cs="Arial"/>
          <w:sz w:val="22"/>
          <w:szCs w:val="22"/>
        </w:rPr>
        <w:t>1</w:t>
      </w:r>
      <w:r w:rsidR="008806BA">
        <w:rPr>
          <w:rFonts w:ascii="Arial" w:hAnsi="Arial" w:cs="Arial"/>
          <w:sz w:val="22"/>
          <w:szCs w:val="22"/>
        </w:rPr>
        <w:t>6</w:t>
      </w:r>
      <w:r w:rsidR="008806BA" w:rsidRPr="00795DED">
        <w:rPr>
          <w:rFonts w:ascii="Arial" w:hAnsi="Arial" w:cs="Arial"/>
          <w:sz w:val="22"/>
          <w:szCs w:val="22"/>
        </w:rPr>
        <w:t>m</w:t>
      </w:r>
      <w:r w:rsidR="008806BA">
        <w:rPr>
          <w:rFonts w:ascii="Arial" w:hAnsi="Arial" w:cs="Arial"/>
          <w:sz w:val="22"/>
          <w:szCs w:val="22"/>
        </w:rPr>
        <w:t xml:space="preserve"> above ground level</w:t>
      </w:r>
      <w:r w:rsidR="00795DED" w:rsidRPr="00795DED">
        <w:rPr>
          <w:rFonts w:ascii="Arial" w:hAnsi="Arial" w:cs="Arial"/>
          <w:sz w:val="22"/>
          <w:szCs w:val="22"/>
        </w:rPr>
        <w:t xml:space="preserve">. This established the height of the </w:t>
      </w:r>
      <w:smartTag w:uri="urn:schemas-microsoft-com:office:smarttags" w:element="place">
        <w:smartTag w:uri="urn:schemas-microsoft-com:office:smarttags" w:element="PlaceName">
          <w:r w:rsidR="00795DED" w:rsidRPr="00795DED">
            <w:rPr>
              <w:rFonts w:ascii="Arial" w:hAnsi="Arial" w:cs="Arial"/>
              <w:sz w:val="22"/>
              <w:szCs w:val="22"/>
            </w:rPr>
            <w:t>Observatory</w:t>
          </w:r>
        </w:smartTag>
        <w:r w:rsidR="00795DED" w:rsidRPr="00795DED">
          <w:rPr>
            <w:rFonts w:ascii="Arial" w:hAnsi="Arial" w:cs="Arial"/>
            <w:sz w:val="22"/>
            <w:szCs w:val="22"/>
          </w:rPr>
          <w:t xml:space="preserve"> </w:t>
        </w:r>
        <w:smartTag w:uri="urn:schemas-microsoft-com:office:smarttags" w:element="PlaceType">
          <w:r w:rsidR="00795DED" w:rsidRPr="00795DED">
            <w:rPr>
              <w:rFonts w:ascii="Arial" w:hAnsi="Arial" w:cs="Arial"/>
              <w:sz w:val="22"/>
              <w:szCs w:val="22"/>
            </w:rPr>
            <w:t>Tower</w:t>
          </w:r>
        </w:smartTag>
      </w:smartTag>
      <w:r w:rsidR="009435DF">
        <w:rPr>
          <w:rFonts w:ascii="Arial" w:hAnsi="Arial" w:cs="Arial"/>
          <w:sz w:val="22"/>
          <w:szCs w:val="22"/>
        </w:rPr>
        <w:t xml:space="preserve"> and its </w:t>
      </w:r>
      <w:r w:rsidR="00701C5F">
        <w:rPr>
          <w:rFonts w:ascii="Arial" w:hAnsi="Arial" w:cs="Arial"/>
          <w:sz w:val="22"/>
          <w:szCs w:val="22"/>
        </w:rPr>
        <w:t>essential</w:t>
      </w:r>
      <w:r w:rsidR="009435DF">
        <w:rPr>
          <w:rFonts w:ascii="Arial" w:hAnsi="Arial" w:cs="Arial"/>
          <w:sz w:val="22"/>
          <w:szCs w:val="22"/>
        </w:rPr>
        <w:t xml:space="preserve"> form</w:t>
      </w:r>
      <w:r w:rsidR="00795DED" w:rsidRPr="00795DED">
        <w:rPr>
          <w:rFonts w:ascii="Arial" w:hAnsi="Arial" w:cs="Arial"/>
          <w:sz w:val="22"/>
          <w:szCs w:val="22"/>
        </w:rPr>
        <w:t xml:space="preserve"> as a five story edifice. </w:t>
      </w:r>
      <w:r w:rsidR="00A53E8A">
        <w:rPr>
          <w:rFonts w:ascii="Arial" w:hAnsi="Arial" w:cs="Arial"/>
          <w:sz w:val="22"/>
          <w:szCs w:val="22"/>
        </w:rPr>
        <w:t>He</w:t>
      </w:r>
      <w:r w:rsidR="00A53E8A" w:rsidRPr="00795DED">
        <w:rPr>
          <w:rFonts w:ascii="Arial" w:hAnsi="Arial" w:cs="Arial"/>
          <w:sz w:val="22"/>
          <w:szCs w:val="22"/>
        </w:rPr>
        <w:t xml:space="preserve"> </w:t>
      </w:r>
      <w:r w:rsidR="00795DED" w:rsidRPr="00795DED">
        <w:rPr>
          <w:rFonts w:ascii="Arial" w:hAnsi="Arial" w:cs="Arial"/>
          <w:sz w:val="22"/>
          <w:szCs w:val="22"/>
        </w:rPr>
        <w:t xml:space="preserve">dedicated the top floor to astronomical purposes, and on the lower floors enabled </w:t>
      </w:r>
      <w:smartTag w:uri="urn:schemas-microsoft-com:office:smarttags" w:element="place">
        <w:smartTag w:uri="urn:schemas-microsoft-com:office:smarttags" w:element="City">
          <w:r w:rsidR="00795DED" w:rsidRPr="00795DED">
            <w:rPr>
              <w:rFonts w:ascii="Arial" w:hAnsi="Arial" w:cs="Arial"/>
              <w:sz w:val="22"/>
              <w:szCs w:val="22"/>
            </w:rPr>
            <w:t>Anderson</w:t>
          </w:r>
        </w:smartTag>
      </w:smartTag>
      <w:r w:rsidR="00795DED" w:rsidRPr="00795DED">
        <w:rPr>
          <w:rFonts w:ascii="Arial" w:hAnsi="Arial" w:cs="Arial"/>
          <w:sz w:val="22"/>
          <w:szCs w:val="22"/>
        </w:rPr>
        <w:t xml:space="preserve"> to design highly desirable additional facilities for the enjoyment of Tomline and his guests:</w:t>
      </w:r>
    </w:p>
    <w:p w14:paraId="525BC995" w14:textId="77777777" w:rsidR="00795DED" w:rsidRPr="00795DED" w:rsidRDefault="00795DED" w:rsidP="00290C8C">
      <w:pPr>
        <w:numPr>
          <w:ilvl w:val="0"/>
          <w:numId w:val="2"/>
        </w:numPr>
        <w:tabs>
          <w:tab w:val="clear" w:pos="720"/>
        </w:tabs>
        <w:spacing w:before="120"/>
        <w:ind w:left="426" w:hanging="357"/>
        <w:jc w:val="both"/>
        <w:rPr>
          <w:rFonts w:ascii="Arial" w:hAnsi="Arial" w:cs="Arial"/>
          <w:sz w:val="22"/>
          <w:szCs w:val="22"/>
        </w:rPr>
      </w:pPr>
      <w:r w:rsidRPr="00795DED">
        <w:rPr>
          <w:rFonts w:ascii="Arial" w:hAnsi="Arial" w:cs="Arial"/>
          <w:sz w:val="22"/>
          <w:szCs w:val="22"/>
        </w:rPr>
        <w:t>Basement: the steam room of a Turkish bath suite.</w:t>
      </w:r>
    </w:p>
    <w:p w14:paraId="26513DE9" w14:textId="77777777" w:rsidR="00795DED" w:rsidRPr="00795DED" w:rsidRDefault="00795DED" w:rsidP="00290C8C">
      <w:pPr>
        <w:numPr>
          <w:ilvl w:val="0"/>
          <w:numId w:val="2"/>
        </w:numPr>
        <w:tabs>
          <w:tab w:val="clear" w:pos="720"/>
        </w:tabs>
        <w:spacing w:before="120"/>
        <w:ind w:left="426" w:hanging="357"/>
        <w:jc w:val="both"/>
        <w:rPr>
          <w:rFonts w:ascii="Arial" w:hAnsi="Arial" w:cs="Arial"/>
          <w:sz w:val="22"/>
          <w:szCs w:val="22"/>
        </w:rPr>
      </w:pPr>
      <w:r w:rsidRPr="00795DED">
        <w:rPr>
          <w:rFonts w:ascii="Arial" w:hAnsi="Arial" w:cs="Arial"/>
          <w:sz w:val="22"/>
          <w:szCs w:val="22"/>
        </w:rPr>
        <w:t>Ground floor: the tepid and cool rooms of the Turkish bath suite.</w:t>
      </w:r>
    </w:p>
    <w:p w14:paraId="15C0D2E3" w14:textId="77777777" w:rsidR="00795DED" w:rsidRPr="00795DED" w:rsidRDefault="00795DED" w:rsidP="00290C8C">
      <w:pPr>
        <w:numPr>
          <w:ilvl w:val="0"/>
          <w:numId w:val="2"/>
        </w:numPr>
        <w:tabs>
          <w:tab w:val="clear" w:pos="720"/>
        </w:tabs>
        <w:spacing w:before="120"/>
        <w:ind w:left="426" w:hanging="357"/>
        <w:jc w:val="both"/>
        <w:rPr>
          <w:rFonts w:ascii="Arial" w:hAnsi="Arial" w:cs="Arial"/>
          <w:sz w:val="22"/>
          <w:szCs w:val="22"/>
        </w:rPr>
      </w:pPr>
      <w:r w:rsidRPr="00795DED">
        <w:rPr>
          <w:rFonts w:ascii="Arial" w:hAnsi="Arial" w:cs="Arial"/>
          <w:sz w:val="22"/>
          <w:szCs w:val="22"/>
        </w:rPr>
        <w:t>First floor: a muniment room for storing valuable documents.</w:t>
      </w:r>
    </w:p>
    <w:p w14:paraId="21670DA2" w14:textId="77777777" w:rsidR="00795DED" w:rsidRPr="00795DED" w:rsidRDefault="00795DED" w:rsidP="00290C8C">
      <w:pPr>
        <w:numPr>
          <w:ilvl w:val="0"/>
          <w:numId w:val="2"/>
        </w:numPr>
        <w:tabs>
          <w:tab w:val="clear" w:pos="720"/>
        </w:tabs>
        <w:spacing w:before="120"/>
        <w:ind w:left="426" w:hanging="357"/>
        <w:jc w:val="both"/>
        <w:rPr>
          <w:rFonts w:ascii="Arial" w:hAnsi="Arial" w:cs="Arial"/>
          <w:sz w:val="22"/>
          <w:szCs w:val="22"/>
        </w:rPr>
      </w:pPr>
      <w:r w:rsidRPr="00795DED">
        <w:rPr>
          <w:rFonts w:ascii="Arial" w:hAnsi="Arial" w:cs="Arial"/>
          <w:sz w:val="22"/>
          <w:szCs w:val="22"/>
        </w:rPr>
        <w:t xml:space="preserve">Second floor: </w:t>
      </w:r>
      <w:r w:rsidRPr="0071628D">
        <w:rPr>
          <w:rFonts w:ascii="Arial" w:hAnsi="Arial" w:cs="Arial"/>
          <w:sz w:val="22"/>
          <w:szCs w:val="22"/>
        </w:rPr>
        <w:t xml:space="preserve">a </w:t>
      </w:r>
      <w:r w:rsidR="000B17C8" w:rsidRPr="0071628D">
        <w:rPr>
          <w:rFonts w:ascii="Arial" w:hAnsi="Arial" w:cs="Arial"/>
          <w:sz w:val="22"/>
          <w:szCs w:val="22"/>
        </w:rPr>
        <w:t>belvedere</w:t>
      </w:r>
      <w:r w:rsidRPr="0071628D">
        <w:rPr>
          <w:rFonts w:ascii="Arial" w:hAnsi="Arial" w:cs="Arial"/>
          <w:sz w:val="22"/>
          <w:szCs w:val="22"/>
        </w:rPr>
        <w:t xml:space="preserve"> giving</w:t>
      </w:r>
      <w:r w:rsidRPr="00795DED">
        <w:rPr>
          <w:rFonts w:ascii="Arial" w:hAnsi="Arial" w:cs="Arial"/>
          <w:sz w:val="22"/>
          <w:szCs w:val="22"/>
        </w:rPr>
        <w:t xml:space="preserve"> access to balconies from which to admire the lands surrounding the </w:t>
      </w:r>
      <w:r w:rsidR="00B07DFD">
        <w:rPr>
          <w:rFonts w:ascii="Arial" w:hAnsi="Arial" w:cs="Arial"/>
          <w:sz w:val="22"/>
          <w:szCs w:val="22"/>
        </w:rPr>
        <w:t>m</w:t>
      </w:r>
      <w:r w:rsidR="00B07DFD" w:rsidRPr="00795DED">
        <w:rPr>
          <w:rFonts w:ascii="Arial" w:hAnsi="Arial" w:cs="Arial"/>
          <w:sz w:val="22"/>
          <w:szCs w:val="22"/>
        </w:rPr>
        <w:t>ansion</w:t>
      </w:r>
      <w:r w:rsidRPr="00795DED">
        <w:rPr>
          <w:rFonts w:ascii="Arial" w:hAnsi="Arial" w:cs="Arial"/>
          <w:sz w:val="22"/>
          <w:szCs w:val="22"/>
        </w:rPr>
        <w:t>.</w:t>
      </w:r>
    </w:p>
    <w:p w14:paraId="0982B80D" w14:textId="77777777" w:rsidR="00795DED" w:rsidRPr="00795DED" w:rsidRDefault="00795DED" w:rsidP="00290C8C">
      <w:pPr>
        <w:numPr>
          <w:ilvl w:val="0"/>
          <w:numId w:val="2"/>
        </w:numPr>
        <w:tabs>
          <w:tab w:val="clear" w:pos="720"/>
        </w:tabs>
        <w:spacing w:before="120"/>
        <w:ind w:left="426" w:hanging="357"/>
        <w:jc w:val="both"/>
        <w:rPr>
          <w:rFonts w:ascii="Arial" w:hAnsi="Arial" w:cs="Arial"/>
          <w:sz w:val="22"/>
          <w:szCs w:val="22"/>
        </w:rPr>
      </w:pPr>
      <w:r w:rsidRPr="00795DED">
        <w:rPr>
          <w:rFonts w:ascii="Arial" w:hAnsi="Arial" w:cs="Arial"/>
          <w:sz w:val="22"/>
          <w:szCs w:val="22"/>
        </w:rPr>
        <w:t xml:space="preserve">Third floor: the </w:t>
      </w:r>
      <w:r w:rsidR="009A2DC1">
        <w:rPr>
          <w:rFonts w:ascii="Arial" w:hAnsi="Arial" w:cs="Arial"/>
          <w:sz w:val="22"/>
          <w:szCs w:val="22"/>
        </w:rPr>
        <w:t>e</w:t>
      </w:r>
      <w:r w:rsidRPr="00795DED">
        <w:rPr>
          <w:rFonts w:ascii="Arial" w:hAnsi="Arial" w:cs="Arial"/>
          <w:sz w:val="22"/>
          <w:szCs w:val="22"/>
        </w:rPr>
        <w:t xml:space="preserve">quatorial </w:t>
      </w:r>
      <w:r w:rsidR="009A2DC1">
        <w:rPr>
          <w:rFonts w:ascii="Arial" w:hAnsi="Arial" w:cs="Arial"/>
          <w:sz w:val="22"/>
          <w:szCs w:val="22"/>
        </w:rPr>
        <w:t>r</w:t>
      </w:r>
      <w:r w:rsidRPr="00795DED">
        <w:rPr>
          <w:rFonts w:ascii="Arial" w:hAnsi="Arial" w:cs="Arial"/>
          <w:sz w:val="22"/>
          <w:szCs w:val="22"/>
        </w:rPr>
        <w:t xml:space="preserve">oom and </w:t>
      </w:r>
      <w:r w:rsidR="00A022D3">
        <w:rPr>
          <w:rFonts w:ascii="Arial" w:hAnsi="Arial" w:cs="Arial"/>
          <w:sz w:val="22"/>
          <w:szCs w:val="22"/>
        </w:rPr>
        <w:t>transit chamber</w:t>
      </w:r>
      <w:r w:rsidRPr="00795DED">
        <w:rPr>
          <w:rFonts w:ascii="Arial" w:hAnsi="Arial" w:cs="Arial"/>
          <w:sz w:val="22"/>
          <w:szCs w:val="22"/>
        </w:rPr>
        <w:t>.</w:t>
      </w:r>
    </w:p>
    <w:p w14:paraId="76DB8709" w14:textId="49E16CEE" w:rsidR="00AB6B90" w:rsidRPr="00795DED" w:rsidRDefault="000E2BB5" w:rsidP="00677890">
      <w:pPr>
        <w:spacing w:before="240"/>
        <w:rPr>
          <w:rFonts w:ascii="Arial" w:hAnsi="Arial" w:cs="Arial"/>
          <w:b/>
          <w:sz w:val="22"/>
          <w:szCs w:val="22"/>
        </w:rPr>
      </w:pPr>
      <w:r w:rsidRPr="00795DED">
        <w:rPr>
          <w:rFonts w:ascii="Arial" w:hAnsi="Arial" w:cs="Arial"/>
          <w:b/>
          <w:noProof/>
          <w:sz w:val="22"/>
          <w:szCs w:val="22"/>
        </w:rPr>
        <w:lastRenderedPageBreak/>
        <w:drawing>
          <wp:inline distT="0" distB="0" distL="0" distR="0" wp14:anchorId="79B13BEF" wp14:editId="2101941A">
            <wp:extent cx="3903980" cy="1121410"/>
            <wp:effectExtent l="19050" t="19050" r="1270" b="254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3980" cy="1121410"/>
                    </a:xfrm>
                    <a:prstGeom prst="rect">
                      <a:avLst/>
                    </a:prstGeom>
                    <a:noFill/>
                    <a:ln w="6350" cmpd="sng">
                      <a:solidFill>
                        <a:srgbClr val="000000"/>
                      </a:solidFill>
                      <a:miter lim="800000"/>
                      <a:headEnd/>
                      <a:tailEnd/>
                    </a:ln>
                    <a:effectLst/>
                  </pic:spPr>
                </pic:pic>
              </a:graphicData>
            </a:graphic>
          </wp:inline>
        </w:drawing>
      </w:r>
    </w:p>
    <w:p w14:paraId="5ED86CF0" w14:textId="77777777" w:rsidR="00AB6B90" w:rsidRPr="00795DED" w:rsidRDefault="00AB6B90" w:rsidP="00C22637">
      <w:pPr>
        <w:spacing w:before="120"/>
        <w:ind w:left="567" w:right="567"/>
        <w:jc w:val="center"/>
        <w:rPr>
          <w:rFonts w:ascii="Arial" w:hAnsi="Arial" w:cs="Arial"/>
          <w:i/>
          <w:sz w:val="22"/>
          <w:szCs w:val="22"/>
        </w:rPr>
      </w:pPr>
      <w:r w:rsidRPr="00795DED">
        <w:rPr>
          <w:rFonts w:ascii="Arial" w:hAnsi="Arial" w:cs="Arial"/>
          <w:i/>
          <w:sz w:val="22"/>
          <w:szCs w:val="22"/>
        </w:rPr>
        <w:t xml:space="preserve">The rear of </w:t>
      </w:r>
      <w:smartTag w:uri="urn:schemas-microsoft-com:office:smarttags" w:element="PlaceName">
        <w:r w:rsidRPr="00795DED">
          <w:rPr>
            <w:rFonts w:ascii="Arial" w:hAnsi="Arial" w:cs="Arial"/>
            <w:i/>
            <w:sz w:val="22"/>
            <w:szCs w:val="22"/>
          </w:rPr>
          <w:t>Orwell</w:t>
        </w:r>
      </w:smartTag>
      <w:r w:rsidRPr="00795DED">
        <w:rPr>
          <w:rFonts w:ascii="Arial" w:hAnsi="Arial" w:cs="Arial"/>
          <w:i/>
          <w:sz w:val="22"/>
          <w:szCs w:val="22"/>
        </w:rPr>
        <w:t xml:space="preserve"> </w:t>
      </w:r>
      <w:smartTag w:uri="urn:schemas-microsoft-com:office:smarttags" w:element="PlaceType">
        <w:r w:rsidRPr="00795DED">
          <w:rPr>
            <w:rFonts w:ascii="Arial" w:hAnsi="Arial" w:cs="Arial"/>
            <w:i/>
            <w:sz w:val="22"/>
            <w:szCs w:val="22"/>
          </w:rPr>
          <w:t>Park</w:t>
        </w:r>
      </w:smartTag>
      <w:r w:rsidRPr="00795DED">
        <w:rPr>
          <w:rFonts w:ascii="Arial" w:hAnsi="Arial" w:cs="Arial"/>
          <w:i/>
          <w:sz w:val="22"/>
          <w:szCs w:val="22"/>
        </w:rPr>
        <w:t xml:space="preserve"> </w:t>
      </w:r>
      <w:smartTag w:uri="urn:schemas-microsoft-com:office:smarttags" w:element="PlaceType">
        <w:r w:rsidRPr="00795DED">
          <w:rPr>
            <w:rFonts w:ascii="Arial" w:hAnsi="Arial" w:cs="Arial"/>
            <w:i/>
            <w:sz w:val="22"/>
            <w:szCs w:val="22"/>
          </w:rPr>
          <w:t>Mansion</w:t>
        </w:r>
      </w:smartTag>
      <w:r w:rsidRPr="00795DED">
        <w:rPr>
          <w:rFonts w:ascii="Arial" w:hAnsi="Arial" w:cs="Arial"/>
          <w:i/>
          <w:sz w:val="22"/>
          <w:szCs w:val="22"/>
        </w:rPr>
        <w:t xml:space="preserve">, with the </w:t>
      </w:r>
      <w:smartTag w:uri="urn:schemas-microsoft-com:office:smarttags" w:element="place">
        <w:smartTag w:uri="urn:schemas-microsoft-com:office:smarttags" w:element="PlaceName">
          <w:r w:rsidRPr="00795DED">
            <w:rPr>
              <w:rFonts w:ascii="Arial" w:hAnsi="Arial" w:cs="Arial"/>
              <w:i/>
              <w:sz w:val="22"/>
              <w:szCs w:val="22"/>
            </w:rPr>
            <w:t>Observatory</w:t>
          </w:r>
        </w:smartTag>
        <w:r w:rsidRPr="00795DED">
          <w:rPr>
            <w:rFonts w:ascii="Arial" w:hAnsi="Arial" w:cs="Arial"/>
            <w:i/>
            <w:sz w:val="22"/>
            <w:szCs w:val="22"/>
          </w:rPr>
          <w:t xml:space="preserve"> </w:t>
        </w:r>
        <w:smartTag w:uri="urn:schemas-microsoft-com:office:smarttags" w:element="PlaceType">
          <w:r w:rsidRPr="00795DED">
            <w:rPr>
              <w:rFonts w:ascii="Arial" w:hAnsi="Arial" w:cs="Arial"/>
              <w:i/>
              <w:sz w:val="22"/>
              <w:szCs w:val="22"/>
            </w:rPr>
            <w:t>Tower</w:t>
          </w:r>
        </w:smartTag>
      </w:smartTag>
      <w:r w:rsidRPr="00795DED">
        <w:rPr>
          <w:rFonts w:ascii="Arial" w:hAnsi="Arial" w:cs="Arial"/>
          <w:i/>
          <w:sz w:val="22"/>
          <w:szCs w:val="22"/>
        </w:rPr>
        <w:t xml:space="preserve"> on the east wing.</w:t>
      </w:r>
    </w:p>
    <w:p w14:paraId="2FD81904" w14:textId="77777777" w:rsidR="00795DED" w:rsidRDefault="00F95ABF" w:rsidP="00795DED">
      <w:pPr>
        <w:spacing w:before="240"/>
        <w:jc w:val="both"/>
        <w:rPr>
          <w:rFonts w:ascii="Arial" w:hAnsi="Arial" w:cs="Arial"/>
          <w:sz w:val="22"/>
          <w:szCs w:val="22"/>
        </w:rPr>
      </w:pPr>
      <w:r>
        <w:rPr>
          <w:rFonts w:ascii="Arial" w:hAnsi="Arial" w:cs="Arial"/>
          <w:sz w:val="22"/>
          <w:szCs w:val="22"/>
        </w:rPr>
        <w:t>T</w:t>
      </w:r>
      <w:r w:rsidRPr="00795DED">
        <w:rPr>
          <w:rFonts w:ascii="Arial" w:hAnsi="Arial" w:cs="Arial"/>
          <w:sz w:val="22"/>
          <w:szCs w:val="22"/>
        </w:rPr>
        <w:t xml:space="preserve">he Observatory </w:t>
      </w:r>
      <w:r>
        <w:rPr>
          <w:rFonts w:ascii="Arial" w:hAnsi="Arial" w:cs="Arial"/>
          <w:sz w:val="22"/>
          <w:szCs w:val="22"/>
        </w:rPr>
        <w:t>was</w:t>
      </w:r>
      <w:r w:rsidR="00AA2D8E" w:rsidRPr="00795DED">
        <w:rPr>
          <w:rFonts w:ascii="Arial" w:hAnsi="Arial" w:cs="Arial"/>
          <w:sz w:val="22"/>
          <w:szCs w:val="22"/>
        </w:rPr>
        <w:t xml:space="preserve"> </w:t>
      </w:r>
      <w:r>
        <w:rPr>
          <w:rFonts w:ascii="Arial" w:hAnsi="Arial" w:cs="Arial"/>
          <w:sz w:val="22"/>
          <w:szCs w:val="22"/>
        </w:rPr>
        <w:t xml:space="preserve">equipped with </w:t>
      </w:r>
      <w:r w:rsidR="00AA2D8E" w:rsidRPr="00795DED">
        <w:rPr>
          <w:rFonts w:ascii="Arial" w:hAnsi="Arial" w:cs="Arial"/>
          <w:sz w:val="22"/>
          <w:szCs w:val="22"/>
        </w:rPr>
        <w:t xml:space="preserve">a 26cm refractor (nowadays </w:t>
      </w:r>
      <w:r w:rsidR="00A53E8A">
        <w:rPr>
          <w:rFonts w:ascii="Arial" w:hAnsi="Arial" w:cs="Arial"/>
          <w:sz w:val="22"/>
          <w:szCs w:val="22"/>
        </w:rPr>
        <w:t>called</w:t>
      </w:r>
      <w:r w:rsidR="00AA2D8E" w:rsidRPr="00795DED">
        <w:rPr>
          <w:rFonts w:ascii="Arial" w:hAnsi="Arial" w:cs="Arial"/>
          <w:sz w:val="22"/>
          <w:szCs w:val="22"/>
        </w:rPr>
        <w:t xml:space="preserve"> the Tomline Refractor) </w:t>
      </w:r>
      <w:r w:rsidR="00984F44" w:rsidRPr="00795DED">
        <w:rPr>
          <w:rFonts w:ascii="Arial" w:hAnsi="Arial" w:cs="Arial"/>
          <w:sz w:val="22"/>
          <w:szCs w:val="22"/>
        </w:rPr>
        <w:t xml:space="preserve">mounted in the </w:t>
      </w:r>
      <w:r w:rsidR="009A2DC1">
        <w:rPr>
          <w:rFonts w:ascii="Arial" w:hAnsi="Arial" w:cs="Arial"/>
          <w:sz w:val="22"/>
          <w:szCs w:val="22"/>
        </w:rPr>
        <w:t>e</w:t>
      </w:r>
      <w:r w:rsidR="00984F44" w:rsidRPr="00795DED">
        <w:rPr>
          <w:rFonts w:ascii="Arial" w:hAnsi="Arial" w:cs="Arial"/>
          <w:sz w:val="22"/>
          <w:szCs w:val="22"/>
        </w:rPr>
        <w:t xml:space="preserve">quatorial </w:t>
      </w:r>
      <w:r w:rsidR="009A2DC1">
        <w:rPr>
          <w:rFonts w:ascii="Arial" w:hAnsi="Arial" w:cs="Arial"/>
          <w:sz w:val="22"/>
          <w:szCs w:val="22"/>
        </w:rPr>
        <w:t>r</w:t>
      </w:r>
      <w:r w:rsidR="00984F44" w:rsidRPr="00795DED">
        <w:rPr>
          <w:rFonts w:ascii="Arial" w:hAnsi="Arial" w:cs="Arial"/>
          <w:sz w:val="22"/>
          <w:szCs w:val="22"/>
        </w:rPr>
        <w:t>oom</w:t>
      </w:r>
      <w:r>
        <w:rPr>
          <w:rFonts w:ascii="Arial" w:hAnsi="Arial" w:cs="Arial"/>
          <w:sz w:val="22"/>
          <w:szCs w:val="22"/>
        </w:rPr>
        <w:t>,</w:t>
      </w:r>
      <w:r w:rsidR="00AA2D8E" w:rsidRPr="00795DED">
        <w:rPr>
          <w:rFonts w:ascii="Arial" w:hAnsi="Arial" w:cs="Arial"/>
          <w:sz w:val="22"/>
          <w:szCs w:val="22"/>
        </w:rPr>
        <w:t xml:space="preserve"> </w:t>
      </w:r>
      <w:r w:rsidR="005E28F3" w:rsidRPr="00795DED">
        <w:rPr>
          <w:rFonts w:ascii="Arial" w:hAnsi="Arial" w:cs="Arial"/>
          <w:sz w:val="22"/>
          <w:szCs w:val="22"/>
        </w:rPr>
        <w:t>accompanied by</w:t>
      </w:r>
      <w:r w:rsidR="00AA2D8E" w:rsidRPr="00795DED">
        <w:rPr>
          <w:rFonts w:ascii="Arial" w:hAnsi="Arial" w:cs="Arial"/>
          <w:sz w:val="22"/>
          <w:szCs w:val="22"/>
        </w:rPr>
        <w:t xml:space="preserve"> a 7.5cm transit instrument</w:t>
      </w:r>
      <w:r w:rsidR="00984F44" w:rsidRPr="00795DED">
        <w:rPr>
          <w:rFonts w:ascii="Arial" w:hAnsi="Arial" w:cs="Arial"/>
          <w:sz w:val="22"/>
          <w:szCs w:val="22"/>
        </w:rPr>
        <w:t xml:space="preserve"> and Dent sidereal clock in the </w:t>
      </w:r>
      <w:r w:rsidR="00A022D3">
        <w:rPr>
          <w:rFonts w:ascii="Arial" w:hAnsi="Arial" w:cs="Arial"/>
          <w:sz w:val="22"/>
          <w:szCs w:val="22"/>
        </w:rPr>
        <w:t>transit chamber</w:t>
      </w:r>
      <w:r w:rsidR="00AA2D8E" w:rsidRPr="00795DED">
        <w:rPr>
          <w:rFonts w:ascii="Arial" w:hAnsi="Arial" w:cs="Arial"/>
          <w:sz w:val="22"/>
          <w:szCs w:val="22"/>
        </w:rPr>
        <w:t>.</w:t>
      </w:r>
      <w:r w:rsidR="00392E51">
        <w:rPr>
          <w:rFonts w:ascii="Arial" w:hAnsi="Arial" w:cs="Arial"/>
          <w:sz w:val="22"/>
          <w:szCs w:val="22"/>
        </w:rPr>
        <w:t xml:space="preserve"> Although the telescopes are still present and in wor</w:t>
      </w:r>
      <w:r w:rsidR="00DE4AAA">
        <w:rPr>
          <w:rFonts w:ascii="Arial" w:hAnsi="Arial" w:cs="Arial"/>
          <w:sz w:val="22"/>
          <w:szCs w:val="22"/>
        </w:rPr>
        <w:t>k</w:t>
      </w:r>
      <w:r w:rsidR="00392E51">
        <w:rPr>
          <w:rFonts w:ascii="Arial" w:hAnsi="Arial" w:cs="Arial"/>
          <w:sz w:val="22"/>
          <w:szCs w:val="22"/>
        </w:rPr>
        <w:t xml:space="preserve">ing order, unfortunately, the clock is </w:t>
      </w:r>
      <w:r w:rsidR="00A07268">
        <w:rPr>
          <w:rFonts w:ascii="Arial" w:hAnsi="Arial" w:cs="Arial"/>
          <w:sz w:val="22"/>
          <w:szCs w:val="22"/>
        </w:rPr>
        <w:t>now missing</w:t>
      </w:r>
      <w:r w:rsidR="00392E51">
        <w:rPr>
          <w:rFonts w:ascii="Arial" w:hAnsi="Arial" w:cs="Arial"/>
          <w:sz w:val="22"/>
          <w:szCs w:val="22"/>
        </w:rPr>
        <w:t>.</w:t>
      </w:r>
    </w:p>
    <w:p w14:paraId="10448287" w14:textId="77777777" w:rsidR="001D1715" w:rsidRPr="00795DED" w:rsidRDefault="00795DED" w:rsidP="00290C8C">
      <w:pPr>
        <w:spacing w:before="120"/>
        <w:jc w:val="both"/>
        <w:rPr>
          <w:rFonts w:ascii="Arial" w:hAnsi="Arial" w:cs="Arial"/>
          <w:sz w:val="22"/>
          <w:szCs w:val="22"/>
        </w:rPr>
      </w:pPr>
      <w:r w:rsidRPr="00795DED">
        <w:rPr>
          <w:rFonts w:ascii="Arial" w:hAnsi="Arial" w:cs="Arial"/>
          <w:sz w:val="22"/>
          <w:szCs w:val="22"/>
        </w:rPr>
        <w:t>In order to provide a stable mount for the Tomline Refractor, Airy specified a 1</w:t>
      </w:r>
      <w:r w:rsidR="00F95ABF">
        <w:rPr>
          <w:rFonts w:ascii="Arial" w:hAnsi="Arial" w:cs="Arial"/>
          <w:sz w:val="22"/>
          <w:szCs w:val="22"/>
        </w:rPr>
        <w:t>6</w:t>
      </w:r>
      <w:r w:rsidRPr="00795DED">
        <w:rPr>
          <w:rFonts w:ascii="Arial" w:hAnsi="Arial" w:cs="Arial"/>
          <w:sz w:val="22"/>
          <w:szCs w:val="22"/>
        </w:rPr>
        <w:t xml:space="preserve">m high column, 3m wide at the base and 2m wide at the top, constructed from bricks and mortar. (He </w:t>
      </w:r>
      <w:r w:rsidR="0071628D">
        <w:rPr>
          <w:rFonts w:ascii="Arial" w:hAnsi="Arial" w:cs="Arial"/>
          <w:sz w:val="22"/>
          <w:szCs w:val="22"/>
        </w:rPr>
        <w:t>chose</w:t>
      </w:r>
      <w:r w:rsidRPr="00795DED">
        <w:rPr>
          <w:rFonts w:ascii="Arial" w:hAnsi="Arial" w:cs="Arial"/>
          <w:sz w:val="22"/>
          <w:szCs w:val="22"/>
        </w:rPr>
        <w:t xml:space="preserve"> mortar rather than cement as the former expands and contracts less with changes in temperature.) At the top of the </w:t>
      </w:r>
      <w:r w:rsidR="00AA2DB1" w:rsidRPr="00795DED">
        <w:rPr>
          <w:rFonts w:ascii="Arial" w:hAnsi="Arial" w:cs="Arial"/>
          <w:sz w:val="22"/>
          <w:szCs w:val="22"/>
        </w:rPr>
        <w:t>pillar,</w:t>
      </w:r>
      <w:r w:rsidRPr="00795DED">
        <w:rPr>
          <w:rFonts w:ascii="Arial" w:hAnsi="Arial" w:cs="Arial"/>
          <w:sz w:val="22"/>
          <w:szCs w:val="22"/>
        </w:rPr>
        <w:t xml:space="preserve"> he placed a 30cm thick </w:t>
      </w:r>
      <w:smartTag w:uri="urn:schemas-microsoft-com:office:smarttags" w:element="place">
        <w:smartTag w:uri="urn:schemas-microsoft-com:office:smarttags" w:element="City">
          <w:r w:rsidRPr="00795DED">
            <w:rPr>
              <w:rFonts w:ascii="Arial" w:hAnsi="Arial" w:cs="Arial"/>
              <w:sz w:val="22"/>
              <w:szCs w:val="22"/>
            </w:rPr>
            <w:t>York</w:t>
          </w:r>
        </w:smartTag>
      </w:smartTag>
      <w:r w:rsidRPr="00795DED">
        <w:rPr>
          <w:rFonts w:ascii="Arial" w:hAnsi="Arial" w:cs="Arial"/>
          <w:sz w:val="22"/>
          <w:szCs w:val="22"/>
        </w:rPr>
        <w:t xml:space="preserve"> stone to provide a firm mount for the </w:t>
      </w:r>
      <w:r w:rsidR="00DD3964">
        <w:rPr>
          <w:rFonts w:ascii="Arial" w:hAnsi="Arial" w:cs="Arial"/>
          <w:sz w:val="22"/>
          <w:szCs w:val="22"/>
        </w:rPr>
        <w:t>telescope</w:t>
      </w:r>
      <w:r w:rsidRPr="00795DED">
        <w:rPr>
          <w:rFonts w:ascii="Arial" w:hAnsi="Arial" w:cs="Arial"/>
          <w:sz w:val="22"/>
          <w:szCs w:val="22"/>
        </w:rPr>
        <w:t>.</w:t>
      </w:r>
      <w:r w:rsidR="006F5FC4">
        <w:rPr>
          <w:rFonts w:ascii="Arial" w:hAnsi="Arial" w:cs="Arial"/>
          <w:sz w:val="22"/>
          <w:szCs w:val="22"/>
        </w:rPr>
        <w:t xml:space="preserve"> </w:t>
      </w:r>
      <w:r w:rsidR="001D1715" w:rsidRPr="00795DED">
        <w:rPr>
          <w:rFonts w:ascii="Arial" w:hAnsi="Arial" w:cs="Arial"/>
          <w:sz w:val="22"/>
          <w:szCs w:val="22"/>
        </w:rPr>
        <w:t xml:space="preserve">The pillar rises centrally through the </w:t>
      </w:r>
      <w:smartTag w:uri="urn:schemas-microsoft-com:office:smarttags" w:element="place">
        <w:smartTag w:uri="urn:schemas-microsoft-com:office:smarttags" w:element="PlaceName">
          <w:r w:rsidR="001D1715" w:rsidRPr="00795DED">
            <w:rPr>
              <w:rFonts w:ascii="Arial" w:hAnsi="Arial" w:cs="Arial"/>
              <w:sz w:val="22"/>
              <w:szCs w:val="22"/>
            </w:rPr>
            <w:t>Observatory</w:t>
          </w:r>
        </w:smartTag>
        <w:r w:rsidR="001D1715" w:rsidRPr="00795DED">
          <w:rPr>
            <w:rFonts w:ascii="Arial" w:hAnsi="Arial" w:cs="Arial"/>
            <w:sz w:val="22"/>
            <w:szCs w:val="22"/>
          </w:rPr>
          <w:t xml:space="preserve"> </w:t>
        </w:r>
        <w:smartTag w:uri="urn:schemas-microsoft-com:office:smarttags" w:element="PlaceType">
          <w:r w:rsidR="001D1715" w:rsidRPr="00795DED">
            <w:rPr>
              <w:rFonts w:ascii="Arial" w:hAnsi="Arial" w:cs="Arial"/>
              <w:sz w:val="22"/>
              <w:szCs w:val="22"/>
            </w:rPr>
            <w:t>Tower</w:t>
          </w:r>
        </w:smartTag>
      </w:smartTag>
      <w:r w:rsidR="001D1715" w:rsidRPr="00795DED">
        <w:rPr>
          <w:rFonts w:ascii="Arial" w:hAnsi="Arial" w:cs="Arial"/>
          <w:sz w:val="22"/>
          <w:szCs w:val="22"/>
        </w:rPr>
        <w:t xml:space="preserve">. Both pillar and </w:t>
      </w:r>
      <w:smartTag w:uri="urn:schemas-microsoft-com:office:smarttags" w:element="place">
        <w:smartTag w:uri="urn:schemas-microsoft-com:office:smarttags" w:element="PlaceName">
          <w:r w:rsidR="001D1715" w:rsidRPr="00795DED">
            <w:rPr>
              <w:rFonts w:ascii="Arial" w:hAnsi="Arial" w:cs="Arial"/>
              <w:sz w:val="22"/>
              <w:szCs w:val="22"/>
            </w:rPr>
            <w:t>Observatory</w:t>
          </w:r>
        </w:smartTag>
        <w:r w:rsidR="001D1715" w:rsidRPr="00795DED">
          <w:rPr>
            <w:rFonts w:ascii="Arial" w:hAnsi="Arial" w:cs="Arial"/>
            <w:sz w:val="22"/>
            <w:szCs w:val="22"/>
          </w:rPr>
          <w:t xml:space="preserve"> </w:t>
        </w:r>
        <w:smartTag w:uri="urn:schemas-microsoft-com:office:smarttags" w:element="PlaceType">
          <w:r w:rsidR="001D1715" w:rsidRPr="00795DED">
            <w:rPr>
              <w:rFonts w:ascii="Arial" w:hAnsi="Arial" w:cs="Arial"/>
              <w:sz w:val="22"/>
              <w:szCs w:val="22"/>
            </w:rPr>
            <w:t>Tower</w:t>
          </w:r>
        </w:smartTag>
      </w:smartTag>
      <w:r w:rsidR="001D1715" w:rsidRPr="00795DED">
        <w:rPr>
          <w:rFonts w:ascii="Arial" w:hAnsi="Arial" w:cs="Arial"/>
          <w:sz w:val="22"/>
          <w:szCs w:val="22"/>
        </w:rPr>
        <w:t xml:space="preserve"> share a common foundation in the form of a massive circular concrete base, 15m in diameter by 1.2m deep. Inside the Observatory, the pillar is surrounded by an interior wall. Thus, although the pillar and the </w:t>
      </w:r>
      <w:smartTag w:uri="urn:schemas-microsoft-com:office:smarttags" w:element="place">
        <w:smartTag w:uri="urn:schemas-microsoft-com:office:smarttags" w:element="PlaceName">
          <w:r w:rsidR="001D1715" w:rsidRPr="00795DED">
            <w:rPr>
              <w:rFonts w:ascii="Arial" w:hAnsi="Arial" w:cs="Arial"/>
              <w:sz w:val="22"/>
              <w:szCs w:val="22"/>
            </w:rPr>
            <w:t>Observatory</w:t>
          </w:r>
        </w:smartTag>
        <w:r w:rsidR="001D1715" w:rsidRPr="00795DED">
          <w:rPr>
            <w:rFonts w:ascii="Arial" w:hAnsi="Arial" w:cs="Arial"/>
            <w:sz w:val="22"/>
            <w:szCs w:val="22"/>
          </w:rPr>
          <w:t xml:space="preserve"> </w:t>
        </w:r>
        <w:smartTag w:uri="urn:schemas-microsoft-com:office:smarttags" w:element="PlaceType">
          <w:r w:rsidR="001D1715" w:rsidRPr="00795DED">
            <w:rPr>
              <w:rFonts w:ascii="Arial" w:hAnsi="Arial" w:cs="Arial"/>
              <w:sz w:val="22"/>
              <w:szCs w:val="22"/>
            </w:rPr>
            <w:t>Tower</w:t>
          </w:r>
        </w:smartTag>
      </w:smartTag>
      <w:r w:rsidR="001D1715" w:rsidRPr="00795DED">
        <w:rPr>
          <w:rFonts w:ascii="Arial" w:hAnsi="Arial" w:cs="Arial"/>
          <w:sz w:val="22"/>
          <w:szCs w:val="22"/>
        </w:rPr>
        <w:t xml:space="preserve"> </w:t>
      </w:r>
      <w:r w:rsidR="004B6484">
        <w:rPr>
          <w:rFonts w:ascii="Arial" w:hAnsi="Arial" w:cs="Arial"/>
          <w:sz w:val="22"/>
          <w:szCs w:val="22"/>
        </w:rPr>
        <w:t>are built upon</w:t>
      </w:r>
      <w:r w:rsidR="001D1715" w:rsidRPr="00795DED">
        <w:rPr>
          <w:rFonts w:ascii="Arial" w:hAnsi="Arial" w:cs="Arial"/>
          <w:sz w:val="22"/>
          <w:szCs w:val="22"/>
        </w:rPr>
        <w:t xml:space="preserve"> a common foundation, they are otherwise independent, isolating the </w:t>
      </w:r>
      <w:r w:rsidR="001D1715">
        <w:rPr>
          <w:rFonts w:ascii="Arial" w:hAnsi="Arial" w:cs="Arial"/>
          <w:sz w:val="22"/>
          <w:szCs w:val="22"/>
        </w:rPr>
        <w:t>r</w:t>
      </w:r>
      <w:r w:rsidR="001D1715" w:rsidRPr="00795DED">
        <w:rPr>
          <w:rFonts w:ascii="Arial" w:hAnsi="Arial" w:cs="Arial"/>
          <w:sz w:val="22"/>
          <w:szCs w:val="22"/>
        </w:rPr>
        <w:t>efractor from vibrations generated elsewhere</w:t>
      </w:r>
      <w:r w:rsidR="001D1715">
        <w:rPr>
          <w:rFonts w:ascii="Arial" w:hAnsi="Arial" w:cs="Arial"/>
          <w:sz w:val="22"/>
          <w:szCs w:val="22"/>
        </w:rPr>
        <w:t xml:space="preserve"> in the mansion</w:t>
      </w:r>
      <w:r w:rsidR="001D1715" w:rsidRPr="00795DED">
        <w:rPr>
          <w:rFonts w:ascii="Arial" w:hAnsi="Arial" w:cs="Arial"/>
          <w:sz w:val="22"/>
          <w:szCs w:val="22"/>
        </w:rPr>
        <w:t>.</w:t>
      </w:r>
    </w:p>
    <w:p w14:paraId="2F5020E1" w14:textId="77777777" w:rsidR="006F5FC4" w:rsidRPr="00795DED" w:rsidRDefault="006F5FC4" w:rsidP="006F5FC4">
      <w:pPr>
        <w:spacing w:before="240"/>
        <w:jc w:val="both"/>
        <w:rPr>
          <w:rFonts w:ascii="Arial" w:hAnsi="Arial" w:cs="Arial"/>
          <w:sz w:val="22"/>
          <w:szCs w:val="22"/>
        </w:rPr>
      </w:pPr>
      <w:r w:rsidRPr="00795DED">
        <w:rPr>
          <w:rFonts w:ascii="Arial" w:hAnsi="Arial" w:cs="Arial"/>
          <w:sz w:val="22"/>
          <w:szCs w:val="22"/>
        </w:rPr>
        <w:t xml:space="preserve">The pillar tapers in diameter towards its top. </w:t>
      </w:r>
      <w:smartTag w:uri="urn:schemas-microsoft-com:office:smarttags" w:element="City">
        <w:smartTag w:uri="urn:schemas-microsoft-com:office:smarttags" w:element="place">
          <w:r w:rsidRPr="00795DED">
            <w:rPr>
              <w:rFonts w:ascii="Arial" w:hAnsi="Arial" w:cs="Arial"/>
              <w:sz w:val="22"/>
              <w:szCs w:val="22"/>
            </w:rPr>
            <w:t>Anderson</w:t>
          </w:r>
        </w:smartTag>
      </w:smartTag>
      <w:r w:rsidRPr="00795DED">
        <w:rPr>
          <w:rFonts w:ascii="Arial" w:hAnsi="Arial" w:cs="Arial"/>
          <w:sz w:val="22"/>
          <w:szCs w:val="22"/>
        </w:rPr>
        <w:t xml:space="preserve"> arranged for both the exterior walls of the Observatory and the interior wall encasing the pillar to taper similarly, </w:t>
      </w:r>
      <w:r w:rsidR="00AA2DB1" w:rsidRPr="00795DED">
        <w:rPr>
          <w:rFonts w:ascii="Arial" w:hAnsi="Arial" w:cs="Arial"/>
          <w:sz w:val="22"/>
          <w:szCs w:val="22"/>
        </w:rPr>
        <w:t>to</w:t>
      </w:r>
      <w:r w:rsidRPr="00795DED">
        <w:rPr>
          <w:rFonts w:ascii="Arial" w:hAnsi="Arial" w:cs="Arial"/>
          <w:sz w:val="22"/>
          <w:szCs w:val="22"/>
        </w:rPr>
        <w:t xml:space="preserve"> yield a space 2.3m wide between the two on every floor.</w:t>
      </w:r>
    </w:p>
    <w:p w14:paraId="300A152E" w14:textId="77777777" w:rsidR="00B657C6" w:rsidRPr="00795DED" w:rsidRDefault="00B657C6" w:rsidP="00290C8C">
      <w:pPr>
        <w:spacing w:before="120"/>
        <w:jc w:val="both"/>
        <w:rPr>
          <w:rFonts w:ascii="Arial" w:hAnsi="Arial" w:cs="Arial"/>
          <w:sz w:val="22"/>
          <w:szCs w:val="22"/>
        </w:rPr>
      </w:pPr>
      <w:r w:rsidRPr="00795DED">
        <w:rPr>
          <w:rFonts w:ascii="Arial" w:hAnsi="Arial" w:cs="Arial"/>
          <w:sz w:val="22"/>
          <w:szCs w:val="22"/>
        </w:rPr>
        <w:lastRenderedPageBreak/>
        <w:t xml:space="preserve">The interior of the </w:t>
      </w:r>
      <w:r w:rsidR="009A2DC1">
        <w:rPr>
          <w:rFonts w:ascii="Arial" w:hAnsi="Arial" w:cs="Arial"/>
          <w:sz w:val="22"/>
          <w:szCs w:val="22"/>
        </w:rPr>
        <w:t>e</w:t>
      </w:r>
      <w:r w:rsidRPr="00795DED">
        <w:rPr>
          <w:rFonts w:ascii="Arial" w:hAnsi="Arial" w:cs="Arial"/>
          <w:sz w:val="22"/>
          <w:szCs w:val="22"/>
        </w:rPr>
        <w:t xml:space="preserve">quatorial </w:t>
      </w:r>
      <w:r w:rsidR="009A2DC1">
        <w:rPr>
          <w:rFonts w:ascii="Arial" w:hAnsi="Arial" w:cs="Arial"/>
          <w:sz w:val="22"/>
          <w:szCs w:val="22"/>
        </w:rPr>
        <w:t>r</w:t>
      </w:r>
      <w:r w:rsidRPr="00795DED">
        <w:rPr>
          <w:rFonts w:ascii="Arial" w:hAnsi="Arial" w:cs="Arial"/>
          <w:sz w:val="22"/>
          <w:szCs w:val="22"/>
        </w:rPr>
        <w:t xml:space="preserve">oom is </w:t>
      </w:r>
      <w:r w:rsidR="00E44F12" w:rsidRPr="00795DED">
        <w:rPr>
          <w:rFonts w:ascii="Arial" w:hAnsi="Arial" w:cs="Arial"/>
          <w:sz w:val="22"/>
          <w:szCs w:val="22"/>
        </w:rPr>
        <w:t xml:space="preserve">6m in diameter. The Tomline Refractor is mounted in the centre, on the </w:t>
      </w:r>
      <w:smartTag w:uri="urn:schemas-microsoft-com:office:smarttags" w:element="place">
        <w:smartTag w:uri="urn:schemas-microsoft-com:office:smarttags" w:element="City">
          <w:r w:rsidR="00E44F12" w:rsidRPr="00795DED">
            <w:rPr>
              <w:rFonts w:ascii="Arial" w:hAnsi="Arial" w:cs="Arial"/>
              <w:sz w:val="22"/>
              <w:szCs w:val="22"/>
            </w:rPr>
            <w:t>York</w:t>
          </w:r>
        </w:smartTag>
      </w:smartTag>
      <w:r w:rsidR="00E44F12" w:rsidRPr="00795DED">
        <w:rPr>
          <w:rFonts w:ascii="Arial" w:hAnsi="Arial" w:cs="Arial"/>
          <w:sz w:val="22"/>
          <w:szCs w:val="22"/>
        </w:rPr>
        <w:t xml:space="preserve"> stone </w:t>
      </w:r>
      <w:r w:rsidR="007B093A">
        <w:rPr>
          <w:rFonts w:ascii="Arial" w:hAnsi="Arial" w:cs="Arial"/>
          <w:sz w:val="22"/>
          <w:szCs w:val="22"/>
        </w:rPr>
        <w:t xml:space="preserve">slab </w:t>
      </w:r>
      <w:r w:rsidR="00E44F12" w:rsidRPr="00795DED">
        <w:rPr>
          <w:rFonts w:ascii="Arial" w:hAnsi="Arial" w:cs="Arial"/>
          <w:sz w:val="22"/>
          <w:szCs w:val="22"/>
        </w:rPr>
        <w:t xml:space="preserve">at the top of the pillar. The walls of the </w:t>
      </w:r>
      <w:r w:rsidR="009A2DC1">
        <w:rPr>
          <w:rFonts w:ascii="Arial" w:hAnsi="Arial" w:cs="Arial"/>
          <w:sz w:val="22"/>
          <w:szCs w:val="22"/>
        </w:rPr>
        <w:t>e</w:t>
      </w:r>
      <w:r w:rsidR="00E44F12" w:rsidRPr="00795DED">
        <w:rPr>
          <w:rFonts w:ascii="Arial" w:hAnsi="Arial" w:cs="Arial"/>
          <w:sz w:val="22"/>
          <w:szCs w:val="22"/>
        </w:rPr>
        <w:t xml:space="preserve">quatorial </w:t>
      </w:r>
      <w:r w:rsidR="009A2DC1">
        <w:rPr>
          <w:rFonts w:ascii="Arial" w:hAnsi="Arial" w:cs="Arial"/>
          <w:sz w:val="22"/>
          <w:szCs w:val="22"/>
        </w:rPr>
        <w:t>r</w:t>
      </w:r>
      <w:r w:rsidR="00E44F12" w:rsidRPr="00795DED">
        <w:rPr>
          <w:rFonts w:ascii="Arial" w:hAnsi="Arial" w:cs="Arial"/>
          <w:sz w:val="22"/>
          <w:szCs w:val="22"/>
        </w:rPr>
        <w:t xml:space="preserve">oom support </w:t>
      </w:r>
      <w:r w:rsidR="002B3645" w:rsidRPr="00795DED">
        <w:rPr>
          <w:rFonts w:ascii="Arial" w:hAnsi="Arial" w:cs="Arial"/>
          <w:sz w:val="22"/>
          <w:szCs w:val="22"/>
        </w:rPr>
        <w:t>a revolving dome running</w:t>
      </w:r>
      <w:r w:rsidR="00D71C3C" w:rsidRPr="00795DED">
        <w:rPr>
          <w:rFonts w:ascii="Arial" w:hAnsi="Arial" w:cs="Arial"/>
          <w:sz w:val="22"/>
          <w:szCs w:val="22"/>
        </w:rPr>
        <w:t xml:space="preserve"> on </w:t>
      </w:r>
      <w:r w:rsidR="00F91AFB" w:rsidRPr="00795DED">
        <w:rPr>
          <w:rFonts w:ascii="Arial" w:hAnsi="Arial" w:cs="Arial"/>
          <w:sz w:val="22"/>
          <w:szCs w:val="22"/>
        </w:rPr>
        <w:t>1</w:t>
      </w:r>
      <w:r w:rsidR="007B093A">
        <w:rPr>
          <w:rFonts w:ascii="Arial" w:hAnsi="Arial" w:cs="Arial"/>
          <w:sz w:val="22"/>
          <w:szCs w:val="22"/>
        </w:rPr>
        <w:t>3</w:t>
      </w:r>
      <w:r w:rsidR="00F91AFB" w:rsidRPr="00795DED">
        <w:rPr>
          <w:rFonts w:ascii="Arial" w:hAnsi="Arial" w:cs="Arial"/>
          <w:sz w:val="22"/>
          <w:szCs w:val="22"/>
        </w:rPr>
        <w:t xml:space="preserve"> </w:t>
      </w:r>
      <w:r w:rsidR="00D71C3C" w:rsidRPr="00795DED">
        <w:rPr>
          <w:rFonts w:ascii="Arial" w:hAnsi="Arial" w:cs="Arial"/>
          <w:sz w:val="22"/>
          <w:szCs w:val="22"/>
        </w:rPr>
        <w:t>wheels</w:t>
      </w:r>
      <w:r w:rsidR="00C35860">
        <w:rPr>
          <w:rStyle w:val="FootnoteReference"/>
          <w:rFonts w:ascii="Arial" w:hAnsi="Arial" w:cs="Arial"/>
          <w:sz w:val="22"/>
          <w:szCs w:val="22"/>
        </w:rPr>
        <w:footnoteReference w:id="2"/>
      </w:r>
      <w:r w:rsidR="00D71C3C" w:rsidRPr="00795DED">
        <w:rPr>
          <w:rFonts w:ascii="Arial" w:hAnsi="Arial" w:cs="Arial"/>
          <w:sz w:val="22"/>
          <w:szCs w:val="22"/>
        </w:rPr>
        <w:t xml:space="preserve"> mounted </w:t>
      </w:r>
      <w:r w:rsidR="00A8392C" w:rsidRPr="00795DED">
        <w:rPr>
          <w:rFonts w:ascii="Arial" w:hAnsi="Arial" w:cs="Arial"/>
          <w:sz w:val="22"/>
          <w:szCs w:val="22"/>
        </w:rPr>
        <w:t xml:space="preserve">in wheel-boxes inset </w:t>
      </w:r>
      <w:r w:rsidR="00D71C3C" w:rsidRPr="00795DED">
        <w:rPr>
          <w:rFonts w:ascii="Arial" w:hAnsi="Arial" w:cs="Arial"/>
          <w:sz w:val="22"/>
          <w:szCs w:val="22"/>
        </w:rPr>
        <w:t>in the wall.</w:t>
      </w:r>
    </w:p>
    <w:p w14:paraId="0DDB5D75" w14:textId="77777777" w:rsidR="00D71C3C" w:rsidRPr="00795DED" w:rsidRDefault="00D71C3C" w:rsidP="00290C8C">
      <w:pPr>
        <w:spacing w:before="120"/>
        <w:jc w:val="both"/>
        <w:rPr>
          <w:rFonts w:ascii="Arial" w:hAnsi="Arial" w:cs="Arial"/>
          <w:sz w:val="22"/>
          <w:szCs w:val="22"/>
        </w:rPr>
      </w:pPr>
      <w:r w:rsidRPr="00795DED">
        <w:rPr>
          <w:rFonts w:ascii="Arial" w:hAnsi="Arial" w:cs="Arial"/>
          <w:sz w:val="22"/>
          <w:szCs w:val="22"/>
        </w:rPr>
        <w:t>The dome is built around a framework</w:t>
      </w:r>
      <w:r w:rsidR="00F91AFB" w:rsidRPr="00795DED">
        <w:rPr>
          <w:rFonts w:ascii="Arial" w:hAnsi="Arial" w:cs="Arial"/>
          <w:sz w:val="22"/>
          <w:szCs w:val="22"/>
        </w:rPr>
        <w:t xml:space="preserve"> of cast iron ribs 10cm thick</w:t>
      </w:r>
      <w:r w:rsidRPr="00795DED">
        <w:rPr>
          <w:rFonts w:ascii="Arial" w:hAnsi="Arial" w:cs="Arial"/>
          <w:sz w:val="22"/>
          <w:szCs w:val="22"/>
        </w:rPr>
        <w:t>. The inside is lined with polished tongue and groove mahogany planks.</w:t>
      </w:r>
      <w:r w:rsidR="00F5552F">
        <w:rPr>
          <w:rFonts w:ascii="Arial" w:hAnsi="Arial" w:cs="Arial"/>
          <w:sz w:val="22"/>
          <w:szCs w:val="22"/>
        </w:rPr>
        <w:t xml:space="preserve"> </w:t>
      </w:r>
      <w:r w:rsidRPr="00795DED">
        <w:rPr>
          <w:rFonts w:ascii="Arial" w:hAnsi="Arial" w:cs="Arial"/>
          <w:sz w:val="22"/>
          <w:szCs w:val="22"/>
        </w:rPr>
        <w:t xml:space="preserve">These may have been shaped by boat-builders on the River Orwell; possibly by the builders of Tomline’s steam yacht </w:t>
      </w:r>
      <w:r w:rsidRPr="00795DED">
        <w:rPr>
          <w:rFonts w:ascii="Arial" w:hAnsi="Arial" w:cs="Arial"/>
          <w:i/>
          <w:sz w:val="22"/>
          <w:szCs w:val="22"/>
        </w:rPr>
        <w:t>Gazelle</w:t>
      </w:r>
      <w:r w:rsidRPr="00795DED">
        <w:rPr>
          <w:rFonts w:ascii="Arial" w:hAnsi="Arial" w:cs="Arial"/>
          <w:sz w:val="22"/>
          <w:szCs w:val="22"/>
        </w:rPr>
        <w:t>, which was built at roughly the same time. The exterior of t</w:t>
      </w:r>
      <w:r w:rsidR="00E214E5" w:rsidRPr="00795DED">
        <w:rPr>
          <w:rFonts w:ascii="Arial" w:hAnsi="Arial" w:cs="Arial"/>
          <w:sz w:val="22"/>
          <w:szCs w:val="22"/>
        </w:rPr>
        <w:t xml:space="preserve">he framework </w:t>
      </w:r>
      <w:r w:rsidR="00A07268">
        <w:rPr>
          <w:rFonts w:ascii="Arial" w:hAnsi="Arial" w:cs="Arial"/>
          <w:sz w:val="22"/>
          <w:szCs w:val="22"/>
        </w:rPr>
        <w:t>i</w:t>
      </w:r>
      <w:r w:rsidR="00E214E5" w:rsidRPr="00795DED">
        <w:rPr>
          <w:rFonts w:ascii="Arial" w:hAnsi="Arial" w:cs="Arial"/>
          <w:sz w:val="22"/>
          <w:szCs w:val="22"/>
        </w:rPr>
        <w:t>s lined with deal (softwood) and copper sheet</w:t>
      </w:r>
      <w:r w:rsidR="0041432C" w:rsidRPr="00795DED">
        <w:rPr>
          <w:rFonts w:ascii="Arial" w:hAnsi="Arial" w:cs="Arial"/>
          <w:sz w:val="22"/>
          <w:szCs w:val="22"/>
        </w:rPr>
        <w:t>ing on the exterior</w:t>
      </w:r>
      <w:r w:rsidR="00E214E5" w:rsidRPr="00795DED">
        <w:rPr>
          <w:rFonts w:ascii="Arial" w:hAnsi="Arial" w:cs="Arial"/>
          <w:sz w:val="22"/>
          <w:szCs w:val="22"/>
        </w:rPr>
        <w:t xml:space="preserve">. Over the years, the copper </w:t>
      </w:r>
      <w:r w:rsidR="0041432C" w:rsidRPr="00795DED">
        <w:rPr>
          <w:rFonts w:ascii="Arial" w:hAnsi="Arial" w:cs="Arial"/>
          <w:sz w:val="22"/>
          <w:szCs w:val="22"/>
        </w:rPr>
        <w:t>has oxidized, and now presents a green patina. The dome weighs approximately 3t.</w:t>
      </w:r>
    </w:p>
    <w:p w14:paraId="339CF984" w14:textId="77777777" w:rsidR="00DE4AAA" w:rsidRPr="00795DED" w:rsidRDefault="005E28F3" w:rsidP="00DE4AAA">
      <w:pPr>
        <w:spacing w:before="120"/>
        <w:jc w:val="both"/>
        <w:rPr>
          <w:rFonts w:ascii="Arial" w:hAnsi="Arial" w:cs="Arial"/>
          <w:sz w:val="22"/>
          <w:szCs w:val="22"/>
        </w:rPr>
      </w:pPr>
      <w:r w:rsidRPr="00795DED">
        <w:rPr>
          <w:rFonts w:ascii="Arial" w:hAnsi="Arial" w:cs="Arial"/>
          <w:sz w:val="22"/>
          <w:szCs w:val="22"/>
        </w:rPr>
        <w:t xml:space="preserve">The dome has an aperture running from base to apex. When </w:t>
      </w:r>
      <w:r w:rsidR="00677D94" w:rsidRPr="00795DED">
        <w:rPr>
          <w:rFonts w:ascii="Arial" w:hAnsi="Arial" w:cs="Arial"/>
          <w:sz w:val="22"/>
          <w:szCs w:val="22"/>
        </w:rPr>
        <w:t>using the facility</w:t>
      </w:r>
      <w:r w:rsidRPr="00795DED">
        <w:rPr>
          <w:rFonts w:ascii="Arial" w:hAnsi="Arial" w:cs="Arial"/>
          <w:sz w:val="22"/>
          <w:szCs w:val="22"/>
        </w:rPr>
        <w:t xml:space="preserve">, the observer rotates the dome so that the desired object is visible through the aperture. </w:t>
      </w:r>
      <w:r w:rsidR="00DE4AAA">
        <w:rPr>
          <w:rFonts w:ascii="Arial" w:hAnsi="Arial" w:cs="Arial"/>
          <w:sz w:val="22"/>
          <w:szCs w:val="22"/>
        </w:rPr>
        <w:t>A</w:t>
      </w:r>
      <w:r w:rsidR="00DE4AAA" w:rsidRPr="00795DED">
        <w:rPr>
          <w:rFonts w:ascii="Arial" w:hAnsi="Arial" w:cs="Arial"/>
          <w:sz w:val="22"/>
          <w:szCs w:val="22"/>
        </w:rPr>
        <w:t xml:space="preserve"> toothed ring and pinion </w:t>
      </w:r>
      <w:r w:rsidR="00DE4AAA">
        <w:rPr>
          <w:rFonts w:ascii="Arial" w:hAnsi="Arial" w:cs="Arial"/>
          <w:sz w:val="22"/>
          <w:szCs w:val="22"/>
        </w:rPr>
        <w:t>provide the means to rotate t</w:t>
      </w:r>
      <w:r w:rsidR="00DE4AAA" w:rsidRPr="00795DED">
        <w:rPr>
          <w:rFonts w:ascii="Arial" w:hAnsi="Arial" w:cs="Arial"/>
          <w:sz w:val="22"/>
          <w:szCs w:val="22"/>
        </w:rPr>
        <w:t xml:space="preserve">he dome. The toothed ring is set into the top of the walls of the </w:t>
      </w:r>
      <w:r w:rsidR="009A2DC1">
        <w:rPr>
          <w:rFonts w:ascii="Arial" w:hAnsi="Arial" w:cs="Arial"/>
          <w:sz w:val="22"/>
          <w:szCs w:val="22"/>
        </w:rPr>
        <w:t>e</w:t>
      </w:r>
      <w:r w:rsidR="00DE4AAA" w:rsidRPr="00795DED">
        <w:rPr>
          <w:rFonts w:ascii="Arial" w:hAnsi="Arial" w:cs="Arial"/>
          <w:sz w:val="22"/>
          <w:szCs w:val="22"/>
        </w:rPr>
        <w:t xml:space="preserve">quatorial </w:t>
      </w:r>
      <w:r w:rsidR="009A2DC1">
        <w:rPr>
          <w:rFonts w:ascii="Arial" w:hAnsi="Arial" w:cs="Arial"/>
          <w:sz w:val="22"/>
          <w:szCs w:val="22"/>
        </w:rPr>
        <w:t>r</w:t>
      </w:r>
      <w:r w:rsidR="00DE4AAA" w:rsidRPr="00795DED">
        <w:rPr>
          <w:rFonts w:ascii="Arial" w:hAnsi="Arial" w:cs="Arial"/>
          <w:sz w:val="22"/>
          <w:szCs w:val="22"/>
        </w:rPr>
        <w:t>oom. A large rimmed wheel is mounted on the inside of the dome; on the ax</w:t>
      </w:r>
      <w:r w:rsidR="00DE4AAA">
        <w:rPr>
          <w:rFonts w:ascii="Arial" w:hAnsi="Arial" w:cs="Arial"/>
          <w:sz w:val="22"/>
          <w:szCs w:val="22"/>
        </w:rPr>
        <w:t>le</w:t>
      </w:r>
      <w:r w:rsidR="00DE4AAA" w:rsidRPr="00795DED">
        <w:rPr>
          <w:rFonts w:ascii="Arial" w:hAnsi="Arial" w:cs="Arial"/>
          <w:sz w:val="22"/>
          <w:szCs w:val="22"/>
        </w:rPr>
        <w:t xml:space="preserve"> of the wheel is mounted </w:t>
      </w:r>
      <w:r w:rsidR="00DE4AAA">
        <w:rPr>
          <w:rFonts w:ascii="Arial" w:hAnsi="Arial" w:cs="Arial"/>
          <w:sz w:val="22"/>
          <w:szCs w:val="22"/>
        </w:rPr>
        <w:t>the</w:t>
      </w:r>
      <w:r w:rsidR="00DE4AAA" w:rsidRPr="00795DED">
        <w:rPr>
          <w:rFonts w:ascii="Arial" w:hAnsi="Arial" w:cs="Arial"/>
          <w:sz w:val="22"/>
          <w:szCs w:val="22"/>
        </w:rPr>
        <w:t xml:space="preserve"> pinion which engages with the toothed ring. The dome is rotated by turning the wheel. When the Observatory was commissioned, an endless loop of rope passed around the rimmed wheel to facilitate turning the latter; nowadays, the rope has been dispensed with, and observers find it more convenient to turn the wheel directly</w:t>
      </w:r>
      <w:r w:rsidR="00DE4AAA">
        <w:rPr>
          <w:rFonts w:ascii="Arial" w:hAnsi="Arial" w:cs="Arial"/>
          <w:sz w:val="22"/>
          <w:szCs w:val="22"/>
        </w:rPr>
        <w:t xml:space="preserve"> by hand</w:t>
      </w:r>
      <w:r w:rsidR="00DE4AAA" w:rsidRPr="00795DED">
        <w:rPr>
          <w:rFonts w:ascii="Arial" w:hAnsi="Arial" w:cs="Arial"/>
          <w:sz w:val="22"/>
          <w:szCs w:val="22"/>
        </w:rPr>
        <w:t>.</w:t>
      </w:r>
    </w:p>
    <w:p w14:paraId="281D16A5" w14:textId="77777777" w:rsidR="005E28F3" w:rsidRPr="00795DED" w:rsidRDefault="005E28F3" w:rsidP="00290C8C">
      <w:pPr>
        <w:spacing w:before="120"/>
        <w:jc w:val="both"/>
        <w:rPr>
          <w:rFonts w:ascii="Arial" w:hAnsi="Arial" w:cs="Arial"/>
          <w:sz w:val="22"/>
          <w:szCs w:val="22"/>
        </w:rPr>
      </w:pPr>
      <w:r w:rsidRPr="00795DED">
        <w:rPr>
          <w:rFonts w:ascii="Arial" w:hAnsi="Arial" w:cs="Arial"/>
          <w:sz w:val="22"/>
          <w:szCs w:val="22"/>
        </w:rPr>
        <w:t xml:space="preserve">When the dome is not in use, the aperture is closed by a shutter running on two parallel tangent rails mounted on the outside of the dome. The aperture </w:t>
      </w:r>
      <w:r w:rsidR="004F5256">
        <w:rPr>
          <w:rFonts w:ascii="Arial" w:hAnsi="Arial" w:cs="Arial"/>
          <w:sz w:val="22"/>
          <w:szCs w:val="22"/>
        </w:rPr>
        <w:t>may be</w:t>
      </w:r>
      <w:r w:rsidRPr="00795DED">
        <w:rPr>
          <w:rFonts w:ascii="Arial" w:hAnsi="Arial" w:cs="Arial"/>
          <w:sz w:val="22"/>
          <w:szCs w:val="22"/>
        </w:rPr>
        <w:t xml:space="preserve"> opened and closed by a system of ropes.</w:t>
      </w:r>
    </w:p>
    <w:p w14:paraId="7EFA7BAC" w14:textId="77777777" w:rsidR="00505DAC" w:rsidRPr="00795DED" w:rsidRDefault="001121A7" w:rsidP="00290C8C">
      <w:pPr>
        <w:spacing w:before="120"/>
        <w:jc w:val="both"/>
        <w:rPr>
          <w:rFonts w:ascii="Arial" w:hAnsi="Arial" w:cs="Arial"/>
          <w:sz w:val="22"/>
          <w:szCs w:val="22"/>
        </w:rPr>
      </w:pPr>
      <w:r w:rsidRPr="00795DED">
        <w:rPr>
          <w:rFonts w:ascii="Arial" w:hAnsi="Arial" w:cs="Arial"/>
          <w:sz w:val="22"/>
          <w:szCs w:val="22"/>
        </w:rPr>
        <w:t xml:space="preserve">The </w:t>
      </w:r>
      <w:r w:rsidR="00A022D3">
        <w:rPr>
          <w:rFonts w:ascii="Arial" w:hAnsi="Arial" w:cs="Arial"/>
          <w:sz w:val="22"/>
          <w:szCs w:val="22"/>
        </w:rPr>
        <w:t>transit chamber</w:t>
      </w:r>
      <w:r w:rsidR="00364884" w:rsidRPr="00795DED">
        <w:rPr>
          <w:rFonts w:ascii="Arial" w:hAnsi="Arial" w:cs="Arial"/>
          <w:sz w:val="22"/>
          <w:szCs w:val="22"/>
        </w:rPr>
        <w:t xml:space="preserve"> is</w:t>
      </w:r>
      <w:r w:rsidRPr="00795DED">
        <w:rPr>
          <w:rFonts w:ascii="Arial" w:hAnsi="Arial" w:cs="Arial"/>
          <w:sz w:val="22"/>
          <w:szCs w:val="22"/>
        </w:rPr>
        <w:t xml:space="preserve"> </w:t>
      </w:r>
      <w:r w:rsidR="004C212C" w:rsidRPr="00795DED">
        <w:rPr>
          <w:rFonts w:ascii="Arial" w:hAnsi="Arial" w:cs="Arial"/>
          <w:sz w:val="22"/>
          <w:szCs w:val="22"/>
        </w:rPr>
        <w:t xml:space="preserve">sited </w:t>
      </w:r>
      <w:r w:rsidR="0079618E">
        <w:rPr>
          <w:rFonts w:ascii="Arial" w:hAnsi="Arial" w:cs="Arial"/>
          <w:sz w:val="22"/>
          <w:szCs w:val="22"/>
        </w:rPr>
        <w:t>off</w:t>
      </w:r>
      <w:r w:rsidR="00505DAC">
        <w:rPr>
          <w:rFonts w:ascii="Arial" w:hAnsi="Arial" w:cs="Arial"/>
          <w:sz w:val="22"/>
          <w:szCs w:val="22"/>
        </w:rPr>
        <w:t xml:space="preserve"> </w:t>
      </w:r>
      <w:r w:rsidR="0079618E" w:rsidRPr="00795DED">
        <w:rPr>
          <w:rFonts w:ascii="Arial" w:hAnsi="Arial" w:cs="Arial"/>
          <w:sz w:val="22"/>
          <w:szCs w:val="22"/>
        </w:rPr>
        <w:t xml:space="preserve">the </w:t>
      </w:r>
      <w:r w:rsidR="009A2DC1">
        <w:rPr>
          <w:rFonts w:ascii="Arial" w:hAnsi="Arial" w:cs="Arial"/>
          <w:sz w:val="22"/>
          <w:szCs w:val="22"/>
        </w:rPr>
        <w:t>e</w:t>
      </w:r>
      <w:r w:rsidR="0079618E" w:rsidRPr="00795DED">
        <w:rPr>
          <w:rFonts w:ascii="Arial" w:hAnsi="Arial" w:cs="Arial"/>
          <w:sz w:val="22"/>
          <w:szCs w:val="22"/>
        </w:rPr>
        <w:t xml:space="preserve">quatorial </w:t>
      </w:r>
      <w:r w:rsidR="009A2DC1">
        <w:rPr>
          <w:rFonts w:ascii="Arial" w:hAnsi="Arial" w:cs="Arial"/>
          <w:sz w:val="22"/>
          <w:szCs w:val="22"/>
        </w:rPr>
        <w:t>r</w:t>
      </w:r>
      <w:r w:rsidR="0079618E" w:rsidRPr="00795DED">
        <w:rPr>
          <w:rFonts w:ascii="Arial" w:hAnsi="Arial" w:cs="Arial"/>
          <w:sz w:val="22"/>
          <w:szCs w:val="22"/>
        </w:rPr>
        <w:t>oom</w:t>
      </w:r>
      <w:r w:rsidR="0079618E">
        <w:rPr>
          <w:rFonts w:ascii="Arial" w:hAnsi="Arial" w:cs="Arial"/>
          <w:sz w:val="22"/>
          <w:szCs w:val="22"/>
        </w:rPr>
        <w:t xml:space="preserve"> </w:t>
      </w:r>
      <w:r w:rsidR="00505DAC">
        <w:rPr>
          <w:rFonts w:ascii="Arial" w:hAnsi="Arial" w:cs="Arial"/>
          <w:sz w:val="22"/>
          <w:szCs w:val="22"/>
        </w:rPr>
        <w:t>t</w:t>
      </w:r>
      <w:r w:rsidR="004C212C" w:rsidRPr="00795DED">
        <w:rPr>
          <w:rFonts w:ascii="Arial" w:hAnsi="Arial" w:cs="Arial"/>
          <w:sz w:val="22"/>
          <w:szCs w:val="22"/>
        </w:rPr>
        <w:t>o</w:t>
      </w:r>
      <w:r w:rsidRPr="00795DED">
        <w:rPr>
          <w:rFonts w:ascii="Arial" w:hAnsi="Arial" w:cs="Arial"/>
          <w:sz w:val="22"/>
          <w:szCs w:val="22"/>
        </w:rPr>
        <w:t xml:space="preserve"> the northeast</w:t>
      </w:r>
      <w:r w:rsidR="004C212C" w:rsidRPr="00795DED">
        <w:rPr>
          <w:rFonts w:ascii="Arial" w:hAnsi="Arial" w:cs="Arial"/>
          <w:sz w:val="22"/>
          <w:szCs w:val="22"/>
        </w:rPr>
        <w:t>.</w:t>
      </w:r>
      <w:r w:rsidR="00364884" w:rsidRPr="00795DED">
        <w:rPr>
          <w:rFonts w:ascii="Arial" w:hAnsi="Arial" w:cs="Arial"/>
          <w:sz w:val="22"/>
          <w:szCs w:val="22"/>
        </w:rPr>
        <w:t xml:space="preserve"> </w:t>
      </w:r>
      <w:r w:rsidR="00892E35">
        <w:rPr>
          <w:rFonts w:ascii="Arial" w:hAnsi="Arial" w:cs="Arial"/>
          <w:sz w:val="22"/>
          <w:szCs w:val="22"/>
        </w:rPr>
        <w:t xml:space="preserve">It is octagonal in plan. </w:t>
      </w:r>
      <w:r w:rsidR="00505DAC" w:rsidRPr="00795DED">
        <w:rPr>
          <w:rFonts w:ascii="Arial" w:hAnsi="Arial" w:cs="Arial"/>
          <w:sz w:val="22"/>
          <w:szCs w:val="22"/>
        </w:rPr>
        <w:t xml:space="preserve">The transit telescope is </w:t>
      </w:r>
      <w:r w:rsidR="00505DAC">
        <w:rPr>
          <w:rFonts w:ascii="Arial" w:hAnsi="Arial" w:cs="Arial"/>
          <w:sz w:val="22"/>
          <w:szCs w:val="22"/>
        </w:rPr>
        <w:t xml:space="preserve">a </w:t>
      </w:r>
      <w:r w:rsidR="00505DAC">
        <w:rPr>
          <w:rFonts w:ascii="Arial" w:hAnsi="Arial" w:cs="Arial"/>
          <w:sz w:val="22"/>
          <w:szCs w:val="22"/>
        </w:rPr>
        <w:lastRenderedPageBreak/>
        <w:t>7.5</w:t>
      </w:r>
      <w:r w:rsidR="00505DAC" w:rsidRPr="00795DED">
        <w:rPr>
          <w:rFonts w:ascii="Arial" w:hAnsi="Arial" w:cs="Arial"/>
          <w:sz w:val="22"/>
          <w:szCs w:val="22"/>
        </w:rPr>
        <w:t xml:space="preserve">cm refractor constrained </w:t>
      </w:r>
      <w:r w:rsidR="00505DAC">
        <w:rPr>
          <w:rFonts w:ascii="Arial" w:hAnsi="Arial" w:cs="Arial"/>
          <w:sz w:val="22"/>
          <w:szCs w:val="22"/>
        </w:rPr>
        <w:t xml:space="preserve">by its mounting </w:t>
      </w:r>
      <w:r w:rsidR="00505DAC" w:rsidRPr="00795DED">
        <w:rPr>
          <w:rFonts w:ascii="Arial" w:hAnsi="Arial" w:cs="Arial"/>
          <w:sz w:val="22"/>
          <w:szCs w:val="22"/>
        </w:rPr>
        <w:t xml:space="preserve">to view objects along the local meridian, </w:t>
      </w:r>
      <w:r w:rsidR="00505DAC" w:rsidRPr="00795DED">
        <w:rPr>
          <w:rFonts w:ascii="Arial" w:hAnsi="Arial" w:cs="Arial"/>
          <w:i/>
          <w:sz w:val="22"/>
          <w:szCs w:val="22"/>
        </w:rPr>
        <w:t>i.e.</w:t>
      </w:r>
      <w:r w:rsidR="00505DAC" w:rsidRPr="00795DED">
        <w:rPr>
          <w:rFonts w:ascii="Arial" w:hAnsi="Arial" w:cs="Arial"/>
          <w:sz w:val="22"/>
          <w:szCs w:val="22"/>
        </w:rPr>
        <w:t xml:space="preserve"> the north-south line through the sky.</w:t>
      </w:r>
      <w:r w:rsidR="00F5552F">
        <w:rPr>
          <w:rFonts w:ascii="Arial" w:hAnsi="Arial" w:cs="Arial"/>
          <w:sz w:val="22"/>
          <w:szCs w:val="22"/>
        </w:rPr>
        <w:t xml:space="preserve"> </w:t>
      </w:r>
      <w:r w:rsidR="00505DAC" w:rsidRPr="00795DED">
        <w:rPr>
          <w:rFonts w:ascii="Arial" w:hAnsi="Arial" w:cs="Arial"/>
          <w:sz w:val="22"/>
          <w:szCs w:val="22"/>
        </w:rPr>
        <w:t xml:space="preserve">An aperture in the roof of the transit chamber </w:t>
      </w:r>
      <w:r w:rsidR="0071628D">
        <w:rPr>
          <w:rFonts w:ascii="Arial" w:hAnsi="Arial" w:cs="Arial"/>
          <w:sz w:val="22"/>
          <w:szCs w:val="22"/>
        </w:rPr>
        <w:t xml:space="preserve">can be </w:t>
      </w:r>
      <w:r w:rsidR="00505DAC" w:rsidRPr="00795DED">
        <w:rPr>
          <w:rFonts w:ascii="Arial" w:hAnsi="Arial" w:cs="Arial"/>
          <w:sz w:val="22"/>
          <w:szCs w:val="22"/>
        </w:rPr>
        <w:t>open</w:t>
      </w:r>
      <w:r w:rsidR="0071628D">
        <w:rPr>
          <w:rFonts w:ascii="Arial" w:hAnsi="Arial" w:cs="Arial"/>
          <w:sz w:val="22"/>
          <w:szCs w:val="22"/>
        </w:rPr>
        <w:t>ed</w:t>
      </w:r>
      <w:r w:rsidR="00505DAC" w:rsidRPr="00795DED">
        <w:rPr>
          <w:rFonts w:ascii="Arial" w:hAnsi="Arial" w:cs="Arial"/>
          <w:sz w:val="22"/>
          <w:szCs w:val="22"/>
        </w:rPr>
        <w:t xml:space="preserve"> to provide </w:t>
      </w:r>
      <w:r w:rsidR="00505DAC">
        <w:rPr>
          <w:rFonts w:ascii="Arial" w:hAnsi="Arial" w:cs="Arial"/>
          <w:sz w:val="22"/>
          <w:szCs w:val="22"/>
        </w:rPr>
        <w:t xml:space="preserve">visibility of a strip of </w:t>
      </w:r>
      <w:r w:rsidR="00505DAC" w:rsidRPr="00795DED">
        <w:rPr>
          <w:rFonts w:ascii="Arial" w:hAnsi="Arial" w:cs="Arial"/>
          <w:sz w:val="22"/>
          <w:szCs w:val="22"/>
        </w:rPr>
        <w:t xml:space="preserve">the sky </w:t>
      </w:r>
      <w:r w:rsidR="007A7148">
        <w:rPr>
          <w:rFonts w:ascii="Arial" w:hAnsi="Arial" w:cs="Arial"/>
          <w:sz w:val="22"/>
          <w:szCs w:val="22"/>
        </w:rPr>
        <w:t>stretching from</w:t>
      </w:r>
      <w:r w:rsidR="007A7148" w:rsidRPr="00795DED">
        <w:rPr>
          <w:rFonts w:ascii="Arial" w:hAnsi="Arial" w:cs="Arial"/>
          <w:sz w:val="22"/>
          <w:szCs w:val="22"/>
        </w:rPr>
        <w:t xml:space="preserve"> horizon to horizon</w:t>
      </w:r>
      <w:r w:rsidR="007A7148">
        <w:rPr>
          <w:rFonts w:ascii="Arial" w:hAnsi="Arial" w:cs="Arial"/>
          <w:sz w:val="22"/>
          <w:szCs w:val="22"/>
        </w:rPr>
        <w:t xml:space="preserve"> </w:t>
      </w:r>
      <w:r w:rsidR="00505DAC">
        <w:rPr>
          <w:rFonts w:ascii="Arial" w:hAnsi="Arial" w:cs="Arial"/>
          <w:sz w:val="22"/>
          <w:szCs w:val="22"/>
        </w:rPr>
        <w:t>centred on the meridian</w:t>
      </w:r>
      <w:r w:rsidR="00505DAC" w:rsidRPr="00795DED">
        <w:rPr>
          <w:rFonts w:ascii="Arial" w:hAnsi="Arial" w:cs="Arial"/>
          <w:sz w:val="22"/>
          <w:szCs w:val="22"/>
        </w:rPr>
        <w:t>.</w:t>
      </w:r>
    </w:p>
    <w:p w14:paraId="6A677D7A" w14:textId="77777777" w:rsidR="00F16300" w:rsidRPr="00795DED" w:rsidRDefault="00997F98" w:rsidP="00290C8C">
      <w:pPr>
        <w:spacing w:before="120"/>
        <w:jc w:val="both"/>
        <w:rPr>
          <w:rFonts w:ascii="Arial" w:hAnsi="Arial" w:cs="Arial"/>
          <w:sz w:val="22"/>
          <w:szCs w:val="22"/>
        </w:rPr>
      </w:pPr>
      <w:r>
        <w:rPr>
          <w:rFonts w:ascii="Arial" w:hAnsi="Arial" w:cs="Arial"/>
          <w:sz w:val="22"/>
          <w:szCs w:val="22"/>
        </w:rPr>
        <w:t>The</w:t>
      </w:r>
      <w:r w:rsidR="00F16300" w:rsidRPr="00795DED">
        <w:rPr>
          <w:rFonts w:ascii="Arial" w:hAnsi="Arial" w:cs="Arial"/>
          <w:sz w:val="22"/>
          <w:szCs w:val="22"/>
        </w:rPr>
        <w:t xml:space="preserve"> Observatory was completed in early 1874.</w:t>
      </w:r>
      <w:r w:rsidR="00F5552F">
        <w:rPr>
          <w:rFonts w:ascii="Arial" w:hAnsi="Arial" w:cs="Arial"/>
          <w:sz w:val="22"/>
          <w:szCs w:val="22"/>
        </w:rPr>
        <w:t xml:space="preserve"> </w:t>
      </w:r>
      <w:r w:rsidR="00F16300" w:rsidRPr="00795DED">
        <w:rPr>
          <w:rFonts w:ascii="Arial" w:hAnsi="Arial" w:cs="Arial"/>
          <w:sz w:val="22"/>
          <w:szCs w:val="22"/>
        </w:rPr>
        <w:t>At th</w:t>
      </w:r>
      <w:r w:rsidR="0079618E">
        <w:rPr>
          <w:rFonts w:ascii="Arial" w:hAnsi="Arial" w:cs="Arial"/>
          <w:sz w:val="22"/>
          <w:szCs w:val="22"/>
        </w:rPr>
        <w:t>e</w:t>
      </w:r>
      <w:r w:rsidR="00F16300" w:rsidRPr="00795DED">
        <w:rPr>
          <w:rFonts w:ascii="Arial" w:hAnsi="Arial" w:cs="Arial"/>
          <w:sz w:val="22"/>
          <w:szCs w:val="22"/>
        </w:rPr>
        <w:t xml:space="preserve"> time, it was one of the finest (if not the finest) in private ownership in the land, and the telescope one of the 25 largest in the world</w:t>
      </w:r>
      <w:r w:rsidR="0079618E">
        <w:rPr>
          <w:rStyle w:val="FootnoteReference"/>
          <w:rFonts w:ascii="Arial" w:hAnsi="Arial" w:cs="Arial"/>
          <w:sz w:val="22"/>
          <w:szCs w:val="22"/>
        </w:rPr>
        <w:footnoteReference w:id="3"/>
      </w:r>
      <w:r w:rsidR="00F16300" w:rsidRPr="00795DED">
        <w:rPr>
          <w:rFonts w:ascii="Arial" w:hAnsi="Arial" w:cs="Arial"/>
          <w:sz w:val="22"/>
          <w:szCs w:val="22"/>
        </w:rPr>
        <w:t>.</w:t>
      </w:r>
      <w:r w:rsidR="0079618E">
        <w:rPr>
          <w:rFonts w:ascii="Arial" w:hAnsi="Arial" w:cs="Arial"/>
          <w:sz w:val="22"/>
          <w:szCs w:val="22"/>
        </w:rPr>
        <w:t xml:space="preserve"> Tomline must have been rightly proud of the facility, and his many house guests would no doubt have been impressed by the architectural quality of the building and the scientific facilities which it housed.</w:t>
      </w:r>
      <w:r w:rsidR="00543F05">
        <w:rPr>
          <w:rFonts w:ascii="Arial" w:hAnsi="Arial" w:cs="Arial"/>
          <w:sz w:val="22"/>
          <w:szCs w:val="22"/>
        </w:rPr>
        <w:t xml:space="preserve"> The outside back cover of this booklet shows a photograph of the </w:t>
      </w:r>
      <w:r w:rsidR="004B6484">
        <w:rPr>
          <w:rFonts w:ascii="Arial" w:hAnsi="Arial" w:cs="Arial"/>
          <w:sz w:val="22"/>
          <w:szCs w:val="22"/>
        </w:rPr>
        <w:t>O</w:t>
      </w:r>
      <w:r w:rsidR="00543F05">
        <w:rPr>
          <w:rFonts w:ascii="Arial" w:hAnsi="Arial" w:cs="Arial"/>
          <w:sz w:val="22"/>
          <w:szCs w:val="22"/>
        </w:rPr>
        <w:t>bservatory.</w:t>
      </w:r>
    </w:p>
    <w:p w14:paraId="1F45A53D" w14:textId="77777777" w:rsidR="00364884" w:rsidRPr="00364884" w:rsidRDefault="00364884" w:rsidP="00364884">
      <w:pPr>
        <w:pStyle w:val="Heading2"/>
        <w:rPr>
          <w:sz w:val="24"/>
          <w:szCs w:val="24"/>
        </w:rPr>
      </w:pPr>
      <w:bookmarkStart w:id="6" w:name="_Toc276237885"/>
      <w:bookmarkStart w:id="7" w:name="_Toc201483818"/>
      <w:r w:rsidRPr="00364884">
        <w:rPr>
          <w:sz w:val="24"/>
          <w:szCs w:val="24"/>
        </w:rPr>
        <w:t>Tomline Refractor</w:t>
      </w:r>
      <w:bookmarkEnd w:id="6"/>
      <w:bookmarkEnd w:id="7"/>
    </w:p>
    <w:p w14:paraId="4DE0C88F" w14:textId="77777777" w:rsidR="00795DED" w:rsidRPr="00795DED" w:rsidRDefault="006D1F82" w:rsidP="00290C8C">
      <w:pPr>
        <w:spacing w:before="120"/>
        <w:jc w:val="both"/>
        <w:rPr>
          <w:rFonts w:ascii="Arial" w:hAnsi="Arial" w:cs="Arial"/>
          <w:sz w:val="22"/>
          <w:szCs w:val="22"/>
        </w:rPr>
      </w:pPr>
      <w:r w:rsidRPr="00795DED">
        <w:rPr>
          <w:rFonts w:ascii="Arial" w:hAnsi="Arial" w:cs="Arial"/>
          <w:sz w:val="22"/>
          <w:szCs w:val="22"/>
        </w:rPr>
        <w:t xml:space="preserve">In its era, the Tomline Refractor and its </w:t>
      </w:r>
      <w:r w:rsidR="00505DAC">
        <w:rPr>
          <w:rFonts w:ascii="Arial" w:hAnsi="Arial" w:cs="Arial"/>
          <w:sz w:val="22"/>
          <w:szCs w:val="22"/>
        </w:rPr>
        <w:t xml:space="preserve">associated </w:t>
      </w:r>
      <w:r w:rsidRPr="00795DED">
        <w:rPr>
          <w:rFonts w:ascii="Arial" w:hAnsi="Arial" w:cs="Arial"/>
          <w:sz w:val="22"/>
          <w:szCs w:val="22"/>
        </w:rPr>
        <w:t>mount represented an exceptionally well-crafted instrument</w:t>
      </w:r>
      <w:r w:rsidR="00F50FF6" w:rsidRPr="00795DED">
        <w:rPr>
          <w:rFonts w:ascii="Arial" w:hAnsi="Arial" w:cs="Arial"/>
          <w:sz w:val="22"/>
          <w:szCs w:val="22"/>
        </w:rPr>
        <w:t>.</w:t>
      </w:r>
      <w:r w:rsidR="00F5552F">
        <w:rPr>
          <w:rFonts w:ascii="Arial" w:hAnsi="Arial" w:cs="Arial"/>
          <w:sz w:val="22"/>
          <w:szCs w:val="22"/>
        </w:rPr>
        <w:t xml:space="preserve"> </w:t>
      </w:r>
      <w:r w:rsidR="00795DED" w:rsidRPr="00795DED">
        <w:rPr>
          <w:rFonts w:ascii="Arial" w:hAnsi="Arial" w:cs="Arial"/>
          <w:sz w:val="22"/>
          <w:szCs w:val="22"/>
        </w:rPr>
        <w:t xml:space="preserve">Troughton &amp; Simms, leading telescope makers of the time constructed the refractor. It is </w:t>
      </w:r>
      <w:r w:rsidR="00625B03">
        <w:rPr>
          <w:rFonts w:ascii="Arial" w:hAnsi="Arial" w:cs="Arial"/>
          <w:sz w:val="22"/>
          <w:szCs w:val="22"/>
        </w:rPr>
        <w:t>made</w:t>
      </w:r>
      <w:r w:rsidR="00795DED" w:rsidRPr="00795DED">
        <w:rPr>
          <w:rFonts w:ascii="Arial" w:hAnsi="Arial" w:cs="Arial"/>
          <w:sz w:val="22"/>
          <w:szCs w:val="22"/>
        </w:rPr>
        <w:t xml:space="preserve"> primarily from brass; however, nowadays this is not apparent as it is painted grey!</w:t>
      </w:r>
    </w:p>
    <w:p w14:paraId="437B0704" w14:textId="77777777" w:rsidR="00795DED" w:rsidRPr="00795DED" w:rsidRDefault="00795DED" w:rsidP="00290C8C">
      <w:pPr>
        <w:spacing w:before="120"/>
        <w:jc w:val="both"/>
        <w:rPr>
          <w:rFonts w:ascii="Arial" w:hAnsi="Arial" w:cs="Arial"/>
          <w:sz w:val="22"/>
          <w:szCs w:val="22"/>
        </w:rPr>
      </w:pPr>
      <w:r w:rsidRPr="00795DED">
        <w:rPr>
          <w:rFonts w:ascii="Arial" w:hAnsi="Arial" w:cs="Arial"/>
          <w:sz w:val="22"/>
          <w:szCs w:val="22"/>
        </w:rPr>
        <w:t xml:space="preserve">The mount of the instrument is a massive iron casting, weighing in excess of 2t. It is of an innovative equatorial design </w:t>
      </w:r>
      <w:r w:rsidR="00E155C1">
        <w:rPr>
          <w:rFonts w:ascii="Arial" w:hAnsi="Arial" w:cs="Arial"/>
          <w:sz w:val="22"/>
          <w:szCs w:val="22"/>
        </w:rPr>
        <w:t>that</w:t>
      </w:r>
      <w:r w:rsidRPr="00795DED">
        <w:rPr>
          <w:rFonts w:ascii="Arial" w:hAnsi="Arial" w:cs="Arial"/>
          <w:sz w:val="22"/>
          <w:szCs w:val="22"/>
        </w:rPr>
        <w:t xml:space="preserve"> minimises its physical size, yet provides uninterrupted views of the entire sky. The mount has the basic form of a bent cone, with its axis aligned to the axis of rotation of the Earth: this defines the polar axis of the instrument. By rotating the telescope around the polar axis, it is possible to follow the apparent motion of a body in the heavens caused by the turning of the Earth, and to keep it in the field of view. Physically, the polar axis is a large metal rod which runs through the length of the cone. At the base of the rod, in a hollow within the mount, is a large brass toothed </w:t>
      </w:r>
      <w:r w:rsidRPr="00795DED">
        <w:rPr>
          <w:rFonts w:ascii="Arial" w:hAnsi="Arial" w:cs="Arial"/>
          <w:sz w:val="22"/>
          <w:szCs w:val="22"/>
        </w:rPr>
        <w:lastRenderedPageBreak/>
        <w:t>drive wheel, into which is inlaid an inscribed silver right ascension (RA) scale</w:t>
      </w:r>
      <w:r w:rsidRPr="00795DED">
        <w:rPr>
          <w:rStyle w:val="FootnoteReference"/>
          <w:rFonts w:ascii="Arial" w:hAnsi="Arial" w:cs="Arial"/>
          <w:sz w:val="22"/>
          <w:szCs w:val="22"/>
        </w:rPr>
        <w:footnoteReference w:id="4"/>
      </w:r>
      <w:r w:rsidRPr="00795DED">
        <w:rPr>
          <w:rFonts w:ascii="Arial" w:hAnsi="Arial" w:cs="Arial"/>
          <w:sz w:val="22"/>
          <w:szCs w:val="22"/>
        </w:rPr>
        <w:t>.</w:t>
      </w:r>
    </w:p>
    <w:p w14:paraId="61C901F6" w14:textId="77777777" w:rsidR="0079618E" w:rsidRPr="00795DED" w:rsidRDefault="0079618E" w:rsidP="00290C8C">
      <w:pPr>
        <w:spacing w:before="120"/>
        <w:jc w:val="both"/>
        <w:rPr>
          <w:rFonts w:ascii="Arial" w:hAnsi="Arial" w:cs="Arial"/>
          <w:sz w:val="22"/>
          <w:szCs w:val="22"/>
        </w:rPr>
      </w:pPr>
      <w:r w:rsidRPr="00795DED">
        <w:rPr>
          <w:rFonts w:ascii="Arial" w:hAnsi="Arial" w:cs="Arial"/>
          <w:sz w:val="22"/>
          <w:szCs w:val="22"/>
        </w:rPr>
        <w:t>At the top of the polar axis, mounted at right angles to it, is the declination axis. The telescope is fitted at one end of the declination axis, and at the other is a lead counterweight and a large declination scale, again comprising an inscribed silver inlay in a brass ring. The telescope can turn about the declination axis (its position being indicated on the declination scale) and once at the desired position may be locked in place.</w:t>
      </w:r>
    </w:p>
    <w:p w14:paraId="775D2E94" w14:textId="65F3E3BB" w:rsidR="009D06B4" w:rsidRPr="00795DED" w:rsidRDefault="000E2BB5" w:rsidP="009D06B4">
      <w:pPr>
        <w:spacing w:before="240"/>
        <w:jc w:val="center"/>
        <w:rPr>
          <w:rFonts w:ascii="Arial" w:hAnsi="Arial" w:cs="Arial"/>
          <w:sz w:val="22"/>
          <w:szCs w:val="22"/>
        </w:rPr>
      </w:pPr>
      <w:r w:rsidRPr="00795DED">
        <w:rPr>
          <w:rFonts w:ascii="Arial" w:hAnsi="Arial" w:cs="Arial"/>
          <w:noProof/>
          <w:sz w:val="22"/>
          <w:szCs w:val="22"/>
        </w:rPr>
        <w:drawing>
          <wp:inline distT="0" distB="0" distL="0" distR="0" wp14:anchorId="1F553204" wp14:editId="5DC31B77">
            <wp:extent cx="2870200" cy="2067560"/>
            <wp:effectExtent l="19050" t="19050" r="6350" b="889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0200" cy="2067560"/>
                    </a:xfrm>
                    <a:prstGeom prst="rect">
                      <a:avLst/>
                    </a:prstGeom>
                    <a:noFill/>
                    <a:ln w="6350" cmpd="sng">
                      <a:solidFill>
                        <a:srgbClr val="000000"/>
                      </a:solidFill>
                      <a:miter lim="800000"/>
                      <a:headEnd/>
                      <a:tailEnd/>
                    </a:ln>
                    <a:effectLst/>
                  </pic:spPr>
                </pic:pic>
              </a:graphicData>
            </a:graphic>
          </wp:inline>
        </w:drawing>
      </w:r>
    </w:p>
    <w:p w14:paraId="4CD0D967" w14:textId="77777777" w:rsidR="009D06B4" w:rsidRPr="00795DED" w:rsidRDefault="009D06B4" w:rsidP="009D06B4">
      <w:pPr>
        <w:spacing w:before="120"/>
        <w:jc w:val="center"/>
        <w:rPr>
          <w:rFonts w:ascii="Arial" w:hAnsi="Arial" w:cs="Arial"/>
          <w:i/>
          <w:sz w:val="22"/>
          <w:szCs w:val="22"/>
        </w:rPr>
      </w:pPr>
      <w:r>
        <w:rPr>
          <w:rFonts w:ascii="Arial" w:hAnsi="Arial" w:cs="Arial"/>
          <w:i/>
          <w:sz w:val="22"/>
          <w:szCs w:val="22"/>
        </w:rPr>
        <w:t>The 26</w:t>
      </w:r>
      <w:r w:rsidRPr="00795DED">
        <w:rPr>
          <w:rFonts w:ascii="Arial" w:hAnsi="Arial" w:cs="Arial"/>
          <w:i/>
          <w:sz w:val="22"/>
          <w:szCs w:val="22"/>
        </w:rPr>
        <w:t>cm aperture Tomline Refractor. (The large wheel for rotating the dome is in the background.)</w:t>
      </w:r>
    </w:p>
    <w:p w14:paraId="03312528" w14:textId="77777777" w:rsidR="0079618E" w:rsidRPr="00795DED" w:rsidRDefault="0079618E" w:rsidP="009D06B4">
      <w:pPr>
        <w:spacing w:before="240"/>
        <w:jc w:val="both"/>
        <w:rPr>
          <w:rFonts w:ascii="Arial" w:hAnsi="Arial" w:cs="Arial"/>
          <w:sz w:val="22"/>
          <w:szCs w:val="22"/>
        </w:rPr>
      </w:pPr>
      <w:r w:rsidRPr="00795DED">
        <w:rPr>
          <w:rFonts w:ascii="Arial" w:hAnsi="Arial" w:cs="Arial"/>
          <w:sz w:val="22"/>
          <w:szCs w:val="22"/>
        </w:rPr>
        <w:t xml:space="preserve">Both RA and declination scales are large and fitted with Verniers, enabling the position of the telescope to be read precisely. Knobs at the eyepiece end of the telescope enable the observer to adjust the position of the instrument without taking his eye from the field of view. (Nowadays, although the declination adjustment knob continues to function, the RA adjustment knob does not.) Two periscopes are fitted to the </w:t>
      </w:r>
      <w:r w:rsidRPr="00795DED">
        <w:rPr>
          <w:rFonts w:ascii="Arial" w:hAnsi="Arial" w:cs="Arial"/>
          <w:sz w:val="22"/>
          <w:szCs w:val="22"/>
        </w:rPr>
        <w:lastRenderedPageBreak/>
        <w:t>refractor to enable the observer to view the declination scale without leaving the eyepiece end of the instrument; depending on the overall orientation of the instrument, the declination scale can be at a considerable height, and scrambling up steps to read it in the dark of the Observatory could be hazardous!</w:t>
      </w:r>
    </w:p>
    <w:p w14:paraId="0F6B0FC1" w14:textId="77777777" w:rsidR="0079618E" w:rsidRPr="00795DED" w:rsidRDefault="0079618E" w:rsidP="009D06B4">
      <w:pPr>
        <w:spacing w:before="120"/>
        <w:jc w:val="both"/>
        <w:rPr>
          <w:rFonts w:ascii="Arial" w:hAnsi="Arial" w:cs="Arial"/>
          <w:sz w:val="22"/>
          <w:szCs w:val="22"/>
        </w:rPr>
      </w:pPr>
      <w:r w:rsidRPr="00795DED">
        <w:rPr>
          <w:rFonts w:ascii="Arial" w:hAnsi="Arial" w:cs="Arial"/>
          <w:sz w:val="22"/>
          <w:szCs w:val="22"/>
        </w:rPr>
        <w:t xml:space="preserve">Although there is no makers’ plaque on the mount, the late Fred Dyer, historian of </w:t>
      </w:r>
      <w:r w:rsidR="00A12EB4">
        <w:rPr>
          <w:rFonts w:ascii="Arial" w:hAnsi="Arial" w:cs="Arial"/>
          <w:sz w:val="22"/>
          <w:szCs w:val="22"/>
        </w:rPr>
        <w:t xml:space="preserve">the </w:t>
      </w:r>
      <w:proofErr w:type="spellStart"/>
      <w:r w:rsidRPr="00795DED">
        <w:rPr>
          <w:rFonts w:ascii="Arial" w:hAnsi="Arial" w:cs="Arial"/>
          <w:sz w:val="22"/>
          <w:szCs w:val="22"/>
        </w:rPr>
        <w:t>Ransome</w:t>
      </w:r>
      <w:r w:rsidR="00A12EB4">
        <w:rPr>
          <w:rFonts w:ascii="Arial" w:hAnsi="Arial" w:cs="Arial"/>
          <w:sz w:val="22"/>
          <w:szCs w:val="22"/>
        </w:rPr>
        <w:t>s</w:t>
      </w:r>
      <w:proofErr w:type="spellEnd"/>
      <w:r w:rsidRPr="00795DED">
        <w:rPr>
          <w:rFonts w:ascii="Arial" w:hAnsi="Arial" w:cs="Arial"/>
          <w:sz w:val="22"/>
          <w:szCs w:val="22"/>
        </w:rPr>
        <w:t xml:space="preserve"> </w:t>
      </w:r>
      <w:r w:rsidR="00A12EB4">
        <w:rPr>
          <w:rFonts w:ascii="Arial" w:hAnsi="Arial" w:cs="Arial"/>
          <w:sz w:val="22"/>
          <w:szCs w:val="22"/>
        </w:rPr>
        <w:t>Company</w:t>
      </w:r>
      <w:r w:rsidRPr="00795DED">
        <w:rPr>
          <w:rFonts w:ascii="Arial" w:hAnsi="Arial" w:cs="Arial"/>
          <w:sz w:val="22"/>
          <w:szCs w:val="22"/>
        </w:rPr>
        <w:t xml:space="preserve">, visited the Observatory in May 1998 and </w:t>
      </w:r>
      <w:r w:rsidR="00A12EB4">
        <w:rPr>
          <w:rFonts w:ascii="Arial" w:hAnsi="Arial" w:cs="Arial"/>
          <w:sz w:val="22"/>
          <w:szCs w:val="22"/>
        </w:rPr>
        <w:t xml:space="preserve">was able to state that </w:t>
      </w:r>
      <w:r w:rsidR="008C3E92">
        <w:rPr>
          <w:rFonts w:ascii="Arial" w:hAnsi="Arial" w:cs="Arial"/>
          <w:sz w:val="22"/>
          <w:szCs w:val="22"/>
        </w:rPr>
        <w:t>the mount</w:t>
      </w:r>
      <w:r w:rsidR="00A12EB4">
        <w:rPr>
          <w:rFonts w:ascii="Arial" w:hAnsi="Arial" w:cs="Arial"/>
          <w:sz w:val="22"/>
          <w:szCs w:val="22"/>
        </w:rPr>
        <w:t xml:space="preserve"> had</w:t>
      </w:r>
      <w:r w:rsidRPr="00795DED">
        <w:rPr>
          <w:rFonts w:ascii="Arial" w:hAnsi="Arial" w:cs="Arial"/>
          <w:sz w:val="22"/>
          <w:szCs w:val="22"/>
        </w:rPr>
        <w:t xml:space="preserve"> </w:t>
      </w:r>
      <w:r w:rsidR="008C3E92">
        <w:rPr>
          <w:rFonts w:ascii="Arial" w:hAnsi="Arial" w:cs="Arial"/>
          <w:sz w:val="22"/>
          <w:szCs w:val="22"/>
        </w:rPr>
        <w:t xml:space="preserve">been cast </w:t>
      </w:r>
      <w:r w:rsidRPr="00795DED">
        <w:rPr>
          <w:rFonts w:ascii="Arial" w:hAnsi="Arial" w:cs="Arial"/>
          <w:i/>
          <w:sz w:val="22"/>
          <w:szCs w:val="22"/>
        </w:rPr>
        <w:t>almost certainly</w:t>
      </w:r>
      <w:r w:rsidRPr="00795DED">
        <w:rPr>
          <w:rFonts w:ascii="Arial" w:hAnsi="Arial" w:cs="Arial"/>
          <w:sz w:val="22"/>
          <w:szCs w:val="22"/>
        </w:rPr>
        <w:t xml:space="preserve"> a</w:t>
      </w:r>
      <w:r w:rsidR="00A12EB4">
        <w:rPr>
          <w:rFonts w:ascii="Arial" w:hAnsi="Arial" w:cs="Arial"/>
          <w:sz w:val="22"/>
          <w:szCs w:val="22"/>
        </w:rPr>
        <w:t>t</w:t>
      </w:r>
      <w:r w:rsidRPr="00795DED">
        <w:rPr>
          <w:rFonts w:ascii="Arial" w:hAnsi="Arial" w:cs="Arial"/>
          <w:sz w:val="22"/>
          <w:szCs w:val="22"/>
        </w:rPr>
        <w:t xml:space="preserve"> the Orwell Foundry</w:t>
      </w:r>
      <w:r w:rsidR="00B0095D">
        <w:rPr>
          <w:rFonts w:ascii="Arial" w:hAnsi="Arial" w:cs="Arial"/>
          <w:sz w:val="22"/>
          <w:szCs w:val="22"/>
        </w:rPr>
        <w:t xml:space="preserve"> of</w:t>
      </w:r>
      <w:r w:rsidR="00A07268">
        <w:rPr>
          <w:rFonts w:ascii="Arial" w:hAnsi="Arial" w:cs="Arial"/>
          <w:sz w:val="22"/>
          <w:szCs w:val="22"/>
        </w:rPr>
        <w:t xml:space="preserve"> </w:t>
      </w:r>
      <w:proofErr w:type="spellStart"/>
      <w:r w:rsidR="00A07268">
        <w:rPr>
          <w:rFonts w:ascii="Arial" w:hAnsi="Arial" w:cs="Arial"/>
          <w:sz w:val="22"/>
          <w:szCs w:val="22"/>
        </w:rPr>
        <w:t>Ransomes</w:t>
      </w:r>
      <w:proofErr w:type="spellEnd"/>
      <w:r w:rsidR="00A07268">
        <w:rPr>
          <w:rFonts w:ascii="Arial" w:hAnsi="Arial" w:cs="Arial"/>
          <w:sz w:val="22"/>
          <w:szCs w:val="22"/>
        </w:rPr>
        <w:t>, Sims &amp; Head</w:t>
      </w:r>
      <w:r w:rsidR="00B0095D">
        <w:rPr>
          <w:rFonts w:ascii="Arial" w:hAnsi="Arial" w:cs="Arial"/>
          <w:sz w:val="22"/>
          <w:szCs w:val="22"/>
        </w:rPr>
        <w:t xml:space="preserve"> (one of the many variations of the</w:t>
      </w:r>
      <w:r w:rsidR="00A12EB4">
        <w:rPr>
          <w:rFonts w:ascii="Arial" w:hAnsi="Arial" w:cs="Arial"/>
          <w:sz w:val="22"/>
          <w:szCs w:val="22"/>
        </w:rPr>
        <w:t xml:space="preserve"> original firm</w:t>
      </w:r>
      <w:r w:rsidR="00B0095D">
        <w:rPr>
          <w:rFonts w:ascii="Arial" w:hAnsi="Arial" w:cs="Arial"/>
          <w:sz w:val="22"/>
          <w:szCs w:val="22"/>
        </w:rPr>
        <w:t xml:space="preserve"> </w:t>
      </w:r>
      <w:r w:rsidR="00A12EB4">
        <w:rPr>
          <w:rFonts w:ascii="Arial" w:hAnsi="Arial" w:cs="Arial"/>
          <w:sz w:val="22"/>
          <w:szCs w:val="22"/>
        </w:rPr>
        <w:t>and its offshoots</w:t>
      </w:r>
      <w:r w:rsidR="00B0095D">
        <w:rPr>
          <w:rFonts w:ascii="Arial" w:hAnsi="Arial" w:cs="Arial"/>
          <w:sz w:val="22"/>
          <w:szCs w:val="22"/>
        </w:rPr>
        <w:t>)</w:t>
      </w:r>
      <w:r w:rsidRPr="00795DED">
        <w:rPr>
          <w:rFonts w:ascii="Arial" w:hAnsi="Arial" w:cs="Arial"/>
          <w:sz w:val="22"/>
          <w:szCs w:val="22"/>
        </w:rPr>
        <w:t>.</w:t>
      </w:r>
    </w:p>
    <w:p w14:paraId="194816A4" w14:textId="0D89BDD0" w:rsidR="00156E79" w:rsidRPr="00795DED" w:rsidRDefault="000E2BB5" w:rsidP="00156E79">
      <w:pPr>
        <w:spacing w:before="240"/>
        <w:jc w:val="center"/>
        <w:rPr>
          <w:rFonts w:ascii="Arial" w:hAnsi="Arial" w:cs="Arial"/>
          <w:sz w:val="22"/>
          <w:szCs w:val="22"/>
        </w:rPr>
      </w:pPr>
      <w:r w:rsidRPr="00795DED">
        <w:rPr>
          <w:rFonts w:ascii="Arial" w:hAnsi="Arial" w:cs="Arial"/>
          <w:noProof/>
          <w:sz w:val="22"/>
          <w:szCs w:val="22"/>
        </w:rPr>
        <w:drawing>
          <wp:inline distT="0" distB="0" distL="0" distR="0" wp14:anchorId="226C9667" wp14:editId="0041D0CD">
            <wp:extent cx="1749425" cy="2719070"/>
            <wp:effectExtent l="19050" t="19050" r="3175" b="508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9425" cy="2719070"/>
                    </a:xfrm>
                    <a:prstGeom prst="rect">
                      <a:avLst/>
                    </a:prstGeom>
                    <a:noFill/>
                    <a:ln w="6350" cmpd="sng">
                      <a:solidFill>
                        <a:srgbClr val="000000"/>
                      </a:solidFill>
                      <a:miter lim="800000"/>
                      <a:headEnd/>
                      <a:tailEnd/>
                    </a:ln>
                    <a:effectLst/>
                  </pic:spPr>
                </pic:pic>
              </a:graphicData>
            </a:graphic>
          </wp:inline>
        </w:drawing>
      </w:r>
    </w:p>
    <w:p w14:paraId="7D994C8B" w14:textId="77777777" w:rsidR="00156E79" w:rsidRPr="00795DED" w:rsidRDefault="00156E79" w:rsidP="00156E79">
      <w:pPr>
        <w:spacing w:before="120"/>
        <w:jc w:val="center"/>
        <w:rPr>
          <w:rFonts w:ascii="Arial" w:hAnsi="Arial" w:cs="Arial"/>
          <w:i/>
          <w:sz w:val="22"/>
          <w:szCs w:val="22"/>
        </w:rPr>
      </w:pPr>
      <w:r w:rsidRPr="00795DED">
        <w:rPr>
          <w:rFonts w:ascii="Arial" w:hAnsi="Arial" w:cs="Arial"/>
          <w:i/>
          <w:sz w:val="22"/>
          <w:szCs w:val="22"/>
        </w:rPr>
        <w:t>The mount of the Tomline Refractor.</w:t>
      </w:r>
    </w:p>
    <w:p w14:paraId="7D1A6ED2" w14:textId="77777777" w:rsidR="009D06B4" w:rsidRPr="00795DED" w:rsidRDefault="009D06B4" w:rsidP="009D06B4">
      <w:pPr>
        <w:spacing w:before="240"/>
        <w:jc w:val="both"/>
        <w:rPr>
          <w:rFonts w:ascii="Arial" w:hAnsi="Arial" w:cs="Arial"/>
          <w:sz w:val="22"/>
          <w:szCs w:val="22"/>
        </w:rPr>
      </w:pPr>
      <w:r w:rsidRPr="00795DED">
        <w:rPr>
          <w:rFonts w:ascii="Arial" w:hAnsi="Arial" w:cs="Arial"/>
          <w:sz w:val="22"/>
          <w:szCs w:val="22"/>
        </w:rPr>
        <w:t>The original drive for the refractor was powered by two heavy weights</w:t>
      </w:r>
      <w:r>
        <w:rPr>
          <w:rFonts w:ascii="Arial" w:hAnsi="Arial" w:cs="Arial"/>
          <w:sz w:val="22"/>
          <w:szCs w:val="22"/>
        </w:rPr>
        <w:t xml:space="preserve"> suspended in a hollow space in the walls of the Observatory</w:t>
      </w:r>
      <w:r w:rsidRPr="00795DED">
        <w:rPr>
          <w:rFonts w:ascii="Arial" w:hAnsi="Arial" w:cs="Arial"/>
          <w:sz w:val="22"/>
          <w:szCs w:val="22"/>
        </w:rPr>
        <w:t xml:space="preserve">. The mechanism could provide uninterrupted drive, with either weight powering the telescope while the other was being rewound. The observer could set the speed of the drive mechanism by means of a friction clutch, and a centrifugal </w:t>
      </w:r>
      <w:r w:rsidRPr="00795DED">
        <w:rPr>
          <w:rFonts w:ascii="Arial" w:hAnsi="Arial" w:cs="Arial"/>
          <w:sz w:val="22"/>
          <w:szCs w:val="22"/>
        </w:rPr>
        <w:lastRenderedPageBreak/>
        <w:t xml:space="preserve">governor mechanism ensured that the speed, once set, remained constant. </w:t>
      </w:r>
      <w:r w:rsidR="00625B03">
        <w:rPr>
          <w:rFonts w:ascii="Arial" w:hAnsi="Arial" w:cs="Arial"/>
          <w:sz w:val="22"/>
          <w:szCs w:val="22"/>
        </w:rPr>
        <w:t>T</w:t>
      </w:r>
      <w:r w:rsidRPr="00795DED">
        <w:rPr>
          <w:rFonts w:ascii="Arial" w:hAnsi="Arial" w:cs="Arial"/>
          <w:sz w:val="22"/>
          <w:szCs w:val="22"/>
        </w:rPr>
        <w:t>he drive needed a lot of effort to wind, and in modern times has been superseded by a small electric motor.</w:t>
      </w:r>
    </w:p>
    <w:p w14:paraId="7A1A7814" w14:textId="66C13482" w:rsidR="00F82C18" w:rsidRPr="00795DED" w:rsidRDefault="000E2BB5" w:rsidP="00086E94">
      <w:pPr>
        <w:spacing w:before="240"/>
        <w:jc w:val="center"/>
        <w:rPr>
          <w:rFonts w:ascii="Arial" w:hAnsi="Arial" w:cs="Arial"/>
          <w:sz w:val="22"/>
          <w:szCs w:val="22"/>
        </w:rPr>
      </w:pPr>
      <w:r w:rsidRPr="00795DED">
        <w:rPr>
          <w:rFonts w:ascii="Arial" w:hAnsi="Arial" w:cs="Arial"/>
          <w:noProof/>
          <w:sz w:val="22"/>
          <w:szCs w:val="22"/>
        </w:rPr>
        <w:drawing>
          <wp:inline distT="0" distB="0" distL="0" distR="0" wp14:anchorId="3AD2A3D1" wp14:editId="35C22849">
            <wp:extent cx="2266315" cy="1860550"/>
            <wp:effectExtent l="19050" t="19050" r="63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6315" cy="1860550"/>
                    </a:xfrm>
                    <a:prstGeom prst="rect">
                      <a:avLst/>
                    </a:prstGeom>
                    <a:noFill/>
                    <a:ln w="6350" cmpd="sng">
                      <a:solidFill>
                        <a:srgbClr val="000000"/>
                      </a:solidFill>
                      <a:miter lim="800000"/>
                      <a:headEnd/>
                      <a:tailEnd/>
                    </a:ln>
                    <a:effectLst/>
                  </pic:spPr>
                </pic:pic>
              </a:graphicData>
            </a:graphic>
          </wp:inline>
        </w:drawing>
      </w:r>
    </w:p>
    <w:p w14:paraId="647D98F7" w14:textId="77777777" w:rsidR="00F82C18" w:rsidRPr="00795DED" w:rsidRDefault="00F82C18" w:rsidP="00F82C18">
      <w:pPr>
        <w:spacing w:before="120"/>
        <w:jc w:val="center"/>
        <w:rPr>
          <w:rFonts w:ascii="Arial" w:hAnsi="Arial" w:cs="Arial"/>
          <w:i/>
          <w:sz w:val="22"/>
          <w:szCs w:val="22"/>
        </w:rPr>
      </w:pPr>
      <w:r w:rsidRPr="00795DED">
        <w:rPr>
          <w:rFonts w:ascii="Arial" w:hAnsi="Arial" w:cs="Arial"/>
          <w:i/>
          <w:sz w:val="22"/>
          <w:szCs w:val="22"/>
        </w:rPr>
        <w:t>The original drive of the Tomline Refractor.</w:t>
      </w:r>
    </w:p>
    <w:p w14:paraId="416225C1" w14:textId="0DEA802D" w:rsidR="00321881" w:rsidRPr="00D27BD0" w:rsidRDefault="00321881" w:rsidP="00321881">
      <w:pPr>
        <w:spacing w:before="240"/>
        <w:jc w:val="both"/>
        <w:rPr>
          <w:rFonts w:ascii="Arial" w:hAnsi="Arial" w:cs="Arial"/>
          <w:sz w:val="22"/>
          <w:szCs w:val="22"/>
        </w:rPr>
      </w:pPr>
      <w:r w:rsidRPr="00795DED">
        <w:rPr>
          <w:rFonts w:ascii="Arial" w:hAnsi="Arial" w:cs="Arial"/>
          <w:sz w:val="22"/>
          <w:szCs w:val="22"/>
        </w:rPr>
        <w:t>The refra</w:t>
      </w:r>
      <w:r>
        <w:rPr>
          <w:rFonts w:ascii="Arial" w:hAnsi="Arial" w:cs="Arial"/>
          <w:sz w:val="22"/>
          <w:szCs w:val="22"/>
        </w:rPr>
        <w:t>ctor has a clear aperture of 26</w:t>
      </w:r>
      <w:r w:rsidRPr="00795DED">
        <w:rPr>
          <w:rFonts w:ascii="Arial" w:hAnsi="Arial" w:cs="Arial"/>
          <w:sz w:val="22"/>
          <w:szCs w:val="22"/>
        </w:rPr>
        <w:t>cm and a focal length of 3.9m, g</w:t>
      </w:r>
      <w:r>
        <w:rPr>
          <w:rFonts w:ascii="Arial" w:hAnsi="Arial" w:cs="Arial"/>
          <w:sz w:val="22"/>
          <w:szCs w:val="22"/>
        </w:rPr>
        <w:t>iving a focal ratio f15. The</w:t>
      </w:r>
      <w:r w:rsidRPr="00795DED">
        <w:rPr>
          <w:rFonts w:ascii="Arial" w:hAnsi="Arial" w:cs="Arial"/>
          <w:sz w:val="22"/>
          <w:szCs w:val="22"/>
        </w:rPr>
        <w:t xml:space="preserve"> object </w:t>
      </w:r>
      <w:r>
        <w:rPr>
          <w:rFonts w:ascii="Arial" w:hAnsi="Arial" w:cs="Arial"/>
          <w:sz w:val="22"/>
          <w:szCs w:val="22"/>
        </w:rPr>
        <w:t>glass (OG)</w:t>
      </w:r>
      <w:r w:rsidRPr="00795DED">
        <w:rPr>
          <w:rFonts w:ascii="Arial" w:hAnsi="Arial" w:cs="Arial"/>
          <w:sz w:val="22"/>
          <w:szCs w:val="22"/>
        </w:rPr>
        <w:t xml:space="preserve"> </w:t>
      </w:r>
      <w:r>
        <w:rPr>
          <w:rFonts w:ascii="Arial" w:hAnsi="Arial" w:cs="Arial"/>
          <w:sz w:val="22"/>
          <w:szCs w:val="22"/>
        </w:rPr>
        <w:t>is an achromatic doublet</w:t>
      </w:r>
      <w:r w:rsidR="006B3BC2">
        <w:rPr>
          <w:rFonts w:ascii="Arial" w:hAnsi="Arial" w:cs="Arial"/>
          <w:sz w:val="22"/>
          <w:szCs w:val="22"/>
        </w:rPr>
        <w:t xml:space="preserve"> </w:t>
      </w:r>
      <w:r w:rsidRPr="00795DED">
        <w:rPr>
          <w:rFonts w:ascii="Arial" w:hAnsi="Arial" w:cs="Arial"/>
          <w:sz w:val="22"/>
          <w:szCs w:val="22"/>
        </w:rPr>
        <w:t>ground by the German optical company Merz</w:t>
      </w:r>
      <w:r w:rsidR="006B3BC2" w:rsidRPr="006B3BC2">
        <w:rPr>
          <w:rFonts w:ascii="Arial" w:hAnsi="Arial" w:cs="Arial"/>
          <w:sz w:val="22"/>
          <w:szCs w:val="22"/>
        </w:rPr>
        <w:t>: the flint lens was ground in 1859 and the crown lens prior to 1842 (Kost, 2014). At the time, the maximum diameter of lens that English companies could manufacture satisfactorily was about 150 mm.</w:t>
      </w:r>
      <w:r w:rsidRPr="00795DED">
        <w:rPr>
          <w:rFonts w:ascii="Arial" w:hAnsi="Arial" w:cs="Arial"/>
          <w:sz w:val="22"/>
          <w:szCs w:val="22"/>
        </w:rPr>
        <w:t xml:space="preserve"> </w:t>
      </w:r>
      <w:r w:rsidRPr="00D27BD0">
        <w:rPr>
          <w:rFonts w:ascii="Arial" w:hAnsi="Arial" w:cs="Arial"/>
          <w:sz w:val="22"/>
          <w:szCs w:val="22"/>
        </w:rPr>
        <w:t>Airy ensure</w:t>
      </w:r>
      <w:r w:rsidR="00647B00">
        <w:rPr>
          <w:rFonts w:ascii="Arial" w:hAnsi="Arial" w:cs="Arial"/>
          <w:sz w:val="22"/>
          <w:szCs w:val="22"/>
        </w:rPr>
        <w:t>d</w:t>
      </w:r>
      <w:r w:rsidRPr="00D27BD0">
        <w:rPr>
          <w:rFonts w:ascii="Arial" w:hAnsi="Arial" w:cs="Arial"/>
          <w:sz w:val="22"/>
          <w:szCs w:val="22"/>
        </w:rPr>
        <w:t xml:space="preserve"> that the </w:t>
      </w:r>
      <w:r>
        <w:rPr>
          <w:rFonts w:ascii="Arial" w:hAnsi="Arial" w:cs="Arial"/>
          <w:sz w:val="22"/>
          <w:szCs w:val="22"/>
        </w:rPr>
        <w:t>OG</w:t>
      </w:r>
      <w:r w:rsidRPr="00D27BD0">
        <w:rPr>
          <w:rFonts w:ascii="Arial" w:hAnsi="Arial" w:cs="Arial"/>
          <w:sz w:val="22"/>
          <w:szCs w:val="22"/>
        </w:rPr>
        <w:t xml:space="preserve"> was of good quality prior to mount</w:t>
      </w:r>
      <w:r w:rsidR="00647B00">
        <w:rPr>
          <w:rFonts w:ascii="Arial" w:hAnsi="Arial" w:cs="Arial"/>
          <w:sz w:val="22"/>
          <w:szCs w:val="22"/>
        </w:rPr>
        <w:t>ing it</w:t>
      </w:r>
      <w:r w:rsidRPr="00D27BD0">
        <w:rPr>
          <w:rFonts w:ascii="Arial" w:hAnsi="Arial" w:cs="Arial"/>
          <w:sz w:val="22"/>
          <w:szCs w:val="22"/>
        </w:rPr>
        <w:t xml:space="preserve"> in the telescope tube</w:t>
      </w:r>
      <w:r>
        <w:rPr>
          <w:rFonts w:ascii="Arial" w:hAnsi="Arial" w:cs="Arial"/>
          <w:sz w:val="22"/>
          <w:szCs w:val="22"/>
        </w:rPr>
        <w:t xml:space="preserve"> at Orwell Park</w:t>
      </w:r>
      <w:r w:rsidR="00647B00">
        <w:rPr>
          <w:rFonts w:ascii="Arial" w:hAnsi="Arial" w:cs="Arial"/>
          <w:sz w:val="22"/>
          <w:szCs w:val="22"/>
        </w:rPr>
        <w:t>. H</w:t>
      </w:r>
      <w:r w:rsidRPr="00D27BD0">
        <w:rPr>
          <w:rFonts w:ascii="Arial" w:hAnsi="Arial" w:cs="Arial"/>
          <w:sz w:val="22"/>
          <w:szCs w:val="22"/>
        </w:rPr>
        <w:t xml:space="preserve">e arranged for </w:t>
      </w:r>
      <w:r>
        <w:rPr>
          <w:rFonts w:ascii="Arial" w:hAnsi="Arial" w:cs="Arial"/>
          <w:sz w:val="22"/>
          <w:szCs w:val="22"/>
        </w:rPr>
        <w:t>it</w:t>
      </w:r>
      <w:r w:rsidRPr="00D27BD0">
        <w:rPr>
          <w:rFonts w:ascii="Arial" w:hAnsi="Arial" w:cs="Arial"/>
          <w:sz w:val="22"/>
          <w:szCs w:val="22"/>
        </w:rPr>
        <w:t xml:space="preserve"> to be mounted </w:t>
      </w:r>
      <w:r>
        <w:rPr>
          <w:rFonts w:ascii="Arial" w:hAnsi="Arial" w:cs="Arial"/>
          <w:sz w:val="22"/>
          <w:szCs w:val="22"/>
        </w:rPr>
        <w:t xml:space="preserve">first </w:t>
      </w:r>
      <w:r w:rsidRPr="00D27BD0">
        <w:rPr>
          <w:rFonts w:ascii="Arial" w:hAnsi="Arial" w:cs="Arial"/>
          <w:sz w:val="22"/>
          <w:szCs w:val="22"/>
        </w:rPr>
        <w:t>in a temporary te</w:t>
      </w:r>
      <w:r>
        <w:rPr>
          <w:rFonts w:ascii="Arial" w:hAnsi="Arial" w:cs="Arial"/>
          <w:sz w:val="22"/>
          <w:szCs w:val="22"/>
        </w:rPr>
        <w:t>lescope tube fixed to the 33</w:t>
      </w:r>
      <w:r w:rsidRPr="00D27BD0">
        <w:rPr>
          <w:rFonts w:ascii="Arial" w:hAnsi="Arial" w:cs="Arial"/>
          <w:sz w:val="22"/>
          <w:szCs w:val="22"/>
        </w:rPr>
        <w:t xml:space="preserve"> cm </w:t>
      </w:r>
      <w:r>
        <w:rPr>
          <w:rFonts w:ascii="Arial" w:hAnsi="Arial" w:cs="Arial"/>
          <w:sz w:val="22"/>
          <w:szCs w:val="22"/>
        </w:rPr>
        <w:t xml:space="preserve">aperture </w:t>
      </w:r>
      <w:r w:rsidRPr="00D27BD0">
        <w:rPr>
          <w:rFonts w:ascii="Arial" w:hAnsi="Arial" w:cs="Arial"/>
          <w:sz w:val="22"/>
          <w:szCs w:val="22"/>
        </w:rPr>
        <w:t xml:space="preserve">equatorial </w:t>
      </w:r>
      <w:r w:rsidR="00647B00">
        <w:rPr>
          <w:rFonts w:ascii="Arial" w:hAnsi="Arial" w:cs="Arial"/>
          <w:sz w:val="22"/>
          <w:szCs w:val="22"/>
        </w:rPr>
        <w:t xml:space="preserve">refractor </w:t>
      </w:r>
      <w:r w:rsidRPr="00D27BD0">
        <w:rPr>
          <w:rFonts w:ascii="Arial" w:hAnsi="Arial" w:cs="Arial"/>
          <w:sz w:val="22"/>
          <w:szCs w:val="22"/>
        </w:rPr>
        <w:t xml:space="preserve">at the </w:t>
      </w:r>
      <w:r w:rsidRPr="00795DED">
        <w:rPr>
          <w:rFonts w:ascii="Arial" w:hAnsi="Arial" w:cs="Arial"/>
          <w:sz w:val="22"/>
          <w:szCs w:val="22"/>
        </w:rPr>
        <w:t>Royal Greenwich Observatory (RGO</w:t>
      </w:r>
      <w:r>
        <w:rPr>
          <w:rFonts w:ascii="Arial" w:hAnsi="Arial" w:cs="Arial"/>
          <w:sz w:val="22"/>
          <w:szCs w:val="22"/>
        </w:rPr>
        <w:t>)</w:t>
      </w:r>
      <w:r w:rsidRPr="00D27BD0">
        <w:rPr>
          <w:rFonts w:ascii="Arial" w:hAnsi="Arial" w:cs="Arial"/>
          <w:sz w:val="22"/>
          <w:szCs w:val="22"/>
        </w:rPr>
        <w:t>, and observers then compared the performance of the two instruments, particularly in observations of bright double stars.</w:t>
      </w:r>
      <w:r>
        <w:rPr>
          <w:rFonts w:ascii="Arial" w:hAnsi="Arial" w:cs="Arial"/>
          <w:sz w:val="22"/>
          <w:szCs w:val="22"/>
        </w:rPr>
        <w:t xml:space="preserve"> </w:t>
      </w:r>
    </w:p>
    <w:p w14:paraId="6D4F37C6" w14:textId="77777777" w:rsidR="00321881" w:rsidRPr="00795DED" w:rsidRDefault="00321881" w:rsidP="00321881">
      <w:pPr>
        <w:spacing w:before="120"/>
        <w:jc w:val="both"/>
        <w:rPr>
          <w:rFonts w:ascii="Arial" w:hAnsi="Arial" w:cs="Arial"/>
          <w:sz w:val="22"/>
          <w:szCs w:val="22"/>
        </w:rPr>
      </w:pPr>
      <w:r w:rsidRPr="00795DED">
        <w:rPr>
          <w:rFonts w:ascii="Arial" w:hAnsi="Arial" w:cs="Arial"/>
          <w:sz w:val="22"/>
          <w:szCs w:val="22"/>
        </w:rPr>
        <w:t xml:space="preserve">The </w:t>
      </w:r>
      <w:r w:rsidR="008C3E92">
        <w:rPr>
          <w:rFonts w:ascii="Arial" w:hAnsi="Arial" w:cs="Arial"/>
          <w:sz w:val="22"/>
          <w:szCs w:val="22"/>
        </w:rPr>
        <w:t>refractor</w:t>
      </w:r>
      <w:r w:rsidRPr="00795DED">
        <w:rPr>
          <w:rFonts w:ascii="Arial" w:hAnsi="Arial" w:cs="Arial"/>
          <w:sz w:val="22"/>
          <w:szCs w:val="22"/>
        </w:rPr>
        <w:t xml:space="preserve"> is equipped with a </w:t>
      </w:r>
      <w:r w:rsidR="008C3E92">
        <w:rPr>
          <w:rFonts w:ascii="Arial" w:hAnsi="Arial" w:cs="Arial"/>
          <w:sz w:val="22"/>
          <w:szCs w:val="22"/>
        </w:rPr>
        <w:t>low power</w:t>
      </w:r>
      <w:r w:rsidR="00AD25D5">
        <w:rPr>
          <w:rFonts w:ascii="Arial" w:hAnsi="Arial" w:cs="Arial"/>
          <w:sz w:val="22"/>
          <w:szCs w:val="22"/>
        </w:rPr>
        <w:t>,</w:t>
      </w:r>
      <w:r w:rsidR="008C3E92">
        <w:rPr>
          <w:rFonts w:ascii="Arial" w:hAnsi="Arial" w:cs="Arial"/>
          <w:sz w:val="22"/>
          <w:szCs w:val="22"/>
        </w:rPr>
        <w:t xml:space="preserve"> </w:t>
      </w:r>
      <w:r w:rsidRPr="00795DED">
        <w:rPr>
          <w:rFonts w:ascii="Arial" w:hAnsi="Arial" w:cs="Arial"/>
          <w:sz w:val="22"/>
          <w:szCs w:val="22"/>
        </w:rPr>
        <w:t xml:space="preserve">5cm </w:t>
      </w:r>
      <w:r w:rsidR="00AD25D5">
        <w:rPr>
          <w:rFonts w:ascii="Arial" w:hAnsi="Arial" w:cs="Arial"/>
          <w:sz w:val="22"/>
          <w:szCs w:val="22"/>
        </w:rPr>
        <w:t xml:space="preserve">aperture </w:t>
      </w:r>
      <w:r w:rsidRPr="00795DED">
        <w:rPr>
          <w:rFonts w:ascii="Arial" w:hAnsi="Arial" w:cs="Arial"/>
          <w:sz w:val="22"/>
          <w:szCs w:val="22"/>
        </w:rPr>
        <w:t>finder telescope.</w:t>
      </w:r>
      <w:r w:rsidR="008C3E92">
        <w:rPr>
          <w:rFonts w:ascii="Arial" w:hAnsi="Arial" w:cs="Arial"/>
          <w:sz w:val="22"/>
          <w:szCs w:val="22"/>
        </w:rPr>
        <w:t xml:space="preserve"> This eyepiece </w:t>
      </w:r>
      <w:r w:rsidR="006E4492">
        <w:rPr>
          <w:rFonts w:ascii="Arial" w:hAnsi="Arial" w:cs="Arial"/>
          <w:sz w:val="22"/>
          <w:szCs w:val="22"/>
        </w:rPr>
        <w:t xml:space="preserve">has a </w:t>
      </w:r>
      <w:r w:rsidR="008C3E92">
        <w:rPr>
          <w:rFonts w:ascii="Arial" w:hAnsi="Arial" w:cs="Arial"/>
          <w:sz w:val="22"/>
          <w:szCs w:val="22"/>
        </w:rPr>
        <w:t>graticule to assist in centring objects in the field of view.</w:t>
      </w:r>
    </w:p>
    <w:p w14:paraId="131B9EE5" w14:textId="77777777" w:rsidR="00F50FF6" w:rsidRPr="00795DED" w:rsidRDefault="00F50FF6" w:rsidP="00321881">
      <w:pPr>
        <w:spacing w:before="120"/>
        <w:jc w:val="both"/>
        <w:rPr>
          <w:rFonts w:ascii="Arial" w:hAnsi="Arial" w:cs="Arial"/>
          <w:sz w:val="22"/>
          <w:szCs w:val="22"/>
        </w:rPr>
      </w:pPr>
      <w:r w:rsidRPr="00795DED">
        <w:rPr>
          <w:rFonts w:ascii="Arial" w:hAnsi="Arial" w:cs="Arial"/>
          <w:sz w:val="22"/>
          <w:szCs w:val="22"/>
        </w:rPr>
        <w:t xml:space="preserve">The eyepieces that originally accompanied the </w:t>
      </w:r>
      <w:r w:rsidR="00505DAC">
        <w:rPr>
          <w:rFonts w:ascii="Arial" w:hAnsi="Arial" w:cs="Arial"/>
          <w:sz w:val="22"/>
          <w:szCs w:val="22"/>
        </w:rPr>
        <w:t>r</w:t>
      </w:r>
      <w:r w:rsidRPr="00795DED">
        <w:rPr>
          <w:rFonts w:ascii="Arial" w:hAnsi="Arial" w:cs="Arial"/>
          <w:sz w:val="22"/>
          <w:szCs w:val="22"/>
        </w:rPr>
        <w:t xml:space="preserve">efractor have gone missing over the years. However, it may be used satisfactorily with modern eyepieces typically giving a </w:t>
      </w:r>
      <w:r w:rsidRPr="00795DED">
        <w:rPr>
          <w:rFonts w:ascii="Arial" w:hAnsi="Arial" w:cs="Arial"/>
          <w:sz w:val="22"/>
          <w:szCs w:val="22"/>
        </w:rPr>
        <w:lastRenderedPageBreak/>
        <w:t>magnification of up to 250x, and up to 500x under exceptional conditions.</w:t>
      </w:r>
    </w:p>
    <w:p w14:paraId="25AB6353" w14:textId="77777777" w:rsidR="00364884" w:rsidRPr="00795DED" w:rsidRDefault="00364884" w:rsidP="00290C8C">
      <w:pPr>
        <w:spacing w:before="120"/>
        <w:jc w:val="both"/>
        <w:rPr>
          <w:rFonts w:ascii="Arial" w:hAnsi="Arial" w:cs="Arial"/>
          <w:iCs/>
          <w:sz w:val="22"/>
          <w:szCs w:val="22"/>
        </w:rPr>
      </w:pPr>
      <w:r w:rsidRPr="00795DED">
        <w:rPr>
          <w:rFonts w:ascii="Arial" w:hAnsi="Arial" w:cs="Arial"/>
          <w:sz w:val="22"/>
          <w:szCs w:val="22"/>
        </w:rPr>
        <w:t>Surviving documentation shows that the cost of the Tomline Refractor was £1345</w:t>
      </w:r>
      <w:r w:rsidR="00744FE0" w:rsidRPr="00795DED">
        <w:rPr>
          <w:rFonts w:ascii="Arial" w:hAnsi="Arial" w:cs="Arial"/>
          <w:sz w:val="22"/>
          <w:szCs w:val="22"/>
        </w:rPr>
        <w:t>.68</w:t>
      </w:r>
      <w:r w:rsidRPr="00795DED">
        <w:rPr>
          <w:rFonts w:ascii="Arial" w:hAnsi="Arial" w:cs="Arial"/>
          <w:sz w:val="22"/>
          <w:szCs w:val="22"/>
        </w:rPr>
        <w:t xml:space="preserve"> and the </w:t>
      </w:r>
      <w:r w:rsidR="00E62632">
        <w:rPr>
          <w:rFonts w:ascii="Arial" w:hAnsi="Arial" w:cs="Arial"/>
          <w:sz w:val="22"/>
          <w:szCs w:val="22"/>
        </w:rPr>
        <w:t>OG</w:t>
      </w:r>
      <w:r w:rsidRPr="00795DED">
        <w:rPr>
          <w:rFonts w:ascii="Arial" w:hAnsi="Arial" w:cs="Arial"/>
          <w:sz w:val="22"/>
          <w:szCs w:val="22"/>
        </w:rPr>
        <w:t xml:space="preserve"> £333.</w:t>
      </w:r>
      <w:r w:rsidR="00744FE0" w:rsidRPr="00795DED">
        <w:rPr>
          <w:rFonts w:ascii="Arial" w:hAnsi="Arial" w:cs="Arial"/>
          <w:sz w:val="22"/>
          <w:szCs w:val="22"/>
        </w:rPr>
        <w:t>33</w:t>
      </w:r>
      <w:r w:rsidRPr="00795DED">
        <w:rPr>
          <w:rFonts w:ascii="Arial" w:hAnsi="Arial" w:cs="Arial"/>
          <w:sz w:val="22"/>
          <w:szCs w:val="22"/>
        </w:rPr>
        <w:t>.</w:t>
      </w:r>
    </w:p>
    <w:p w14:paraId="3B0E4078" w14:textId="77777777" w:rsidR="00364884" w:rsidRPr="007A2AE1" w:rsidRDefault="00364884" w:rsidP="008076D4">
      <w:pPr>
        <w:pStyle w:val="Heading2"/>
        <w:rPr>
          <w:sz w:val="24"/>
          <w:szCs w:val="24"/>
        </w:rPr>
      </w:pPr>
      <w:bookmarkStart w:id="8" w:name="_Toc276237886"/>
      <w:bookmarkStart w:id="9" w:name="_Toc201483819"/>
      <w:r w:rsidRPr="007A2AE1">
        <w:rPr>
          <w:sz w:val="24"/>
          <w:szCs w:val="24"/>
        </w:rPr>
        <w:t xml:space="preserve">Transit </w:t>
      </w:r>
      <w:r w:rsidR="00505DAC">
        <w:rPr>
          <w:sz w:val="24"/>
          <w:szCs w:val="24"/>
        </w:rPr>
        <w:t>Telescope</w:t>
      </w:r>
      <w:bookmarkEnd w:id="8"/>
      <w:bookmarkEnd w:id="9"/>
    </w:p>
    <w:p w14:paraId="2CCC02DA" w14:textId="77777777" w:rsidR="006F4CF2" w:rsidRDefault="00BC5E79" w:rsidP="00290C8C">
      <w:pPr>
        <w:spacing w:before="120"/>
        <w:jc w:val="both"/>
        <w:rPr>
          <w:rFonts w:ascii="Arial" w:hAnsi="Arial" w:cs="Arial"/>
          <w:sz w:val="22"/>
          <w:szCs w:val="22"/>
        </w:rPr>
      </w:pPr>
      <w:r>
        <w:rPr>
          <w:rFonts w:ascii="Arial" w:hAnsi="Arial" w:cs="Arial"/>
          <w:sz w:val="22"/>
          <w:szCs w:val="22"/>
        </w:rPr>
        <w:t xml:space="preserve">The transit telescope is mounted on two concrete </w:t>
      </w:r>
      <w:r w:rsidR="003A56B1">
        <w:rPr>
          <w:rFonts w:ascii="Arial" w:hAnsi="Arial" w:cs="Arial"/>
          <w:sz w:val="22"/>
          <w:szCs w:val="22"/>
        </w:rPr>
        <w:t>piers</w:t>
      </w:r>
      <w:r>
        <w:rPr>
          <w:rFonts w:ascii="Arial" w:hAnsi="Arial" w:cs="Arial"/>
          <w:sz w:val="22"/>
          <w:szCs w:val="22"/>
        </w:rPr>
        <w:t xml:space="preserve"> </w:t>
      </w:r>
      <w:r w:rsidR="008C3E92">
        <w:rPr>
          <w:rFonts w:ascii="Arial" w:hAnsi="Arial" w:cs="Arial"/>
          <w:sz w:val="22"/>
          <w:szCs w:val="22"/>
        </w:rPr>
        <w:t>that</w:t>
      </w:r>
      <w:r>
        <w:rPr>
          <w:rFonts w:ascii="Arial" w:hAnsi="Arial" w:cs="Arial"/>
          <w:sz w:val="22"/>
          <w:szCs w:val="22"/>
        </w:rPr>
        <w:t xml:space="preserve"> rise from the floor of the transit chamber. At the top of each pier is an adjustable V-shaped bearing</w:t>
      </w:r>
      <w:r w:rsidR="008C3E92">
        <w:rPr>
          <w:rFonts w:ascii="Arial" w:hAnsi="Arial" w:cs="Arial"/>
          <w:sz w:val="22"/>
          <w:szCs w:val="22"/>
        </w:rPr>
        <w:t xml:space="preserve">; </w:t>
      </w:r>
      <w:r w:rsidR="00AD25D5">
        <w:rPr>
          <w:rFonts w:ascii="Arial" w:hAnsi="Arial" w:cs="Arial"/>
          <w:sz w:val="22"/>
          <w:szCs w:val="22"/>
        </w:rPr>
        <w:t xml:space="preserve">before use, </w:t>
      </w:r>
      <w:r w:rsidR="008C3E92">
        <w:rPr>
          <w:rFonts w:ascii="Arial" w:hAnsi="Arial" w:cs="Arial"/>
          <w:sz w:val="22"/>
          <w:szCs w:val="22"/>
        </w:rPr>
        <w:t xml:space="preserve">the two bearings </w:t>
      </w:r>
      <w:r w:rsidR="00AD25D5">
        <w:rPr>
          <w:rFonts w:ascii="Arial" w:hAnsi="Arial" w:cs="Arial"/>
          <w:sz w:val="22"/>
          <w:szCs w:val="22"/>
        </w:rPr>
        <w:t xml:space="preserve">are adjusted </w:t>
      </w:r>
      <w:r w:rsidR="004F4AA8">
        <w:rPr>
          <w:rFonts w:ascii="Arial" w:hAnsi="Arial" w:cs="Arial"/>
          <w:sz w:val="22"/>
          <w:szCs w:val="22"/>
        </w:rPr>
        <w:t xml:space="preserve">to </w:t>
      </w:r>
      <w:r w:rsidR="008C3E92">
        <w:rPr>
          <w:rFonts w:ascii="Arial" w:hAnsi="Arial" w:cs="Arial"/>
          <w:sz w:val="22"/>
          <w:szCs w:val="22"/>
        </w:rPr>
        <w:t xml:space="preserve">lie </w:t>
      </w:r>
      <w:r w:rsidR="00AD25D5">
        <w:rPr>
          <w:rFonts w:ascii="Arial" w:hAnsi="Arial" w:cs="Arial"/>
          <w:sz w:val="22"/>
          <w:szCs w:val="22"/>
        </w:rPr>
        <w:t xml:space="preserve">at exactly the same height </w:t>
      </w:r>
      <w:r w:rsidR="008C3E92">
        <w:rPr>
          <w:rFonts w:ascii="Arial" w:hAnsi="Arial" w:cs="Arial"/>
          <w:sz w:val="22"/>
          <w:szCs w:val="22"/>
        </w:rPr>
        <w:t>on an E-W line</w:t>
      </w:r>
      <w:r>
        <w:rPr>
          <w:rFonts w:ascii="Arial" w:hAnsi="Arial" w:cs="Arial"/>
          <w:sz w:val="22"/>
          <w:szCs w:val="22"/>
        </w:rPr>
        <w:t>. Two pivots protrude from the centre of the telescope tube and rest in the bearings</w:t>
      </w:r>
      <w:r w:rsidR="00AD25D5">
        <w:rPr>
          <w:rFonts w:ascii="Arial" w:hAnsi="Arial" w:cs="Arial"/>
          <w:sz w:val="22"/>
          <w:szCs w:val="22"/>
        </w:rPr>
        <w:t>. This arrangement</w:t>
      </w:r>
      <w:r>
        <w:rPr>
          <w:rFonts w:ascii="Arial" w:hAnsi="Arial" w:cs="Arial"/>
          <w:sz w:val="22"/>
          <w:szCs w:val="22"/>
        </w:rPr>
        <w:t xml:space="preserve"> </w:t>
      </w:r>
      <w:r w:rsidR="008C3E92">
        <w:rPr>
          <w:rFonts w:ascii="Arial" w:hAnsi="Arial" w:cs="Arial"/>
          <w:sz w:val="22"/>
          <w:szCs w:val="22"/>
        </w:rPr>
        <w:t>constrain</w:t>
      </w:r>
      <w:r w:rsidR="00AD25D5">
        <w:rPr>
          <w:rFonts w:ascii="Arial" w:hAnsi="Arial" w:cs="Arial"/>
          <w:sz w:val="22"/>
          <w:szCs w:val="22"/>
        </w:rPr>
        <w:t>s</w:t>
      </w:r>
      <w:r w:rsidR="008C3E92">
        <w:rPr>
          <w:rFonts w:ascii="Arial" w:hAnsi="Arial" w:cs="Arial"/>
          <w:sz w:val="22"/>
          <w:szCs w:val="22"/>
        </w:rPr>
        <w:t xml:space="preserve"> the telescope </w:t>
      </w:r>
      <w:r>
        <w:rPr>
          <w:rFonts w:ascii="Arial" w:hAnsi="Arial" w:cs="Arial"/>
          <w:sz w:val="22"/>
          <w:szCs w:val="22"/>
        </w:rPr>
        <w:t xml:space="preserve">to move only in a </w:t>
      </w:r>
      <w:r w:rsidR="00575326">
        <w:rPr>
          <w:rFonts w:ascii="Arial" w:hAnsi="Arial" w:cs="Arial"/>
          <w:sz w:val="22"/>
          <w:szCs w:val="22"/>
        </w:rPr>
        <w:t>N-S</w:t>
      </w:r>
      <w:r>
        <w:rPr>
          <w:rFonts w:ascii="Arial" w:hAnsi="Arial" w:cs="Arial"/>
          <w:sz w:val="22"/>
          <w:szCs w:val="22"/>
        </w:rPr>
        <w:t xml:space="preserve"> direction</w:t>
      </w:r>
      <w:r w:rsidR="00AD25D5">
        <w:rPr>
          <w:rFonts w:ascii="Arial" w:hAnsi="Arial" w:cs="Arial"/>
          <w:sz w:val="22"/>
          <w:szCs w:val="22"/>
        </w:rPr>
        <w:t>, up and down the meridian</w:t>
      </w:r>
      <w:r>
        <w:rPr>
          <w:rFonts w:ascii="Arial" w:hAnsi="Arial" w:cs="Arial"/>
          <w:sz w:val="22"/>
          <w:szCs w:val="22"/>
        </w:rPr>
        <w:t xml:space="preserve">. </w:t>
      </w:r>
      <w:r w:rsidR="00B23966">
        <w:rPr>
          <w:rFonts w:ascii="Arial" w:hAnsi="Arial" w:cs="Arial"/>
          <w:sz w:val="22"/>
          <w:szCs w:val="22"/>
        </w:rPr>
        <w:t>The telescope is eq</w:t>
      </w:r>
      <w:r w:rsidR="008C3E92">
        <w:rPr>
          <w:rFonts w:ascii="Arial" w:hAnsi="Arial" w:cs="Arial"/>
          <w:sz w:val="22"/>
          <w:szCs w:val="22"/>
        </w:rPr>
        <w:t>uipped with crosshairs so that</w:t>
      </w:r>
      <w:r w:rsidR="00B23966">
        <w:rPr>
          <w:rFonts w:ascii="Arial" w:hAnsi="Arial" w:cs="Arial"/>
          <w:sz w:val="22"/>
          <w:szCs w:val="22"/>
        </w:rPr>
        <w:t xml:space="preserve"> it is possible to determine precise</w:t>
      </w:r>
      <w:r w:rsidR="008E17AC">
        <w:rPr>
          <w:rFonts w:ascii="Arial" w:hAnsi="Arial" w:cs="Arial"/>
          <w:sz w:val="22"/>
          <w:szCs w:val="22"/>
        </w:rPr>
        <w:t>ly</w:t>
      </w:r>
      <w:r w:rsidR="00B23966">
        <w:rPr>
          <w:rFonts w:ascii="Arial" w:hAnsi="Arial" w:cs="Arial"/>
          <w:sz w:val="22"/>
          <w:szCs w:val="22"/>
        </w:rPr>
        <w:t xml:space="preserve"> when a particular star </w:t>
      </w:r>
      <w:r w:rsidR="006F5FC4">
        <w:rPr>
          <w:rFonts w:ascii="Arial" w:hAnsi="Arial" w:cs="Arial"/>
          <w:sz w:val="22"/>
          <w:szCs w:val="22"/>
        </w:rPr>
        <w:t>transits</w:t>
      </w:r>
      <w:r w:rsidR="008E17AC">
        <w:rPr>
          <w:rFonts w:ascii="Arial" w:hAnsi="Arial" w:cs="Arial"/>
          <w:sz w:val="22"/>
          <w:szCs w:val="22"/>
        </w:rPr>
        <w:t xml:space="preserve"> the meridian.</w:t>
      </w:r>
    </w:p>
    <w:p w14:paraId="29963512" w14:textId="77777777" w:rsidR="00B71646" w:rsidRDefault="0071628D" w:rsidP="00290C8C">
      <w:pPr>
        <w:spacing w:before="120"/>
        <w:jc w:val="both"/>
        <w:rPr>
          <w:rFonts w:ascii="Arial" w:hAnsi="Arial" w:cs="Arial"/>
          <w:sz w:val="22"/>
          <w:szCs w:val="22"/>
        </w:rPr>
      </w:pPr>
      <w:r>
        <w:rPr>
          <w:rFonts w:ascii="Arial" w:hAnsi="Arial" w:cs="Arial"/>
          <w:sz w:val="22"/>
          <w:szCs w:val="22"/>
        </w:rPr>
        <w:t xml:space="preserve">The observer could control, by means </w:t>
      </w:r>
      <w:r w:rsidR="004F4AA8">
        <w:rPr>
          <w:rFonts w:ascii="Arial" w:hAnsi="Arial" w:cs="Arial"/>
          <w:sz w:val="22"/>
          <w:szCs w:val="22"/>
        </w:rPr>
        <w:t>an ingenious mechanism</w:t>
      </w:r>
      <w:r>
        <w:rPr>
          <w:rFonts w:ascii="Arial" w:hAnsi="Arial" w:cs="Arial"/>
          <w:sz w:val="22"/>
          <w:szCs w:val="22"/>
        </w:rPr>
        <w:t>, whether or not to have the crosshairs illuminated.</w:t>
      </w:r>
      <w:r w:rsidR="006F4CF2">
        <w:rPr>
          <w:rFonts w:ascii="Arial" w:hAnsi="Arial" w:cs="Arial"/>
          <w:sz w:val="22"/>
          <w:szCs w:val="22"/>
        </w:rPr>
        <w:t xml:space="preserve"> </w:t>
      </w:r>
      <w:r w:rsidR="003A56B1">
        <w:rPr>
          <w:rFonts w:ascii="Arial" w:hAnsi="Arial" w:cs="Arial"/>
          <w:sz w:val="22"/>
          <w:szCs w:val="22"/>
        </w:rPr>
        <w:t>One of the pivots of the transit telescope is hollow, with a small lens at its end. T</w:t>
      </w:r>
      <w:r w:rsidR="00746DA0">
        <w:rPr>
          <w:rFonts w:ascii="Arial" w:hAnsi="Arial" w:cs="Arial"/>
          <w:sz w:val="22"/>
          <w:szCs w:val="22"/>
        </w:rPr>
        <w:t xml:space="preserve">he pivots are </w:t>
      </w:r>
      <w:r w:rsidR="003A56B1">
        <w:rPr>
          <w:rFonts w:ascii="Arial" w:hAnsi="Arial" w:cs="Arial"/>
          <w:sz w:val="22"/>
          <w:szCs w:val="22"/>
        </w:rPr>
        <w:t xml:space="preserve">attached to the telescope tube via a cube section in the centre of the latter. Inside the cube is </w:t>
      </w:r>
      <w:r w:rsidR="00746DA0">
        <w:rPr>
          <w:rFonts w:ascii="Arial" w:hAnsi="Arial" w:cs="Arial"/>
          <w:sz w:val="22"/>
          <w:szCs w:val="22"/>
        </w:rPr>
        <w:t>a mirror</w:t>
      </w:r>
      <w:r w:rsidR="003A56B1">
        <w:rPr>
          <w:rFonts w:ascii="Arial" w:hAnsi="Arial" w:cs="Arial"/>
          <w:sz w:val="22"/>
          <w:szCs w:val="22"/>
        </w:rPr>
        <w:t>, the position of which</w:t>
      </w:r>
      <w:r w:rsidR="00746DA0">
        <w:rPr>
          <w:rFonts w:ascii="Arial" w:hAnsi="Arial" w:cs="Arial"/>
          <w:sz w:val="22"/>
          <w:szCs w:val="22"/>
        </w:rPr>
        <w:t xml:space="preserve"> </w:t>
      </w:r>
      <w:r w:rsidR="00D96CB2">
        <w:rPr>
          <w:rFonts w:ascii="Arial" w:hAnsi="Arial" w:cs="Arial"/>
          <w:sz w:val="22"/>
          <w:szCs w:val="22"/>
        </w:rPr>
        <w:t>is controlled by</w:t>
      </w:r>
      <w:r w:rsidR="00746DA0">
        <w:rPr>
          <w:rFonts w:ascii="Arial" w:hAnsi="Arial" w:cs="Arial"/>
          <w:sz w:val="22"/>
          <w:szCs w:val="22"/>
        </w:rPr>
        <w:t xml:space="preserve"> means of a </w:t>
      </w:r>
      <w:r w:rsidR="003A56B1">
        <w:rPr>
          <w:rFonts w:ascii="Arial" w:hAnsi="Arial" w:cs="Arial"/>
          <w:sz w:val="22"/>
          <w:szCs w:val="22"/>
        </w:rPr>
        <w:t xml:space="preserve">rod accessible at the eyepiece end of the telescope. The </w:t>
      </w:r>
      <w:r w:rsidR="006F4CF2">
        <w:rPr>
          <w:rFonts w:ascii="Arial" w:hAnsi="Arial" w:cs="Arial"/>
          <w:sz w:val="22"/>
          <w:szCs w:val="22"/>
        </w:rPr>
        <w:t xml:space="preserve">observer could position the </w:t>
      </w:r>
      <w:r w:rsidR="003A56B1">
        <w:rPr>
          <w:rFonts w:ascii="Arial" w:hAnsi="Arial" w:cs="Arial"/>
          <w:sz w:val="22"/>
          <w:szCs w:val="22"/>
        </w:rPr>
        <w:t xml:space="preserve">mirror </w:t>
      </w:r>
      <w:r w:rsidR="00D96CB2">
        <w:rPr>
          <w:rFonts w:ascii="Arial" w:hAnsi="Arial" w:cs="Arial"/>
          <w:sz w:val="22"/>
          <w:szCs w:val="22"/>
        </w:rPr>
        <w:t xml:space="preserve">either </w:t>
      </w:r>
      <w:r w:rsidR="00746DA0">
        <w:rPr>
          <w:rFonts w:ascii="Arial" w:hAnsi="Arial" w:cs="Arial"/>
          <w:sz w:val="22"/>
          <w:szCs w:val="22"/>
        </w:rPr>
        <w:t xml:space="preserve">to reflect </w:t>
      </w:r>
      <w:r w:rsidR="00B23966">
        <w:rPr>
          <w:rFonts w:ascii="Arial" w:hAnsi="Arial" w:cs="Arial"/>
          <w:sz w:val="22"/>
          <w:szCs w:val="22"/>
        </w:rPr>
        <w:t>light</w:t>
      </w:r>
      <w:r w:rsidR="003A56B1">
        <w:rPr>
          <w:rFonts w:ascii="Arial" w:hAnsi="Arial" w:cs="Arial"/>
          <w:sz w:val="22"/>
          <w:szCs w:val="22"/>
        </w:rPr>
        <w:t xml:space="preserve"> entering via the hollow pivot to illuminate the crosshairs</w:t>
      </w:r>
      <w:r w:rsidR="00D96CB2">
        <w:rPr>
          <w:rFonts w:ascii="Arial" w:hAnsi="Arial" w:cs="Arial"/>
          <w:sz w:val="22"/>
          <w:szCs w:val="22"/>
        </w:rPr>
        <w:t>, or not</w:t>
      </w:r>
      <w:r w:rsidR="003A56B1">
        <w:rPr>
          <w:rFonts w:ascii="Arial" w:hAnsi="Arial" w:cs="Arial"/>
          <w:sz w:val="22"/>
          <w:szCs w:val="22"/>
        </w:rPr>
        <w:t xml:space="preserve">. </w:t>
      </w:r>
      <w:r w:rsidR="00123855">
        <w:rPr>
          <w:rFonts w:ascii="Arial" w:hAnsi="Arial" w:cs="Arial"/>
          <w:sz w:val="22"/>
          <w:szCs w:val="22"/>
        </w:rPr>
        <w:t xml:space="preserve">A shelf built into the wall </w:t>
      </w:r>
      <w:r w:rsidR="003A56B1">
        <w:rPr>
          <w:rFonts w:ascii="Arial" w:hAnsi="Arial" w:cs="Arial"/>
          <w:sz w:val="22"/>
          <w:szCs w:val="22"/>
        </w:rPr>
        <w:t>next to the east pier of the transit telescope</w:t>
      </w:r>
      <w:r w:rsidR="00123855">
        <w:rPr>
          <w:rFonts w:ascii="Arial" w:hAnsi="Arial" w:cs="Arial"/>
          <w:sz w:val="22"/>
          <w:szCs w:val="22"/>
        </w:rPr>
        <w:t xml:space="preserve"> provides a location to place</w:t>
      </w:r>
      <w:r w:rsidR="003A56B1">
        <w:rPr>
          <w:rFonts w:ascii="Arial" w:hAnsi="Arial" w:cs="Arial"/>
          <w:sz w:val="22"/>
          <w:szCs w:val="22"/>
        </w:rPr>
        <w:t xml:space="preserve"> a </w:t>
      </w:r>
      <w:r w:rsidR="00123855">
        <w:rPr>
          <w:rFonts w:ascii="Arial" w:hAnsi="Arial" w:cs="Arial"/>
          <w:sz w:val="22"/>
          <w:szCs w:val="22"/>
        </w:rPr>
        <w:t>light source (</w:t>
      </w:r>
      <w:r w:rsidR="00AD25D5">
        <w:rPr>
          <w:rFonts w:ascii="Arial" w:hAnsi="Arial" w:cs="Arial"/>
          <w:sz w:val="22"/>
          <w:szCs w:val="22"/>
        </w:rPr>
        <w:t>a candle, in Tomline’s era).</w:t>
      </w:r>
      <w:r w:rsidR="00123855">
        <w:rPr>
          <w:rFonts w:ascii="Arial" w:hAnsi="Arial" w:cs="Arial"/>
          <w:sz w:val="22"/>
          <w:szCs w:val="22"/>
        </w:rPr>
        <w:t xml:space="preserve"> </w:t>
      </w:r>
    </w:p>
    <w:p w14:paraId="027EBF25" w14:textId="77777777" w:rsidR="00364884" w:rsidRPr="00795DED" w:rsidRDefault="00DE1F69" w:rsidP="00290C8C">
      <w:pPr>
        <w:spacing w:before="120"/>
        <w:jc w:val="both"/>
        <w:rPr>
          <w:rFonts w:ascii="Arial" w:hAnsi="Arial" w:cs="Arial"/>
          <w:sz w:val="22"/>
          <w:szCs w:val="22"/>
        </w:rPr>
      </w:pPr>
      <w:r w:rsidRPr="00795DED">
        <w:rPr>
          <w:rFonts w:ascii="Arial" w:hAnsi="Arial" w:cs="Arial"/>
          <w:sz w:val="22"/>
          <w:szCs w:val="22"/>
        </w:rPr>
        <w:t xml:space="preserve">The transit telescope was used </w:t>
      </w:r>
      <w:r w:rsidR="003D0F65" w:rsidRPr="00795DED">
        <w:rPr>
          <w:rFonts w:ascii="Arial" w:hAnsi="Arial" w:cs="Arial"/>
          <w:sz w:val="22"/>
          <w:szCs w:val="22"/>
        </w:rPr>
        <w:t xml:space="preserve">to determine the RA of stars </w:t>
      </w:r>
      <w:r w:rsidRPr="00795DED">
        <w:rPr>
          <w:rFonts w:ascii="Arial" w:hAnsi="Arial" w:cs="Arial"/>
          <w:sz w:val="22"/>
          <w:szCs w:val="22"/>
        </w:rPr>
        <w:t>and</w:t>
      </w:r>
      <w:r w:rsidR="003D0F65" w:rsidRPr="003D0F65">
        <w:rPr>
          <w:rFonts w:ascii="Arial" w:hAnsi="Arial" w:cs="Arial"/>
          <w:sz w:val="22"/>
          <w:szCs w:val="22"/>
        </w:rPr>
        <w:t xml:space="preserve"> </w:t>
      </w:r>
      <w:r w:rsidR="003D0F65">
        <w:rPr>
          <w:rFonts w:ascii="Arial" w:hAnsi="Arial" w:cs="Arial"/>
          <w:sz w:val="22"/>
          <w:szCs w:val="22"/>
        </w:rPr>
        <w:t xml:space="preserve">to </w:t>
      </w:r>
      <w:r w:rsidR="003D0F65" w:rsidRPr="00795DED">
        <w:rPr>
          <w:rFonts w:ascii="Arial" w:hAnsi="Arial" w:cs="Arial"/>
          <w:sz w:val="22"/>
          <w:szCs w:val="22"/>
        </w:rPr>
        <w:t>tell the time</w:t>
      </w:r>
      <w:r w:rsidRPr="00795DED">
        <w:rPr>
          <w:rFonts w:ascii="Arial" w:hAnsi="Arial" w:cs="Arial"/>
          <w:sz w:val="22"/>
          <w:szCs w:val="22"/>
        </w:rPr>
        <w:t>.</w:t>
      </w:r>
      <w:r w:rsidR="00FA68B6" w:rsidRPr="00795DED">
        <w:rPr>
          <w:rFonts w:ascii="Arial" w:hAnsi="Arial" w:cs="Arial"/>
          <w:sz w:val="22"/>
          <w:szCs w:val="22"/>
        </w:rPr>
        <w:t xml:space="preserve"> Both uses rely</w:t>
      </w:r>
      <w:r w:rsidR="00364884" w:rsidRPr="00795DED">
        <w:rPr>
          <w:rFonts w:ascii="Arial" w:hAnsi="Arial" w:cs="Arial"/>
          <w:sz w:val="22"/>
          <w:szCs w:val="22"/>
        </w:rPr>
        <w:t xml:space="preserve"> on the fact that the Earth rotates with respect to the fixed stars at an essentially constant angular velocity, once every 24 hours (more precisely 23h 56m 04</w:t>
      </w:r>
      <w:r w:rsidR="004E0789" w:rsidRPr="00795DED">
        <w:rPr>
          <w:rFonts w:ascii="Arial" w:hAnsi="Arial" w:cs="Arial"/>
          <w:sz w:val="22"/>
          <w:szCs w:val="22"/>
        </w:rPr>
        <w:t>.09054</w:t>
      </w:r>
      <w:r w:rsidR="00364884" w:rsidRPr="00795DED">
        <w:rPr>
          <w:rFonts w:ascii="Arial" w:hAnsi="Arial" w:cs="Arial"/>
          <w:sz w:val="22"/>
          <w:szCs w:val="22"/>
        </w:rPr>
        <w:t>s, a period known as the sidereal day).</w:t>
      </w:r>
      <w:r w:rsidR="00F5552F">
        <w:rPr>
          <w:rFonts w:ascii="Arial" w:hAnsi="Arial" w:cs="Arial"/>
          <w:sz w:val="22"/>
          <w:szCs w:val="22"/>
        </w:rPr>
        <w:t xml:space="preserve"> </w:t>
      </w:r>
      <w:r w:rsidR="00364884" w:rsidRPr="00795DED">
        <w:rPr>
          <w:rFonts w:ascii="Arial" w:hAnsi="Arial" w:cs="Arial"/>
          <w:sz w:val="22"/>
          <w:szCs w:val="22"/>
        </w:rPr>
        <w:t>Effectively, the apparent rotation of the night sky may be viewed as the turning of the hands of a giant clock sweeping out one sidereal day with every revolution.</w:t>
      </w:r>
    </w:p>
    <w:p w14:paraId="5377AC7B" w14:textId="77777777" w:rsidR="006B73E3" w:rsidRPr="00795DED" w:rsidRDefault="006B73E3" w:rsidP="00290C8C">
      <w:pPr>
        <w:spacing w:before="120"/>
        <w:jc w:val="both"/>
        <w:rPr>
          <w:rFonts w:ascii="Arial" w:hAnsi="Arial" w:cs="Arial"/>
          <w:sz w:val="22"/>
          <w:szCs w:val="22"/>
        </w:rPr>
      </w:pPr>
      <w:r w:rsidRPr="00795DED">
        <w:rPr>
          <w:rFonts w:ascii="Arial" w:hAnsi="Arial" w:cs="Arial"/>
          <w:sz w:val="22"/>
          <w:szCs w:val="22"/>
        </w:rPr>
        <w:lastRenderedPageBreak/>
        <w:t>If the RA of a star is known, it is possible to determine the RA of a second star by using the transit telescope and sidereal clock to estimate the difference in sidereal time between the instants at which the star</w:t>
      </w:r>
      <w:r w:rsidR="00524ED9">
        <w:rPr>
          <w:rFonts w:ascii="Arial" w:hAnsi="Arial" w:cs="Arial"/>
          <w:sz w:val="22"/>
          <w:szCs w:val="22"/>
        </w:rPr>
        <w:t>s</w:t>
      </w:r>
      <w:r w:rsidRPr="00795DED">
        <w:rPr>
          <w:rFonts w:ascii="Arial" w:hAnsi="Arial" w:cs="Arial"/>
          <w:sz w:val="22"/>
          <w:szCs w:val="22"/>
        </w:rPr>
        <w:t xml:space="preserve"> </w:t>
      </w:r>
      <w:r w:rsidR="006F5FC4">
        <w:rPr>
          <w:rFonts w:ascii="Arial" w:hAnsi="Arial" w:cs="Arial"/>
          <w:sz w:val="22"/>
          <w:szCs w:val="22"/>
        </w:rPr>
        <w:t>transit the</w:t>
      </w:r>
      <w:r w:rsidRPr="00795DED">
        <w:rPr>
          <w:rFonts w:ascii="Arial" w:hAnsi="Arial" w:cs="Arial"/>
          <w:sz w:val="22"/>
          <w:szCs w:val="22"/>
        </w:rPr>
        <w:t xml:space="preserve"> meridian. The difference in sidereal time corresponds directly to the difference in RA.</w:t>
      </w:r>
    </w:p>
    <w:p w14:paraId="3120D3D0" w14:textId="77777777" w:rsidR="00364884" w:rsidRPr="00795DED" w:rsidRDefault="00364884" w:rsidP="00290C8C">
      <w:pPr>
        <w:spacing w:before="120"/>
        <w:jc w:val="both"/>
        <w:rPr>
          <w:rFonts w:ascii="Arial" w:hAnsi="Arial" w:cs="Arial"/>
          <w:sz w:val="22"/>
          <w:szCs w:val="22"/>
        </w:rPr>
      </w:pPr>
      <w:r w:rsidRPr="00795DED">
        <w:rPr>
          <w:rFonts w:ascii="Arial" w:hAnsi="Arial" w:cs="Arial"/>
          <w:sz w:val="22"/>
          <w:szCs w:val="22"/>
        </w:rPr>
        <w:t xml:space="preserve">In Tomline’s era, </w:t>
      </w:r>
      <w:r w:rsidR="00AD25D5">
        <w:rPr>
          <w:rFonts w:ascii="Arial" w:hAnsi="Arial" w:cs="Arial"/>
          <w:sz w:val="22"/>
          <w:szCs w:val="22"/>
        </w:rPr>
        <w:t>the RGO defined the measure of civil time and</w:t>
      </w:r>
      <w:r w:rsidRPr="00795DED">
        <w:rPr>
          <w:rFonts w:ascii="Arial" w:hAnsi="Arial" w:cs="Arial"/>
          <w:sz w:val="22"/>
          <w:szCs w:val="22"/>
        </w:rPr>
        <w:t xml:space="preserve"> published </w:t>
      </w:r>
      <w:r w:rsidR="006F5FC4">
        <w:rPr>
          <w:rFonts w:ascii="Arial" w:hAnsi="Arial" w:cs="Arial"/>
          <w:sz w:val="22"/>
          <w:szCs w:val="22"/>
        </w:rPr>
        <w:t xml:space="preserve">predictions of </w:t>
      </w:r>
      <w:r w:rsidRPr="00795DED">
        <w:rPr>
          <w:rFonts w:ascii="Arial" w:hAnsi="Arial" w:cs="Arial"/>
          <w:sz w:val="22"/>
          <w:szCs w:val="22"/>
        </w:rPr>
        <w:t xml:space="preserve">the instants when reference stars would </w:t>
      </w:r>
      <w:r w:rsidR="006F5FC4">
        <w:rPr>
          <w:rFonts w:ascii="Arial" w:hAnsi="Arial" w:cs="Arial"/>
          <w:sz w:val="22"/>
          <w:szCs w:val="22"/>
        </w:rPr>
        <w:t>transit the</w:t>
      </w:r>
      <w:r w:rsidR="006E4F5F">
        <w:rPr>
          <w:rFonts w:ascii="Arial" w:hAnsi="Arial" w:cs="Arial"/>
          <w:sz w:val="22"/>
          <w:szCs w:val="22"/>
        </w:rPr>
        <w:t xml:space="preserve"> meridian at </w:t>
      </w:r>
      <w:smartTag w:uri="urn:schemas-microsoft-com:office:smarttags" w:element="City">
        <w:smartTag w:uri="urn:schemas-microsoft-com:office:smarttags" w:element="place">
          <w:r w:rsidR="006E4F5F">
            <w:rPr>
              <w:rFonts w:ascii="Arial" w:hAnsi="Arial" w:cs="Arial"/>
              <w:sz w:val="22"/>
              <w:szCs w:val="22"/>
            </w:rPr>
            <w:t>Greenwich</w:t>
          </w:r>
        </w:smartTag>
      </w:smartTag>
      <w:r w:rsidRPr="00795DED">
        <w:rPr>
          <w:rFonts w:ascii="Arial" w:hAnsi="Arial" w:cs="Arial"/>
          <w:sz w:val="22"/>
          <w:szCs w:val="22"/>
        </w:rPr>
        <w:t>.</w:t>
      </w:r>
      <w:r w:rsidR="00984F44" w:rsidRPr="00795DED">
        <w:rPr>
          <w:rFonts w:ascii="Arial" w:hAnsi="Arial" w:cs="Arial"/>
          <w:sz w:val="22"/>
          <w:szCs w:val="22"/>
        </w:rPr>
        <w:t xml:space="preserve"> </w:t>
      </w:r>
      <w:r w:rsidRPr="00795DED">
        <w:rPr>
          <w:rFonts w:ascii="Arial" w:hAnsi="Arial" w:cs="Arial"/>
          <w:sz w:val="22"/>
          <w:szCs w:val="22"/>
        </w:rPr>
        <w:t xml:space="preserve">By the 1880’s the Ordnance Survey had undertaken accurate mapping of the </w:t>
      </w:r>
      <w:smartTag w:uri="urn:schemas-microsoft-com:office:smarttags" w:element="country-region">
        <w:smartTag w:uri="urn:schemas-microsoft-com:office:smarttags" w:element="place">
          <w:r w:rsidRPr="00795DED">
            <w:rPr>
              <w:rFonts w:ascii="Arial" w:hAnsi="Arial" w:cs="Arial"/>
              <w:sz w:val="22"/>
              <w:szCs w:val="22"/>
            </w:rPr>
            <w:t>UK</w:t>
          </w:r>
        </w:smartTag>
      </w:smartTag>
      <w:r w:rsidRPr="00795DED">
        <w:rPr>
          <w:rFonts w:ascii="Arial" w:hAnsi="Arial" w:cs="Arial"/>
          <w:sz w:val="22"/>
          <w:szCs w:val="22"/>
        </w:rPr>
        <w:t xml:space="preserve"> and had established the position of Orwell Park Observatory </w:t>
      </w:r>
      <w:r w:rsidR="006E4F5F">
        <w:rPr>
          <w:rFonts w:ascii="Arial" w:hAnsi="Arial" w:cs="Arial"/>
          <w:sz w:val="22"/>
          <w:szCs w:val="22"/>
        </w:rPr>
        <w:t>with high</w:t>
      </w:r>
      <w:r w:rsidR="00EA20A4">
        <w:rPr>
          <w:rFonts w:ascii="Arial" w:hAnsi="Arial" w:cs="Arial"/>
          <w:sz w:val="22"/>
          <w:szCs w:val="22"/>
        </w:rPr>
        <w:t xml:space="preserve"> accuracy</w:t>
      </w:r>
      <w:r w:rsidR="00EA20A4">
        <w:rPr>
          <w:rStyle w:val="FootnoteReference"/>
          <w:rFonts w:ascii="Arial" w:hAnsi="Arial" w:cs="Arial"/>
          <w:sz w:val="22"/>
          <w:szCs w:val="22"/>
        </w:rPr>
        <w:footnoteReference w:id="5"/>
      </w:r>
      <w:r w:rsidRPr="00795DED">
        <w:rPr>
          <w:rFonts w:ascii="Arial" w:hAnsi="Arial" w:cs="Arial"/>
          <w:sz w:val="22"/>
          <w:szCs w:val="22"/>
        </w:rPr>
        <w:t>.</w:t>
      </w:r>
      <w:r w:rsidR="00F5552F">
        <w:rPr>
          <w:rFonts w:ascii="Arial" w:hAnsi="Arial" w:cs="Arial"/>
          <w:sz w:val="22"/>
          <w:szCs w:val="22"/>
        </w:rPr>
        <w:t xml:space="preserve"> </w:t>
      </w:r>
      <w:r w:rsidR="006B73E3" w:rsidRPr="00795DED">
        <w:rPr>
          <w:rFonts w:ascii="Arial" w:hAnsi="Arial" w:cs="Arial"/>
          <w:sz w:val="22"/>
          <w:szCs w:val="22"/>
        </w:rPr>
        <w:t xml:space="preserve">It was therefore possible to establish </w:t>
      </w:r>
      <w:r w:rsidR="00AD25D5">
        <w:rPr>
          <w:rFonts w:ascii="Arial" w:hAnsi="Arial" w:cs="Arial"/>
          <w:sz w:val="22"/>
          <w:szCs w:val="22"/>
        </w:rPr>
        <w:t>(local)</w:t>
      </w:r>
      <w:r w:rsidR="006B73E3" w:rsidRPr="00795DED">
        <w:rPr>
          <w:rFonts w:ascii="Arial" w:hAnsi="Arial" w:cs="Arial"/>
          <w:sz w:val="22"/>
          <w:szCs w:val="22"/>
        </w:rPr>
        <w:t xml:space="preserve"> time a</w:t>
      </w:r>
      <w:r w:rsidRPr="00795DED">
        <w:rPr>
          <w:rFonts w:ascii="Arial" w:hAnsi="Arial" w:cs="Arial"/>
          <w:sz w:val="22"/>
          <w:szCs w:val="22"/>
        </w:rPr>
        <w:t xml:space="preserve">t Orwell Park by observing a reference star </w:t>
      </w:r>
      <w:r w:rsidR="006F5FC4">
        <w:rPr>
          <w:rFonts w:ascii="Arial" w:hAnsi="Arial" w:cs="Arial"/>
          <w:sz w:val="22"/>
          <w:szCs w:val="22"/>
        </w:rPr>
        <w:t>transit</w:t>
      </w:r>
      <w:r w:rsidR="006B73E3" w:rsidRPr="00795DED">
        <w:rPr>
          <w:rFonts w:ascii="Arial" w:hAnsi="Arial" w:cs="Arial"/>
          <w:sz w:val="22"/>
          <w:szCs w:val="22"/>
        </w:rPr>
        <w:t xml:space="preserve"> the meridian</w:t>
      </w:r>
      <w:r w:rsidRPr="00795DED">
        <w:rPr>
          <w:rFonts w:ascii="Arial" w:hAnsi="Arial" w:cs="Arial"/>
          <w:sz w:val="22"/>
          <w:szCs w:val="22"/>
        </w:rPr>
        <w:t>, then consulting the predict</w:t>
      </w:r>
      <w:r w:rsidR="00996CA5" w:rsidRPr="00795DED">
        <w:rPr>
          <w:rFonts w:ascii="Arial" w:hAnsi="Arial" w:cs="Arial"/>
          <w:sz w:val="22"/>
          <w:szCs w:val="22"/>
        </w:rPr>
        <w:t>ed time</w:t>
      </w:r>
      <w:r w:rsidRPr="00795DED">
        <w:rPr>
          <w:rFonts w:ascii="Arial" w:hAnsi="Arial" w:cs="Arial"/>
          <w:sz w:val="22"/>
          <w:szCs w:val="22"/>
        </w:rPr>
        <w:t xml:space="preserve"> for the RGO and making an allowance for </w:t>
      </w:r>
      <w:r w:rsidR="00996CA5" w:rsidRPr="00795DED">
        <w:rPr>
          <w:rFonts w:ascii="Arial" w:hAnsi="Arial" w:cs="Arial"/>
          <w:sz w:val="22"/>
          <w:szCs w:val="22"/>
        </w:rPr>
        <w:t>the</w:t>
      </w:r>
      <w:r w:rsidRPr="00795DED">
        <w:rPr>
          <w:rFonts w:ascii="Arial" w:hAnsi="Arial" w:cs="Arial"/>
          <w:sz w:val="22"/>
          <w:szCs w:val="22"/>
        </w:rPr>
        <w:t xml:space="preserve"> longitude </w:t>
      </w:r>
      <w:r w:rsidR="00996CA5" w:rsidRPr="00795DED">
        <w:rPr>
          <w:rFonts w:ascii="Arial" w:hAnsi="Arial" w:cs="Arial"/>
          <w:sz w:val="22"/>
          <w:szCs w:val="22"/>
        </w:rPr>
        <w:t xml:space="preserve">of Orwell Park </w:t>
      </w:r>
      <w:r w:rsidRPr="00795DED">
        <w:rPr>
          <w:rFonts w:ascii="Arial" w:hAnsi="Arial" w:cs="Arial"/>
          <w:sz w:val="22"/>
          <w:szCs w:val="22"/>
        </w:rPr>
        <w:t>east of Greenwich.</w:t>
      </w:r>
    </w:p>
    <w:p w14:paraId="536A96F9" w14:textId="40AD7F48" w:rsidR="00364884" w:rsidRPr="00795DED" w:rsidRDefault="000E2BB5" w:rsidP="00364884">
      <w:pPr>
        <w:spacing w:before="240"/>
        <w:jc w:val="center"/>
        <w:rPr>
          <w:rFonts w:ascii="Arial" w:hAnsi="Arial" w:cs="Arial"/>
          <w:sz w:val="22"/>
          <w:szCs w:val="22"/>
        </w:rPr>
      </w:pPr>
      <w:r w:rsidRPr="00795DED">
        <w:rPr>
          <w:rFonts w:ascii="Arial" w:hAnsi="Arial" w:cs="Arial"/>
          <w:noProof/>
          <w:sz w:val="22"/>
          <w:szCs w:val="22"/>
        </w:rPr>
        <w:drawing>
          <wp:inline distT="0" distB="0" distL="0" distR="0" wp14:anchorId="3DE35DD2" wp14:editId="31F2415C">
            <wp:extent cx="1375410" cy="2019935"/>
            <wp:effectExtent l="19050" t="1905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5410" cy="2019935"/>
                    </a:xfrm>
                    <a:prstGeom prst="rect">
                      <a:avLst/>
                    </a:prstGeom>
                    <a:noFill/>
                    <a:ln w="6350" cmpd="sng">
                      <a:solidFill>
                        <a:srgbClr val="000000"/>
                      </a:solidFill>
                      <a:miter lim="800000"/>
                      <a:headEnd/>
                      <a:tailEnd/>
                    </a:ln>
                    <a:effectLst/>
                  </pic:spPr>
                </pic:pic>
              </a:graphicData>
            </a:graphic>
          </wp:inline>
        </w:drawing>
      </w:r>
    </w:p>
    <w:p w14:paraId="3B2EA214" w14:textId="77777777" w:rsidR="00433418" w:rsidRPr="00795DED" w:rsidRDefault="00364884" w:rsidP="009D06B4">
      <w:pPr>
        <w:spacing w:before="120"/>
        <w:jc w:val="center"/>
        <w:rPr>
          <w:rFonts w:ascii="Arial" w:hAnsi="Arial" w:cs="Arial"/>
          <w:sz w:val="22"/>
          <w:szCs w:val="22"/>
        </w:rPr>
      </w:pPr>
      <w:r w:rsidRPr="00795DED">
        <w:rPr>
          <w:rFonts w:ascii="Arial" w:hAnsi="Arial" w:cs="Arial"/>
          <w:i/>
          <w:sz w:val="22"/>
          <w:szCs w:val="22"/>
        </w:rPr>
        <w:t>The 7</w:t>
      </w:r>
      <w:r w:rsidR="00433418" w:rsidRPr="00795DED">
        <w:rPr>
          <w:rFonts w:ascii="Arial" w:hAnsi="Arial" w:cs="Arial"/>
          <w:i/>
          <w:sz w:val="22"/>
          <w:szCs w:val="22"/>
        </w:rPr>
        <w:t>.</w:t>
      </w:r>
      <w:r w:rsidR="009C7F22">
        <w:rPr>
          <w:rFonts w:ascii="Arial" w:hAnsi="Arial" w:cs="Arial"/>
          <w:i/>
          <w:sz w:val="22"/>
          <w:szCs w:val="22"/>
        </w:rPr>
        <w:t>5</w:t>
      </w:r>
      <w:r w:rsidR="00433418" w:rsidRPr="00795DED">
        <w:rPr>
          <w:rFonts w:ascii="Arial" w:hAnsi="Arial" w:cs="Arial"/>
          <w:i/>
          <w:sz w:val="22"/>
          <w:szCs w:val="22"/>
        </w:rPr>
        <w:t>c</w:t>
      </w:r>
      <w:r w:rsidRPr="00795DED">
        <w:rPr>
          <w:rFonts w:ascii="Arial" w:hAnsi="Arial" w:cs="Arial"/>
          <w:i/>
          <w:sz w:val="22"/>
          <w:szCs w:val="22"/>
        </w:rPr>
        <w:t>m aperture transit instrument.</w:t>
      </w:r>
    </w:p>
    <w:p w14:paraId="070CA805" w14:textId="77777777" w:rsidR="00A071B0" w:rsidRPr="00170CBF" w:rsidRDefault="00A071B0" w:rsidP="00996CA5">
      <w:pPr>
        <w:pStyle w:val="Heading1"/>
        <w:pageBreakBefore/>
        <w:tabs>
          <w:tab w:val="clear" w:pos="432"/>
        </w:tabs>
        <w:spacing w:before="0" w:after="0"/>
        <w:ind w:left="431" w:hanging="431"/>
        <w:rPr>
          <w:sz w:val="24"/>
          <w:szCs w:val="24"/>
        </w:rPr>
      </w:pPr>
      <w:bookmarkStart w:id="10" w:name="_Toc276237887"/>
      <w:bookmarkStart w:id="11" w:name="_Toc201483820"/>
      <w:r w:rsidRPr="00170CBF">
        <w:rPr>
          <w:sz w:val="24"/>
          <w:szCs w:val="24"/>
        </w:rPr>
        <w:lastRenderedPageBreak/>
        <w:t>John Isaac Plummer</w:t>
      </w:r>
      <w:bookmarkEnd w:id="10"/>
      <w:bookmarkEnd w:id="11"/>
    </w:p>
    <w:p w14:paraId="0B9677A0" w14:textId="77777777" w:rsidR="00A071B0" w:rsidRPr="00795DED" w:rsidRDefault="00A071B0" w:rsidP="00290C8C">
      <w:pPr>
        <w:spacing w:before="120"/>
        <w:jc w:val="both"/>
        <w:rPr>
          <w:rFonts w:ascii="Arial" w:hAnsi="Arial" w:cs="Arial"/>
          <w:sz w:val="22"/>
          <w:szCs w:val="22"/>
        </w:rPr>
      </w:pPr>
      <w:r w:rsidRPr="00795DED">
        <w:rPr>
          <w:rFonts w:ascii="Arial" w:hAnsi="Arial" w:cs="Arial"/>
          <w:sz w:val="22"/>
          <w:szCs w:val="22"/>
        </w:rPr>
        <w:t xml:space="preserve">John Isaac Plummer was born in Deptford, </w:t>
      </w:r>
      <w:smartTag w:uri="urn:schemas-microsoft-com:office:smarttags" w:element="place">
        <w:smartTag w:uri="urn:schemas-microsoft-com:office:smarttags" w:element="City">
          <w:r w:rsidRPr="00795DED">
            <w:rPr>
              <w:rFonts w:ascii="Arial" w:hAnsi="Arial" w:cs="Arial"/>
              <w:sz w:val="22"/>
              <w:szCs w:val="22"/>
            </w:rPr>
            <w:t>London</w:t>
          </w:r>
        </w:smartTag>
      </w:smartTag>
      <w:r w:rsidRPr="00795DED">
        <w:rPr>
          <w:rFonts w:ascii="Arial" w:hAnsi="Arial" w:cs="Arial"/>
          <w:sz w:val="22"/>
          <w:szCs w:val="22"/>
        </w:rPr>
        <w:t xml:space="preserve"> on </w:t>
      </w:r>
      <w:r w:rsidR="00822544" w:rsidRPr="00795DED">
        <w:rPr>
          <w:rFonts w:ascii="Arial" w:hAnsi="Arial" w:cs="Arial"/>
          <w:sz w:val="22"/>
          <w:szCs w:val="22"/>
        </w:rPr>
        <w:t>0</w:t>
      </w:r>
      <w:r w:rsidRPr="00795DED">
        <w:rPr>
          <w:rFonts w:ascii="Arial" w:hAnsi="Arial" w:cs="Arial"/>
          <w:sz w:val="22"/>
          <w:szCs w:val="22"/>
        </w:rPr>
        <w:t>6 February 1845.</w:t>
      </w:r>
      <w:r w:rsidR="00F5552F">
        <w:rPr>
          <w:rFonts w:ascii="Arial" w:hAnsi="Arial" w:cs="Arial"/>
          <w:sz w:val="22"/>
          <w:szCs w:val="22"/>
        </w:rPr>
        <w:t xml:space="preserve"> </w:t>
      </w:r>
      <w:r w:rsidRPr="00795DED">
        <w:rPr>
          <w:rFonts w:ascii="Arial" w:hAnsi="Arial" w:cs="Arial"/>
          <w:sz w:val="22"/>
          <w:szCs w:val="22"/>
        </w:rPr>
        <w:t xml:space="preserve">At the time, the domes of the </w:t>
      </w:r>
      <w:r w:rsidR="006F5FC4">
        <w:rPr>
          <w:rFonts w:ascii="Arial" w:hAnsi="Arial" w:cs="Arial"/>
          <w:sz w:val="22"/>
          <w:szCs w:val="22"/>
        </w:rPr>
        <w:t>RGO</w:t>
      </w:r>
      <w:r w:rsidRPr="00795DED">
        <w:rPr>
          <w:rFonts w:ascii="Arial" w:hAnsi="Arial" w:cs="Arial"/>
          <w:sz w:val="22"/>
          <w:szCs w:val="22"/>
        </w:rPr>
        <w:t xml:space="preserve"> were visible from Deptford, and this may have stimulated </w:t>
      </w:r>
      <w:r w:rsidR="00F10745">
        <w:rPr>
          <w:rFonts w:ascii="Arial" w:hAnsi="Arial" w:cs="Arial"/>
          <w:sz w:val="22"/>
          <w:szCs w:val="22"/>
        </w:rPr>
        <w:t>his</w:t>
      </w:r>
      <w:r w:rsidRPr="00795DED">
        <w:rPr>
          <w:rFonts w:ascii="Arial" w:hAnsi="Arial" w:cs="Arial"/>
          <w:sz w:val="22"/>
          <w:szCs w:val="22"/>
        </w:rPr>
        <w:t xml:space="preserve"> interest in astronomy.</w:t>
      </w:r>
      <w:r w:rsidR="00F5552F">
        <w:rPr>
          <w:rFonts w:ascii="Arial" w:hAnsi="Arial" w:cs="Arial"/>
          <w:sz w:val="22"/>
          <w:szCs w:val="22"/>
        </w:rPr>
        <w:t xml:space="preserve"> </w:t>
      </w:r>
      <w:r w:rsidRPr="00795DED">
        <w:rPr>
          <w:rFonts w:ascii="Arial" w:hAnsi="Arial" w:cs="Arial"/>
          <w:sz w:val="22"/>
          <w:szCs w:val="22"/>
        </w:rPr>
        <w:t xml:space="preserve">Whether or not this speculation is true, </w:t>
      </w:r>
      <w:r w:rsidR="006F5FC4">
        <w:rPr>
          <w:rFonts w:ascii="Arial" w:hAnsi="Arial" w:cs="Arial"/>
          <w:sz w:val="22"/>
          <w:szCs w:val="22"/>
        </w:rPr>
        <w:t>he</w:t>
      </w:r>
      <w:r w:rsidRPr="00795DED">
        <w:rPr>
          <w:rFonts w:ascii="Arial" w:hAnsi="Arial" w:cs="Arial"/>
          <w:sz w:val="22"/>
          <w:szCs w:val="22"/>
        </w:rPr>
        <w:t xml:space="preserve"> began his astronomical career </w:t>
      </w:r>
      <w:r w:rsidR="00C47E51" w:rsidRPr="00795DED">
        <w:rPr>
          <w:rFonts w:ascii="Arial" w:hAnsi="Arial" w:cs="Arial"/>
          <w:sz w:val="22"/>
          <w:szCs w:val="22"/>
        </w:rPr>
        <w:t xml:space="preserve">as a </w:t>
      </w:r>
      <w:r w:rsidR="00C47E51" w:rsidRPr="00EF2A82">
        <w:rPr>
          <w:rFonts w:ascii="Arial" w:hAnsi="Arial" w:cs="Arial"/>
          <w:i/>
          <w:sz w:val="22"/>
          <w:szCs w:val="22"/>
        </w:rPr>
        <w:t>computer</w:t>
      </w:r>
      <w:r w:rsidR="00C47E51" w:rsidRPr="00795DED">
        <w:rPr>
          <w:rFonts w:ascii="Arial" w:hAnsi="Arial" w:cs="Arial"/>
          <w:sz w:val="22"/>
          <w:szCs w:val="22"/>
        </w:rPr>
        <w:t xml:space="preserve"> </w:t>
      </w:r>
      <w:r w:rsidR="00C90BEF" w:rsidRPr="00795DED">
        <w:rPr>
          <w:rFonts w:ascii="Arial" w:hAnsi="Arial" w:cs="Arial"/>
          <w:sz w:val="22"/>
          <w:szCs w:val="22"/>
        </w:rPr>
        <w:t xml:space="preserve">(a person undertaking astronomical calculations) </w:t>
      </w:r>
      <w:r w:rsidRPr="00795DED">
        <w:rPr>
          <w:rFonts w:ascii="Arial" w:hAnsi="Arial" w:cs="Arial"/>
          <w:sz w:val="22"/>
          <w:szCs w:val="22"/>
        </w:rPr>
        <w:t xml:space="preserve">at Cambridge Observatory in 1860, moved to the RGO in 1864, </w:t>
      </w:r>
      <w:r w:rsidR="00EF2A82">
        <w:rPr>
          <w:rFonts w:ascii="Arial" w:hAnsi="Arial" w:cs="Arial"/>
          <w:sz w:val="22"/>
          <w:szCs w:val="22"/>
        </w:rPr>
        <w:t xml:space="preserve">to </w:t>
      </w:r>
      <w:r w:rsidRPr="00795DED">
        <w:rPr>
          <w:rFonts w:ascii="Arial" w:hAnsi="Arial" w:cs="Arial"/>
          <w:sz w:val="22"/>
          <w:szCs w:val="22"/>
        </w:rPr>
        <w:t>Glasgow Observatory in 186</w:t>
      </w:r>
      <w:r w:rsidR="001A3246">
        <w:rPr>
          <w:rFonts w:ascii="Arial" w:hAnsi="Arial" w:cs="Arial"/>
          <w:sz w:val="22"/>
          <w:szCs w:val="22"/>
        </w:rPr>
        <w:t>5</w:t>
      </w:r>
      <w:r w:rsidRPr="00795DED">
        <w:rPr>
          <w:rFonts w:ascii="Arial" w:hAnsi="Arial" w:cs="Arial"/>
          <w:sz w:val="22"/>
          <w:szCs w:val="22"/>
        </w:rPr>
        <w:t xml:space="preserve">, and </w:t>
      </w:r>
      <w:r w:rsidR="00EF2A82">
        <w:rPr>
          <w:rFonts w:ascii="Arial" w:hAnsi="Arial" w:cs="Arial"/>
          <w:sz w:val="22"/>
          <w:szCs w:val="22"/>
        </w:rPr>
        <w:t xml:space="preserve">to </w:t>
      </w:r>
      <w:r w:rsidRPr="00795DED">
        <w:rPr>
          <w:rFonts w:ascii="Arial" w:hAnsi="Arial" w:cs="Arial"/>
          <w:sz w:val="22"/>
          <w:szCs w:val="22"/>
        </w:rPr>
        <w:t>Durham Observatory in 1867.</w:t>
      </w:r>
      <w:r w:rsidR="00F5552F">
        <w:rPr>
          <w:rFonts w:ascii="Arial" w:hAnsi="Arial" w:cs="Arial"/>
          <w:sz w:val="22"/>
          <w:szCs w:val="22"/>
        </w:rPr>
        <w:t xml:space="preserve"> </w:t>
      </w:r>
      <w:r w:rsidRPr="00795DED">
        <w:rPr>
          <w:rFonts w:ascii="Arial" w:hAnsi="Arial" w:cs="Arial"/>
          <w:sz w:val="22"/>
          <w:szCs w:val="22"/>
        </w:rPr>
        <w:t xml:space="preserve">At </w:t>
      </w:r>
      <w:r w:rsidR="00DC2E6F" w:rsidRPr="00795DED">
        <w:rPr>
          <w:rFonts w:ascii="Arial" w:hAnsi="Arial" w:cs="Arial"/>
          <w:sz w:val="22"/>
          <w:szCs w:val="22"/>
        </w:rPr>
        <w:t>Cambridge Observatory</w:t>
      </w:r>
      <w:r w:rsidRPr="00795DED">
        <w:rPr>
          <w:rFonts w:ascii="Arial" w:hAnsi="Arial" w:cs="Arial"/>
          <w:sz w:val="22"/>
          <w:szCs w:val="22"/>
        </w:rPr>
        <w:t xml:space="preserve">, </w:t>
      </w:r>
      <w:r w:rsidR="00F10745">
        <w:rPr>
          <w:rFonts w:ascii="Arial" w:hAnsi="Arial" w:cs="Arial"/>
          <w:sz w:val="22"/>
          <w:szCs w:val="22"/>
        </w:rPr>
        <w:t>he</w:t>
      </w:r>
      <w:r w:rsidRPr="00795DED">
        <w:rPr>
          <w:rFonts w:ascii="Arial" w:hAnsi="Arial" w:cs="Arial"/>
          <w:sz w:val="22"/>
          <w:szCs w:val="22"/>
        </w:rPr>
        <w:t xml:space="preserve"> was reputed to have </w:t>
      </w:r>
      <w:r w:rsidRPr="00795DED">
        <w:rPr>
          <w:rFonts w:ascii="Arial" w:hAnsi="Arial" w:cs="Arial"/>
          <w:i/>
          <w:sz w:val="22"/>
          <w:szCs w:val="22"/>
        </w:rPr>
        <w:t>a good eye for detecting faint objects</w:t>
      </w:r>
      <w:r w:rsidR="004177A1" w:rsidRPr="00795DED">
        <w:rPr>
          <w:rFonts w:ascii="Arial" w:hAnsi="Arial" w:cs="Arial"/>
          <w:sz w:val="22"/>
          <w:szCs w:val="22"/>
        </w:rPr>
        <w:t>.</w:t>
      </w:r>
    </w:p>
    <w:p w14:paraId="2677E442" w14:textId="77777777" w:rsidR="00A071B0" w:rsidRPr="00795DED" w:rsidRDefault="00A071B0" w:rsidP="00290C8C">
      <w:pPr>
        <w:spacing w:before="120"/>
        <w:jc w:val="both"/>
        <w:rPr>
          <w:rFonts w:ascii="Arial" w:hAnsi="Arial" w:cs="Arial"/>
          <w:sz w:val="22"/>
          <w:szCs w:val="22"/>
        </w:rPr>
      </w:pPr>
      <w:r w:rsidRPr="00795DED">
        <w:rPr>
          <w:rFonts w:ascii="Arial" w:hAnsi="Arial" w:cs="Arial"/>
          <w:sz w:val="22"/>
          <w:szCs w:val="22"/>
        </w:rPr>
        <w:t xml:space="preserve">During his time at the four observatories, Plummer learnt the profession of an astronomer and published three papers on meteorology, 22 on astronomy and a school textbook </w:t>
      </w:r>
      <w:r w:rsidR="007272CA" w:rsidRPr="00795DED">
        <w:rPr>
          <w:rFonts w:ascii="Arial" w:hAnsi="Arial" w:cs="Arial"/>
          <w:sz w:val="22"/>
          <w:szCs w:val="22"/>
        </w:rPr>
        <w:t>entitled</w:t>
      </w:r>
      <w:r w:rsidR="004177A1" w:rsidRPr="00795DED">
        <w:rPr>
          <w:rFonts w:ascii="Arial" w:hAnsi="Arial" w:cs="Arial"/>
          <w:sz w:val="22"/>
          <w:szCs w:val="22"/>
        </w:rPr>
        <w:t xml:space="preserve"> </w:t>
      </w:r>
      <w:r w:rsidR="004177A1" w:rsidRPr="00795DED">
        <w:rPr>
          <w:rFonts w:ascii="Arial" w:hAnsi="Arial" w:cs="Arial"/>
          <w:i/>
          <w:sz w:val="22"/>
          <w:szCs w:val="22"/>
        </w:rPr>
        <w:t>Introduction to Astronomy For the Use of Science Classes and Elementary and Middle Class Schools</w:t>
      </w:r>
      <w:r w:rsidRPr="00795DED">
        <w:rPr>
          <w:rFonts w:ascii="Arial" w:hAnsi="Arial" w:cs="Arial"/>
          <w:sz w:val="22"/>
          <w:szCs w:val="22"/>
        </w:rPr>
        <w:t>.</w:t>
      </w:r>
    </w:p>
    <w:p w14:paraId="607C751E" w14:textId="77777777" w:rsidR="00A071B0" w:rsidRPr="00795DED" w:rsidRDefault="00A071B0" w:rsidP="00290C8C">
      <w:pPr>
        <w:spacing w:before="120"/>
        <w:jc w:val="both"/>
        <w:rPr>
          <w:rFonts w:ascii="Arial" w:hAnsi="Arial" w:cs="Arial"/>
          <w:sz w:val="22"/>
          <w:szCs w:val="22"/>
        </w:rPr>
      </w:pPr>
      <w:r w:rsidRPr="00795DED">
        <w:rPr>
          <w:rFonts w:ascii="Arial" w:hAnsi="Arial" w:cs="Arial"/>
          <w:sz w:val="22"/>
          <w:szCs w:val="22"/>
        </w:rPr>
        <w:t xml:space="preserve">George Biddell Airy recommended Plummer to Tomline, and Plummer left </w:t>
      </w:r>
      <w:smartTag w:uri="urn:schemas-microsoft-com:office:smarttags" w:element="City">
        <w:r w:rsidRPr="00795DED">
          <w:rPr>
            <w:rFonts w:ascii="Arial" w:hAnsi="Arial" w:cs="Arial"/>
            <w:sz w:val="22"/>
            <w:szCs w:val="22"/>
          </w:rPr>
          <w:t>Durham</w:t>
        </w:r>
      </w:smartTag>
      <w:r w:rsidRPr="00795DED">
        <w:rPr>
          <w:rFonts w:ascii="Arial" w:hAnsi="Arial" w:cs="Arial"/>
          <w:sz w:val="22"/>
          <w:szCs w:val="22"/>
        </w:rPr>
        <w:t xml:space="preserve"> to begin work at </w:t>
      </w:r>
      <w:smartTag w:uri="urn:schemas-microsoft-com:office:smarttags" w:element="place">
        <w:smartTag w:uri="urn:schemas-microsoft-com:office:smarttags" w:element="PlaceName">
          <w:r w:rsidRPr="00795DED">
            <w:rPr>
              <w:rFonts w:ascii="Arial" w:hAnsi="Arial" w:cs="Arial"/>
              <w:sz w:val="22"/>
              <w:szCs w:val="22"/>
            </w:rPr>
            <w:t>Orwell</w:t>
          </w:r>
        </w:smartTag>
        <w:r w:rsidRPr="00795DED">
          <w:rPr>
            <w:rFonts w:ascii="Arial" w:hAnsi="Arial" w:cs="Arial"/>
            <w:sz w:val="22"/>
            <w:szCs w:val="22"/>
          </w:rPr>
          <w:t xml:space="preserve"> </w:t>
        </w:r>
        <w:smartTag w:uri="urn:schemas-microsoft-com:office:smarttags" w:element="PlaceType">
          <w:r w:rsidRPr="00795DED">
            <w:rPr>
              <w:rFonts w:ascii="Arial" w:hAnsi="Arial" w:cs="Arial"/>
              <w:sz w:val="22"/>
              <w:szCs w:val="22"/>
            </w:rPr>
            <w:t>Park</w:t>
          </w:r>
        </w:smartTag>
      </w:smartTag>
      <w:r w:rsidRPr="00795DED">
        <w:rPr>
          <w:rFonts w:ascii="Arial" w:hAnsi="Arial" w:cs="Arial"/>
          <w:sz w:val="22"/>
          <w:szCs w:val="22"/>
        </w:rPr>
        <w:t xml:space="preserve"> in June 1874.</w:t>
      </w:r>
      <w:r w:rsidR="00F5552F">
        <w:rPr>
          <w:rFonts w:ascii="Arial" w:hAnsi="Arial" w:cs="Arial"/>
          <w:sz w:val="22"/>
          <w:szCs w:val="22"/>
        </w:rPr>
        <w:t xml:space="preserve"> </w:t>
      </w:r>
      <w:r w:rsidRPr="00795DED">
        <w:rPr>
          <w:rFonts w:ascii="Arial" w:hAnsi="Arial" w:cs="Arial"/>
          <w:sz w:val="22"/>
          <w:szCs w:val="22"/>
        </w:rPr>
        <w:t xml:space="preserve">His salary was £300 </w:t>
      </w:r>
      <w:r w:rsidRPr="00795DED">
        <w:rPr>
          <w:rFonts w:ascii="Arial" w:hAnsi="Arial" w:cs="Arial"/>
          <w:i/>
          <w:sz w:val="22"/>
          <w:szCs w:val="22"/>
        </w:rPr>
        <w:t>pa</w:t>
      </w:r>
      <w:r w:rsidRPr="00795DED">
        <w:rPr>
          <w:rFonts w:ascii="Arial" w:hAnsi="Arial" w:cs="Arial"/>
          <w:sz w:val="22"/>
          <w:szCs w:val="22"/>
        </w:rPr>
        <w:t xml:space="preserve"> (a very handsome salary at the time</w:t>
      </w:r>
      <w:r w:rsidR="008E17AC">
        <w:rPr>
          <w:rFonts w:ascii="Arial" w:hAnsi="Arial" w:cs="Arial"/>
          <w:sz w:val="22"/>
          <w:szCs w:val="22"/>
        </w:rPr>
        <w:t xml:space="preserve"> and almost four times what he was paid at </w:t>
      </w:r>
      <w:smartTag w:uri="urn:schemas-microsoft-com:office:smarttags" w:element="place">
        <w:smartTag w:uri="urn:schemas-microsoft-com:office:smarttags" w:element="City">
          <w:r w:rsidR="008E17AC">
            <w:rPr>
              <w:rFonts w:ascii="Arial" w:hAnsi="Arial" w:cs="Arial"/>
              <w:sz w:val="22"/>
              <w:szCs w:val="22"/>
            </w:rPr>
            <w:t>Durham</w:t>
          </w:r>
        </w:smartTag>
      </w:smartTag>
      <w:r w:rsidRPr="00795DED">
        <w:rPr>
          <w:rFonts w:ascii="Arial" w:hAnsi="Arial" w:cs="Arial"/>
          <w:sz w:val="22"/>
          <w:szCs w:val="22"/>
        </w:rPr>
        <w:t>!) plus a large tied house.</w:t>
      </w:r>
      <w:r w:rsidR="00F5552F">
        <w:rPr>
          <w:rFonts w:ascii="Arial" w:hAnsi="Arial" w:cs="Arial"/>
          <w:sz w:val="22"/>
          <w:szCs w:val="22"/>
        </w:rPr>
        <w:t xml:space="preserve"> </w:t>
      </w:r>
      <w:r w:rsidRPr="00795DED">
        <w:rPr>
          <w:rFonts w:ascii="Arial" w:hAnsi="Arial" w:cs="Arial"/>
          <w:sz w:val="22"/>
          <w:szCs w:val="22"/>
        </w:rPr>
        <w:t xml:space="preserve">The house, </w:t>
      </w:r>
      <w:r w:rsidRPr="00795DED">
        <w:rPr>
          <w:rFonts w:ascii="Arial" w:hAnsi="Arial" w:cs="Arial"/>
          <w:i/>
          <w:sz w:val="22"/>
          <w:szCs w:val="22"/>
        </w:rPr>
        <w:t>Orwell Dene</w:t>
      </w:r>
      <w:r w:rsidRPr="00795DED">
        <w:rPr>
          <w:rFonts w:ascii="Arial" w:hAnsi="Arial" w:cs="Arial"/>
          <w:sz w:val="22"/>
          <w:szCs w:val="22"/>
        </w:rPr>
        <w:t xml:space="preserve">, named after the land </w:t>
      </w:r>
      <w:r w:rsidR="004177A1" w:rsidRPr="00795DED">
        <w:rPr>
          <w:rFonts w:ascii="Arial" w:hAnsi="Arial" w:cs="Arial"/>
          <w:sz w:val="22"/>
          <w:szCs w:val="22"/>
        </w:rPr>
        <w:t xml:space="preserve">upon which </w:t>
      </w:r>
      <w:r w:rsidRPr="00795DED">
        <w:rPr>
          <w:rFonts w:ascii="Arial" w:hAnsi="Arial" w:cs="Arial"/>
          <w:sz w:val="22"/>
          <w:szCs w:val="22"/>
        </w:rPr>
        <w:t xml:space="preserve">it was built, lies across the valley from the Observatory on </w:t>
      </w:r>
      <w:smartTag w:uri="urn:schemas-microsoft-com:office:smarttags" w:element="Street">
        <w:smartTag w:uri="urn:schemas-microsoft-com:office:smarttags" w:element="address">
          <w:r w:rsidRPr="00795DED">
            <w:rPr>
              <w:rFonts w:ascii="Arial" w:hAnsi="Arial" w:cs="Arial"/>
              <w:sz w:val="22"/>
              <w:szCs w:val="22"/>
            </w:rPr>
            <w:t>Levington Road</w:t>
          </w:r>
        </w:smartTag>
      </w:smartTag>
      <w:r w:rsidRPr="00795DED">
        <w:rPr>
          <w:rFonts w:ascii="Arial" w:hAnsi="Arial" w:cs="Arial"/>
          <w:sz w:val="22"/>
          <w:szCs w:val="22"/>
        </w:rPr>
        <w:t xml:space="preserve">, and boasts a magnificent view of </w:t>
      </w:r>
      <w:smartTag w:uri="urn:schemas-microsoft-com:office:smarttags" w:element="place">
        <w:smartTag w:uri="urn:schemas-microsoft-com:office:smarttags" w:element="PlaceName">
          <w:r w:rsidRPr="00795DED">
            <w:rPr>
              <w:rFonts w:ascii="Arial" w:hAnsi="Arial" w:cs="Arial"/>
              <w:sz w:val="22"/>
              <w:szCs w:val="22"/>
            </w:rPr>
            <w:t>Orwell</w:t>
          </w:r>
        </w:smartTag>
        <w:r w:rsidRPr="00795DED">
          <w:rPr>
            <w:rFonts w:ascii="Arial" w:hAnsi="Arial" w:cs="Arial"/>
            <w:sz w:val="22"/>
            <w:szCs w:val="22"/>
          </w:rPr>
          <w:t xml:space="preserve"> </w:t>
        </w:r>
        <w:smartTag w:uri="urn:schemas-microsoft-com:office:smarttags" w:element="PlaceType">
          <w:r w:rsidRPr="00795DED">
            <w:rPr>
              <w:rFonts w:ascii="Arial" w:hAnsi="Arial" w:cs="Arial"/>
              <w:sz w:val="22"/>
              <w:szCs w:val="22"/>
            </w:rPr>
            <w:t>Park</w:t>
          </w:r>
        </w:smartTag>
        <w:r w:rsidRPr="00795DED">
          <w:rPr>
            <w:rFonts w:ascii="Arial" w:hAnsi="Arial" w:cs="Arial"/>
            <w:sz w:val="22"/>
            <w:szCs w:val="22"/>
          </w:rPr>
          <w:t xml:space="preserve"> </w:t>
        </w:r>
        <w:smartTag w:uri="urn:schemas-microsoft-com:office:smarttags" w:element="PlaceType">
          <w:r w:rsidRPr="00795DED">
            <w:rPr>
              <w:rFonts w:ascii="Arial" w:hAnsi="Arial" w:cs="Arial"/>
              <w:sz w:val="22"/>
              <w:szCs w:val="22"/>
            </w:rPr>
            <w:t>Mansion</w:t>
          </w:r>
        </w:smartTag>
      </w:smartTag>
      <w:r w:rsidRPr="00795DED">
        <w:rPr>
          <w:rFonts w:ascii="Arial" w:hAnsi="Arial" w:cs="Arial"/>
          <w:sz w:val="22"/>
          <w:szCs w:val="22"/>
        </w:rPr>
        <w:t>.</w:t>
      </w:r>
      <w:r w:rsidR="00F5552F">
        <w:rPr>
          <w:rFonts w:ascii="Arial" w:hAnsi="Arial" w:cs="Arial"/>
          <w:sz w:val="22"/>
          <w:szCs w:val="22"/>
        </w:rPr>
        <w:t xml:space="preserve"> </w:t>
      </w:r>
      <w:r w:rsidRPr="00795DED">
        <w:rPr>
          <w:rFonts w:ascii="Arial" w:hAnsi="Arial" w:cs="Arial"/>
          <w:sz w:val="22"/>
          <w:szCs w:val="22"/>
        </w:rPr>
        <w:t>Two of Plummer’s three children were born there.</w:t>
      </w:r>
    </w:p>
    <w:p w14:paraId="21A5E222" w14:textId="77777777" w:rsidR="00A071B0" w:rsidRPr="00795DED" w:rsidRDefault="00A071B0" w:rsidP="00290C8C">
      <w:pPr>
        <w:spacing w:before="120"/>
        <w:jc w:val="both"/>
        <w:rPr>
          <w:rFonts w:ascii="Arial" w:hAnsi="Arial" w:cs="Arial"/>
          <w:sz w:val="22"/>
          <w:szCs w:val="22"/>
        </w:rPr>
      </w:pPr>
      <w:r w:rsidRPr="00795DED">
        <w:rPr>
          <w:rFonts w:ascii="Arial" w:hAnsi="Arial" w:cs="Arial"/>
          <w:sz w:val="22"/>
          <w:szCs w:val="22"/>
        </w:rPr>
        <w:t xml:space="preserve">Plummer pursued a wide range of astronomical observations at </w:t>
      </w:r>
      <w:smartTag w:uri="urn:schemas-microsoft-com:office:smarttags" w:element="place">
        <w:smartTag w:uri="urn:schemas-microsoft-com:office:smarttags" w:element="PlaceName">
          <w:r w:rsidRPr="00795DED">
            <w:rPr>
              <w:rFonts w:ascii="Arial" w:hAnsi="Arial" w:cs="Arial"/>
              <w:sz w:val="22"/>
              <w:szCs w:val="22"/>
            </w:rPr>
            <w:t>Orwell</w:t>
          </w:r>
        </w:smartTag>
        <w:r w:rsidRPr="00795DED">
          <w:rPr>
            <w:rFonts w:ascii="Arial" w:hAnsi="Arial" w:cs="Arial"/>
            <w:sz w:val="22"/>
            <w:szCs w:val="22"/>
          </w:rPr>
          <w:t xml:space="preserve"> </w:t>
        </w:r>
        <w:smartTag w:uri="urn:schemas-microsoft-com:office:smarttags" w:element="PlaceType">
          <w:r w:rsidRPr="00795DED">
            <w:rPr>
              <w:rFonts w:ascii="Arial" w:hAnsi="Arial" w:cs="Arial"/>
              <w:sz w:val="22"/>
              <w:szCs w:val="22"/>
            </w:rPr>
            <w:t>Park</w:t>
          </w:r>
        </w:smartTag>
      </w:smartTag>
      <w:r w:rsidRPr="00795DED">
        <w:rPr>
          <w:rFonts w:ascii="Arial" w:hAnsi="Arial" w:cs="Arial"/>
          <w:sz w:val="22"/>
          <w:szCs w:val="22"/>
        </w:rPr>
        <w:t>: Venus, meteors, lunar occultations</w:t>
      </w:r>
      <w:r w:rsidR="001D4F4C">
        <w:rPr>
          <w:rStyle w:val="FootnoteReference"/>
          <w:rFonts w:ascii="Arial" w:hAnsi="Arial" w:cs="Arial"/>
          <w:sz w:val="22"/>
          <w:szCs w:val="22"/>
        </w:rPr>
        <w:footnoteReference w:id="6"/>
      </w:r>
      <w:r w:rsidRPr="00795DED">
        <w:rPr>
          <w:rFonts w:ascii="Arial" w:hAnsi="Arial" w:cs="Arial"/>
          <w:sz w:val="22"/>
          <w:szCs w:val="22"/>
        </w:rPr>
        <w:t xml:space="preserve">, lunar photography, </w:t>
      </w:r>
      <w:r w:rsidR="001D1715">
        <w:rPr>
          <w:rFonts w:ascii="Arial" w:hAnsi="Arial" w:cs="Arial"/>
          <w:sz w:val="22"/>
          <w:szCs w:val="22"/>
        </w:rPr>
        <w:t xml:space="preserve">the </w:t>
      </w:r>
      <w:r w:rsidRPr="00795DED">
        <w:rPr>
          <w:rFonts w:ascii="Arial" w:hAnsi="Arial" w:cs="Arial"/>
          <w:sz w:val="22"/>
          <w:szCs w:val="22"/>
        </w:rPr>
        <w:t>zodiacal light</w:t>
      </w:r>
      <w:r w:rsidR="001D4F4C">
        <w:rPr>
          <w:rStyle w:val="FootnoteReference"/>
          <w:rFonts w:ascii="Arial" w:hAnsi="Arial" w:cs="Arial"/>
          <w:sz w:val="22"/>
          <w:szCs w:val="22"/>
        </w:rPr>
        <w:footnoteReference w:id="7"/>
      </w:r>
      <w:r w:rsidRPr="00795DED">
        <w:rPr>
          <w:rFonts w:ascii="Arial" w:hAnsi="Arial" w:cs="Arial"/>
          <w:sz w:val="22"/>
          <w:szCs w:val="22"/>
        </w:rPr>
        <w:t xml:space="preserve"> and - more than anything else </w:t>
      </w:r>
      <w:r w:rsidR="006C1A68" w:rsidRPr="00795DED">
        <w:rPr>
          <w:rFonts w:ascii="Arial" w:hAnsi="Arial" w:cs="Arial"/>
          <w:sz w:val="22"/>
          <w:szCs w:val="22"/>
        </w:rPr>
        <w:t>–</w:t>
      </w:r>
      <w:r w:rsidRPr="00795DED">
        <w:rPr>
          <w:rFonts w:ascii="Arial" w:hAnsi="Arial" w:cs="Arial"/>
          <w:sz w:val="22"/>
          <w:szCs w:val="22"/>
        </w:rPr>
        <w:t xml:space="preserve"> comet</w:t>
      </w:r>
      <w:r w:rsidR="006C1A68" w:rsidRPr="00795DED">
        <w:rPr>
          <w:rFonts w:ascii="Arial" w:hAnsi="Arial" w:cs="Arial"/>
          <w:sz w:val="22"/>
          <w:szCs w:val="22"/>
        </w:rPr>
        <w:t>s</w:t>
      </w:r>
      <w:r w:rsidRPr="00795DED">
        <w:rPr>
          <w:rFonts w:ascii="Arial" w:hAnsi="Arial" w:cs="Arial"/>
          <w:sz w:val="22"/>
          <w:szCs w:val="22"/>
        </w:rPr>
        <w:t>.</w:t>
      </w:r>
      <w:r w:rsidR="00F5552F">
        <w:rPr>
          <w:rFonts w:ascii="Arial" w:hAnsi="Arial" w:cs="Arial"/>
          <w:sz w:val="22"/>
          <w:szCs w:val="22"/>
        </w:rPr>
        <w:t xml:space="preserve"> </w:t>
      </w:r>
      <w:r w:rsidRPr="00795DED">
        <w:rPr>
          <w:rFonts w:ascii="Arial" w:hAnsi="Arial" w:cs="Arial"/>
          <w:sz w:val="22"/>
          <w:szCs w:val="22"/>
        </w:rPr>
        <w:t xml:space="preserve">Of the 54 papers </w:t>
      </w:r>
      <w:r w:rsidR="000B2BB2">
        <w:rPr>
          <w:rFonts w:ascii="Arial" w:hAnsi="Arial" w:cs="Arial"/>
          <w:sz w:val="22"/>
          <w:szCs w:val="22"/>
        </w:rPr>
        <w:t xml:space="preserve">that </w:t>
      </w:r>
      <w:r w:rsidRPr="00795DED">
        <w:rPr>
          <w:rFonts w:ascii="Arial" w:hAnsi="Arial" w:cs="Arial"/>
          <w:sz w:val="22"/>
          <w:szCs w:val="22"/>
        </w:rPr>
        <w:t xml:space="preserve">he published during his tenure at </w:t>
      </w:r>
      <w:smartTag w:uri="urn:schemas-microsoft-com:office:smarttags" w:element="place">
        <w:smartTag w:uri="urn:schemas-microsoft-com:office:smarttags" w:element="PlaceName">
          <w:r w:rsidRPr="00795DED">
            <w:rPr>
              <w:rFonts w:ascii="Arial" w:hAnsi="Arial" w:cs="Arial"/>
              <w:sz w:val="22"/>
              <w:szCs w:val="22"/>
            </w:rPr>
            <w:t>Orwell</w:t>
          </w:r>
        </w:smartTag>
        <w:r w:rsidRPr="00795DED">
          <w:rPr>
            <w:rFonts w:ascii="Arial" w:hAnsi="Arial" w:cs="Arial"/>
            <w:sz w:val="22"/>
            <w:szCs w:val="22"/>
          </w:rPr>
          <w:t xml:space="preserve"> </w:t>
        </w:r>
        <w:smartTag w:uri="urn:schemas-microsoft-com:office:smarttags" w:element="PlaceType">
          <w:r w:rsidRPr="00795DED">
            <w:rPr>
              <w:rFonts w:ascii="Arial" w:hAnsi="Arial" w:cs="Arial"/>
              <w:sz w:val="22"/>
              <w:szCs w:val="22"/>
            </w:rPr>
            <w:t>Park</w:t>
          </w:r>
        </w:smartTag>
      </w:smartTag>
      <w:r w:rsidR="004177A1" w:rsidRPr="00795DED">
        <w:rPr>
          <w:rFonts w:ascii="Arial" w:hAnsi="Arial" w:cs="Arial"/>
          <w:sz w:val="22"/>
          <w:szCs w:val="22"/>
        </w:rPr>
        <w:t xml:space="preserve">, 48 </w:t>
      </w:r>
      <w:r w:rsidR="00822544" w:rsidRPr="00795DED">
        <w:rPr>
          <w:rFonts w:ascii="Arial" w:hAnsi="Arial" w:cs="Arial"/>
          <w:sz w:val="22"/>
          <w:szCs w:val="22"/>
        </w:rPr>
        <w:t>dealt with</w:t>
      </w:r>
      <w:r w:rsidR="004177A1" w:rsidRPr="00795DED">
        <w:rPr>
          <w:rFonts w:ascii="Arial" w:hAnsi="Arial" w:cs="Arial"/>
          <w:sz w:val="22"/>
          <w:szCs w:val="22"/>
        </w:rPr>
        <w:t xml:space="preserve"> comets</w:t>
      </w:r>
      <w:r w:rsidR="006C1A68" w:rsidRPr="00795DED">
        <w:rPr>
          <w:rFonts w:ascii="Arial" w:hAnsi="Arial" w:cs="Arial"/>
          <w:sz w:val="22"/>
          <w:szCs w:val="22"/>
        </w:rPr>
        <w:t>, primarily their positions, as a means of establishing their orbital parameters</w:t>
      </w:r>
      <w:r w:rsidR="004177A1" w:rsidRPr="00795DED">
        <w:rPr>
          <w:rFonts w:ascii="Arial" w:hAnsi="Arial" w:cs="Arial"/>
          <w:sz w:val="22"/>
          <w:szCs w:val="22"/>
        </w:rPr>
        <w:t>.</w:t>
      </w:r>
      <w:r w:rsidR="00996CA5" w:rsidRPr="00795DED">
        <w:rPr>
          <w:rFonts w:ascii="Arial" w:hAnsi="Arial" w:cs="Arial"/>
          <w:sz w:val="22"/>
          <w:szCs w:val="22"/>
        </w:rPr>
        <w:t xml:space="preserve"> It is highly likely </w:t>
      </w:r>
      <w:r w:rsidR="00996CA5" w:rsidRPr="00795DED">
        <w:rPr>
          <w:rFonts w:ascii="Arial" w:hAnsi="Arial" w:cs="Arial"/>
          <w:sz w:val="22"/>
          <w:szCs w:val="22"/>
        </w:rPr>
        <w:lastRenderedPageBreak/>
        <w:t xml:space="preserve">that he provided a reference time service for Tomline and the </w:t>
      </w:r>
      <w:smartTag w:uri="urn:schemas-microsoft-com:office:smarttags" w:element="place">
        <w:smartTag w:uri="urn:schemas-microsoft-com:office:smarttags" w:element="PlaceType">
          <w:r w:rsidR="00996CA5" w:rsidRPr="00795DED">
            <w:rPr>
              <w:rFonts w:ascii="Arial" w:hAnsi="Arial" w:cs="Arial"/>
              <w:sz w:val="22"/>
              <w:szCs w:val="22"/>
            </w:rPr>
            <w:t>village</w:t>
          </w:r>
        </w:smartTag>
        <w:r w:rsidR="00996CA5" w:rsidRPr="00795DED">
          <w:rPr>
            <w:rFonts w:ascii="Arial" w:hAnsi="Arial" w:cs="Arial"/>
            <w:sz w:val="22"/>
            <w:szCs w:val="22"/>
          </w:rPr>
          <w:t xml:space="preserve"> of </w:t>
        </w:r>
        <w:smartTag w:uri="urn:schemas-microsoft-com:office:smarttags" w:element="PlaceName">
          <w:r w:rsidR="00996CA5" w:rsidRPr="00795DED">
            <w:rPr>
              <w:rFonts w:ascii="Arial" w:hAnsi="Arial" w:cs="Arial"/>
              <w:sz w:val="22"/>
              <w:szCs w:val="22"/>
            </w:rPr>
            <w:t>Nacton</w:t>
          </w:r>
        </w:smartTag>
      </w:smartTag>
      <w:r w:rsidR="00996CA5" w:rsidRPr="00795DED">
        <w:rPr>
          <w:rFonts w:ascii="Arial" w:hAnsi="Arial" w:cs="Arial"/>
          <w:sz w:val="22"/>
          <w:szCs w:val="22"/>
        </w:rPr>
        <w:t>, as he had done for Durham Cathedral whilst working at the Observatory there</w:t>
      </w:r>
      <w:r w:rsidR="008E17AC">
        <w:rPr>
          <w:rFonts w:ascii="Arial" w:hAnsi="Arial" w:cs="Arial"/>
          <w:sz w:val="22"/>
          <w:szCs w:val="22"/>
        </w:rPr>
        <w:t>.</w:t>
      </w:r>
    </w:p>
    <w:p w14:paraId="73E0EAD8" w14:textId="77777777" w:rsidR="00D01C35" w:rsidRPr="00795DED" w:rsidRDefault="00A071B0" w:rsidP="00290C8C">
      <w:pPr>
        <w:spacing w:before="120"/>
        <w:jc w:val="both"/>
        <w:rPr>
          <w:rFonts w:ascii="Arial" w:hAnsi="Arial" w:cs="Arial"/>
          <w:sz w:val="22"/>
          <w:szCs w:val="22"/>
        </w:rPr>
      </w:pPr>
      <w:r w:rsidRPr="00795DED">
        <w:rPr>
          <w:rFonts w:ascii="Arial" w:hAnsi="Arial" w:cs="Arial"/>
          <w:sz w:val="22"/>
          <w:szCs w:val="22"/>
        </w:rPr>
        <w:t>He began work for Tomline with high expectations associated with working at such a fine observatory.</w:t>
      </w:r>
      <w:r w:rsidR="00F5552F">
        <w:rPr>
          <w:rFonts w:ascii="Arial" w:hAnsi="Arial" w:cs="Arial"/>
          <w:sz w:val="22"/>
          <w:szCs w:val="22"/>
        </w:rPr>
        <w:t xml:space="preserve"> </w:t>
      </w:r>
      <w:r w:rsidRPr="00795DED">
        <w:rPr>
          <w:rFonts w:ascii="Arial" w:hAnsi="Arial" w:cs="Arial"/>
          <w:sz w:val="22"/>
          <w:szCs w:val="22"/>
        </w:rPr>
        <w:t>However, his publications whilst there reveal a not entirely happy change of circumstances</w:t>
      </w:r>
      <w:r w:rsidR="004177A1" w:rsidRPr="00795DED">
        <w:rPr>
          <w:rFonts w:ascii="Arial" w:hAnsi="Arial" w:cs="Arial"/>
          <w:sz w:val="22"/>
          <w:szCs w:val="22"/>
        </w:rPr>
        <w:t>.</w:t>
      </w:r>
      <w:r w:rsidR="00F5552F">
        <w:rPr>
          <w:rFonts w:ascii="Arial" w:hAnsi="Arial" w:cs="Arial"/>
          <w:sz w:val="22"/>
          <w:szCs w:val="22"/>
        </w:rPr>
        <w:t xml:space="preserve"> </w:t>
      </w:r>
      <w:r w:rsidR="00305EE4" w:rsidRPr="00795DED">
        <w:rPr>
          <w:rFonts w:ascii="Arial" w:hAnsi="Arial" w:cs="Arial"/>
          <w:sz w:val="22"/>
          <w:szCs w:val="22"/>
        </w:rPr>
        <w:t xml:space="preserve">Indeed, </w:t>
      </w:r>
      <w:r w:rsidR="00996CA5" w:rsidRPr="00795DED">
        <w:rPr>
          <w:rFonts w:ascii="Arial" w:hAnsi="Arial" w:cs="Arial"/>
          <w:sz w:val="22"/>
          <w:szCs w:val="22"/>
        </w:rPr>
        <w:t>his</w:t>
      </w:r>
      <w:r w:rsidR="00305EE4" w:rsidRPr="00795DED">
        <w:rPr>
          <w:rFonts w:ascii="Arial" w:hAnsi="Arial" w:cs="Arial"/>
          <w:sz w:val="22"/>
          <w:szCs w:val="22"/>
        </w:rPr>
        <w:t xml:space="preserve"> later papers complain that lack of access to astronomical literature and facilities hampered his work.</w:t>
      </w:r>
      <w:r w:rsidR="00F5552F">
        <w:rPr>
          <w:rFonts w:ascii="Arial" w:hAnsi="Arial" w:cs="Arial"/>
          <w:sz w:val="22"/>
          <w:szCs w:val="22"/>
        </w:rPr>
        <w:t xml:space="preserve"> </w:t>
      </w:r>
      <w:r w:rsidR="00D01C35" w:rsidRPr="00795DED">
        <w:rPr>
          <w:rFonts w:ascii="Arial" w:hAnsi="Arial" w:cs="Arial"/>
          <w:sz w:val="22"/>
          <w:szCs w:val="22"/>
        </w:rPr>
        <w:t>It seems that Tomline took little interest in the functioning of the Observatory, and did not spend money to keep the equipment there up to date, being content to maintain Plummer as a “tame astronomer”, produced to impress the many scientists and dignitaries visiting his mansion</w:t>
      </w:r>
      <w:r w:rsidR="00770958" w:rsidRPr="00795DED">
        <w:rPr>
          <w:rFonts w:ascii="Arial" w:hAnsi="Arial" w:cs="Arial"/>
          <w:sz w:val="22"/>
          <w:szCs w:val="22"/>
        </w:rPr>
        <w:t>.</w:t>
      </w:r>
    </w:p>
    <w:p w14:paraId="169E5F07" w14:textId="77777777" w:rsidR="00996CA5" w:rsidRPr="00795DED" w:rsidRDefault="00425F36" w:rsidP="00290C8C">
      <w:pPr>
        <w:spacing w:before="120"/>
        <w:jc w:val="both"/>
        <w:rPr>
          <w:rFonts w:ascii="Arial" w:hAnsi="Arial" w:cs="Arial"/>
          <w:sz w:val="22"/>
          <w:szCs w:val="22"/>
        </w:rPr>
      </w:pPr>
      <w:r>
        <w:rPr>
          <w:rFonts w:ascii="Arial" w:hAnsi="Arial" w:cs="Arial"/>
          <w:sz w:val="22"/>
          <w:szCs w:val="22"/>
        </w:rPr>
        <w:t>T</w:t>
      </w:r>
      <w:r w:rsidRPr="00795DED">
        <w:rPr>
          <w:rFonts w:ascii="Arial" w:hAnsi="Arial" w:cs="Arial"/>
          <w:sz w:val="22"/>
          <w:szCs w:val="22"/>
        </w:rPr>
        <w:t xml:space="preserve">he </w:t>
      </w:r>
      <w:smartTag w:uri="urn:schemas-microsoft-com:office:smarttags" w:element="place">
        <w:smartTag w:uri="urn:schemas-microsoft-com:office:smarttags" w:element="PlaceName">
          <w:r w:rsidRPr="00795DED">
            <w:rPr>
              <w:rFonts w:ascii="Arial" w:hAnsi="Arial" w:cs="Arial"/>
              <w:sz w:val="22"/>
              <w:szCs w:val="22"/>
            </w:rPr>
            <w:t>Orwell</w:t>
          </w:r>
        </w:smartTag>
        <w:r w:rsidRPr="00795DED">
          <w:rPr>
            <w:rFonts w:ascii="Arial" w:hAnsi="Arial" w:cs="Arial"/>
            <w:sz w:val="22"/>
            <w:szCs w:val="22"/>
          </w:rPr>
          <w:t xml:space="preserve"> </w:t>
        </w:r>
        <w:smartTag w:uri="urn:schemas-microsoft-com:office:smarttags" w:element="PlaceType">
          <w:r w:rsidRPr="00795DED">
            <w:rPr>
              <w:rFonts w:ascii="Arial" w:hAnsi="Arial" w:cs="Arial"/>
              <w:sz w:val="22"/>
              <w:szCs w:val="22"/>
            </w:rPr>
            <w:t>Park</w:t>
          </w:r>
        </w:smartTag>
      </w:smartTag>
      <w:r w:rsidRPr="00795DED">
        <w:rPr>
          <w:rFonts w:ascii="Arial" w:hAnsi="Arial" w:cs="Arial"/>
          <w:sz w:val="22"/>
          <w:szCs w:val="22"/>
        </w:rPr>
        <w:t xml:space="preserve"> transit telescope </w:t>
      </w:r>
      <w:r>
        <w:rPr>
          <w:rFonts w:ascii="Arial" w:hAnsi="Arial" w:cs="Arial"/>
          <w:sz w:val="22"/>
          <w:szCs w:val="22"/>
        </w:rPr>
        <w:t>became a</w:t>
      </w:r>
      <w:r w:rsidR="00996CA5" w:rsidRPr="00795DED">
        <w:rPr>
          <w:rFonts w:ascii="Arial" w:hAnsi="Arial" w:cs="Arial"/>
          <w:sz w:val="22"/>
          <w:szCs w:val="22"/>
        </w:rPr>
        <w:t xml:space="preserve"> particular cause of frustration to Plummer. He relied </w:t>
      </w:r>
      <w:r w:rsidR="006C1A68" w:rsidRPr="00795DED">
        <w:rPr>
          <w:rFonts w:ascii="Arial" w:hAnsi="Arial" w:cs="Arial"/>
          <w:sz w:val="22"/>
          <w:szCs w:val="22"/>
        </w:rPr>
        <w:t xml:space="preserve">greatly </w:t>
      </w:r>
      <w:r w:rsidR="00996CA5" w:rsidRPr="00795DED">
        <w:rPr>
          <w:rFonts w:ascii="Arial" w:hAnsi="Arial" w:cs="Arial"/>
          <w:sz w:val="22"/>
          <w:szCs w:val="22"/>
        </w:rPr>
        <w:t>on the</w:t>
      </w:r>
      <w:r w:rsidR="006C1A68" w:rsidRPr="00795DED">
        <w:rPr>
          <w:rFonts w:ascii="Arial" w:hAnsi="Arial" w:cs="Arial"/>
          <w:sz w:val="22"/>
          <w:szCs w:val="22"/>
        </w:rPr>
        <w:t xml:space="preserve"> instrument in </w:t>
      </w:r>
      <w:r w:rsidR="00486FDB">
        <w:rPr>
          <w:rFonts w:ascii="Arial" w:hAnsi="Arial" w:cs="Arial"/>
          <w:sz w:val="22"/>
          <w:szCs w:val="22"/>
        </w:rPr>
        <w:t>determining the positions of</w:t>
      </w:r>
      <w:r w:rsidR="006C1A68" w:rsidRPr="00795DED">
        <w:rPr>
          <w:rFonts w:ascii="Arial" w:hAnsi="Arial" w:cs="Arial"/>
          <w:sz w:val="22"/>
          <w:szCs w:val="22"/>
        </w:rPr>
        <w:t xml:space="preserve"> comets, and </w:t>
      </w:r>
      <w:r w:rsidR="00996CA5" w:rsidRPr="00795DED">
        <w:rPr>
          <w:rFonts w:ascii="Arial" w:hAnsi="Arial" w:cs="Arial"/>
          <w:sz w:val="22"/>
          <w:szCs w:val="22"/>
        </w:rPr>
        <w:t xml:space="preserve">made literally thousands of measurements with </w:t>
      </w:r>
      <w:r w:rsidR="006C1A68" w:rsidRPr="00795DED">
        <w:rPr>
          <w:rFonts w:ascii="Arial" w:hAnsi="Arial" w:cs="Arial"/>
          <w:sz w:val="22"/>
          <w:szCs w:val="22"/>
        </w:rPr>
        <w:t>it</w:t>
      </w:r>
      <w:r w:rsidR="00996CA5" w:rsidRPr="00795DED">
        <w:rPr>
          <w:rFonts w:ascii="Arial" w:hAnsi="Arial" w:cs="Arial"/>
          <w:sz w:val="22"/>
          <w:szCs w:val="22"/>
        </w:rPr>
        <w:t>.</w:t>
      </w:r>
      <w:r w:rsidR="00F5552F">
        <w:rPr>
          <w:rFonts w:ascii="Arial" w:hAnsi="Arial" w:cs="Arial"/>
          <w:sz w:val="22"/>
          <w:szCs w:val="22"/>
        </w:rPr>
        <w:t xml:space="preserve"> </w:t>
      </w:r>
      <w:r w:rsidR="00996CA5" w:rsidRPr="00795DED">
        <w:rPr>
          <w:rFonts w:ascii="Arial" w:hAnsi="Arial" w:cs="Arial"/>
          <w:sz w:val="22"/>
          <w:szCs w:val="22"/>
        </w:rPr>
        <w:t xml:space="preserve">Unfortunately, he found that it was </w:t>
      </w:r>
      <w:r w:rsidR="00486FDB">
        <w:rPr>
          <w:rFonts w:ascii="Arial" w:hAnsi="Arial" w:cs="Arial"/>
          <w:sz w:val="22"/>
          <w:szCs w:val="22"/>
        </w:rPr>
        <w:t>in</w:t>
      </w:r>
      <w:r w:rsidR="00996CA5" w:rsidRPr="00795DED">
        <w:rPr>
          <w:rFonts w:ascii="Arial" w:hAnsi="Arial" w:cs="Arial"/>
          <w:sz w:val="22"/>
          <w:szCs w:val="22"/>
        </w:rPr>
        <w:t xml:space="preserve">accurate and </w:t>
      </w:r>
      <w:r w:rsidR="00C5268D">
        <w:rPr>
          <w:rFonts w:ascii="Arial" w:hAnsi="Arial" w:cs="Arial"/>
          <w:sz w:val="22"/>
          <w:szCs w:val="22"/>
        </w:rPr>
        <w:t>exhibited</w:t>
      </w:r>
      <w:r w:rsidR="00996CA5" w:rsidRPr="00795DED">
        <w:rPr>
          <w:rFonts w:ascii="Arial" w:hAnsi="Arial" w:cs="Arial"/>
          <w:sz w:val="22"/>
          <w:szCs w:val="22"/>
        </w:rPr>
        <w:t xml:space="preserve"> errors </w:t>
      </w:r>
      <w:r w:rsidR="00C5268D">
        <w:rPr>
          <w:rFonts w:ascii="Arial" w:hAnsi="Arial" w:cs="Arial"/>
          <w:sz w:val="22"/>
          <w:szCs w:val="22"/>
        </w:rPr>
        <w:t>with</w:t>
      </w:r>
      <w:r w:rsidR="00996CA5" w:rsidRPr="00795DED">
        <w:rPr>
          <w:rFonts w:ascii="Arial" w:hAnsi="Arial" w:cs="Arial"/>
          <w:sz w:val="22"/>
          <w:szCs w:val="22"/>
        </w:rPr>
        <w:t xml:space="preserve"> a cyclic variation throughout the year.</w:t>
      </w:r>
      <w:r w:rsidR="00F5552F">
        <w:rPr>
          <w:rFonts w:ascii="Arial" w:hAnsi="Arial" w:cs="Arial"/>
          <w:sz w:val="22"/>
          <w:szCs w:val="22"/>
        </w:rPr>
        <w:t xml:space="preserve"> </w:t>
      </w:r>
      <w:r w:rsidR="00996CA5" w:rsidRPr="00795DED">
        <w:rPr>
          <w:rFonts w:ascii="Arial" w:hAnsi="Arial" w:cs="Arial"/>
          <w:sz w:val="22"/>
          <w:szCs w:val="22"/>
        </w:rPr>
        <w:t xml:space="preserve">He thought that </w:t>
      </w:r>
      <w:r w:rsidR="00C5268D">
        <w:rPr>
          <w:rFonts w:ascii="Arial" w:hAnsi="Arial" w:cs="Arial"/>
          <w:sz w:val="22"/>
          <w:szCs w:val="22"/>
        </w:rPr>
        <w:t>the</w:t>
      </w:r>
      <w:r w:rsidR="00996CA5" w:rsidRPr="00795DED">
        <w:rPr>
          <w:rFonts w:ascii="Arial" w:hAnsi="Arial" w:cs="Arial"/>
          <w:sz w:val="22"/>
          <w:szCs w:val="22"/>
        </w:rPr>
        <w:t xml:space="preserve"> cause</w:t>
      </w:r>
      <w:r w:rsidR="00C5268D">
        <w:rPr>
          <w:rFonts w:ascii="Arial" w:hAnsi="Arial" w:cs="Arial"/>
          <w:sz w:val="22"/>
          <w:szCs w:val="22"/>
        </w:rPr>
        <w:t xml:space="preserve"> was</w:t>
      </w:r>
      <w:r w:rsidR="00996CA5" w:rsidRPr="00795DED">
        <w:rPr>
          <w:rFonts w:ascii="Arial" w:hAnsi="Arial" w:cs="Arial"/>
          <w:sz w:val="22"/>
          <w:szCs w:val="22"/>
        </w:rPr>
        <w:t xml:space="preserve"> heat</w:t>
      </w:r>
      <w:r w:rsidR="00C5268D">
        <w:rPr>
          <w:rFonts w:ascii="Arial" w:hAnsi="Arial" w:cs="Arial"/>
          <w:sz w:val="22"/>
          <w:szCs w:val="22"/>
        </w:rPr>
        <w:t>,</w:t>
      </w:r>
      <w:r w:rsidR="00996CA5" w:rsidRPr="00795DED">
        <w:rPr>
          <w:rFonts w:ascii="Arial" w:hAnsi="Arial" w:cs="Arial"/>
          <w:sz w:val="22"/>
          <w:szCs w:val="22"/>
        </w:rPr>
        <w:t xml:space="preserve"> radiated from the brick and mortar pillar upon which the Tomline Refractor is </w:t>
      </w:r>
      <w:r w:rsidR="00C5268D">
        <w:rPr>
          <w:rFonts w:ascii="Arial" w:hAnsi="Arial" w:cs="Arial"/>
          <w:sz w:val="22"/>
          <w:szCs w:val="22"/>
        </w:rPr>
        <w:t>situat</w:t>
      </w:r>
      <w:r w:rsidR="00996CA5" w:rsidRPr="00795DED">
        <w:rPr>
          <w:rFonts w:ascii="Arial" w:hAnsi="Arial" w:cs="Arial"/>
          <w:sz w:val="22"/>
          <w:szCs w:val="22"/>
        </w:rPr>
        <w:t>ed</w:t>
      </w:r>
      <w:r w:rsidR="00C5268D">
        <w:rPr>
          <w:rFonts w:ascii="Arial" w:hAnsi="Arial" w:cs="Arial"/>
          <w:sz w:val="22"/>
          <w:szCs w:val="22"/>
        </w:rPr>
        <w:t>, creating differential expansion of the pillars and mounts of the transit telescope</w:t>
      </w:r>
      <w:r w:rsidR="00996CA5" w:rsidRPr="00795DED">
        <w:rPr>
          <w:rFonts w:ascii="Arial" w:hAnsi="Arial" w:cs="Arial"/>
          <w:sz w:val="22"/>
          <w:szCs w:val="22"/>
        </w:rPr>
        <w:t>.</w:t>
      </w:r>
      <w:r w:rsidR="00F5552F">
        <w:rPr>
          <w:rFonts w:ascii="Arial" w:hAnsi="Arial" w:cs="Arial"/>
          <w:sz w:val="22"/>
          <w:szCs w:val="22"/>
        </w:rPr>
        <w:t xml:space="preserve"> </w:t>
      </w:r>
      <w:r w:rsidR="00B25D48">
        <w:rPr>
          <w:rFonts w:ascii="Arial" w:hAnsi="Arial" w:cs="Arial"/>
          <w:sz w:val="22"/>
          <w:szCs w:val="22"/>
        </w:rPr>
        <w:t>However, i</w:t>
      </w:r>
      <w:r w:rsidR="00996CA5" w:rsidRPr="00795DED">
        <w:rPr>
          <w:rFonts w:ascii="Arial" w:hAnsi="Arial" w:cs="Arial"/>
          <w:sz w:val="22"/>
          <w:szCs w:val="22"/>
        </w:rPr>
        <w:t>t is more likely that the</w:t>
      </w:r>
      <w:r w:rsidR="00C5268D">
        <w:rPr>
          <w:rFonts w:ascii="Arial" w:hAnsi="Arial" w:cs="Arial"/>
          <w:sz w:val="22"/>
          <w:szCs w:val="22"/>
        </w:rPr>
        <w:t xml:space="preserve"> cause was</w:t>
      </w:r>
      <w:r w:rsidR="00996CA5" w:rsidRPr="00795DED">
        <w:rPr>
          <w:rFonts w:ascii="Arial" w:hAnsi="Arial" w:cs="Arial"/>
          <w:sz w:val="22"/>
          <w:szCs w:val="22"/>
        </w:rPr>
        <w:t xml:space="preserve"> expansion and contraction of cast iron beams upon which the </w:t>
      </w:r>
      <w:r w:rsidR="00C5268D">
        <w:rPr>
          <w:rFonts w:ascii="Arial" w:hAnsi="Arial" w:cs="Arial"/>
          <w:sz w:val="22"/>
          <w:szCs w:val="22"/>
        </w:rPr>
        <w:t>piers</w:t>
      </w:r>
      <w:r w:rsidR="00996CA5" w:rsidRPr="00795DED">
        <w:rPr>
          <w:rFonts w:ascii="Arial" w:hAnsi="Arial" w:cs="Arial"/>
          <w:sz w:val="22"/>
          <w:szCs w:val="22"/>
        </w:rPr>
        <w:t xml:space="preserve"> of the transit telescope rest.</w:t>
      </w:r>
    </w:p>
    <w:p w14:paraId="54B03B13" w14:textId="77777777" w:rsidR="00391077" w:rsidRPr="00795DED" w:rsidRDefault="00D01C35" w:rsidP="00290C8C">
      <w:pPr>
        <w:spacing w:before="120"/>
        <w:jc w:val="both"/>
        <w:rPr>
          <w:rFonts w:ascii="Arial" w:hAnsi="Arial" w:cs="Arial"/>
          <w:sz w:val="22"/>
          <w:szCs w:val="22"/>
        </w:rPr>
      </w:pPr>
      <w:r w:rsidRPr="00795DED">
        <w:rPr>
          <w:rFonts w:ascii="Arial" w:hAnsi="Arial" w:cs="Arial"/>
          <w:sz w:val="22"/>
          <w:szCs w:val="22"/>
        </w:rPr>
        <w:t xml:space="preserve">Plummer’s difficulties </w:t>
      </w:r>
      <w:r w:rsidR="006C1A68" w:rsidRPr="00795DED">
        <w:rPr>
          <w:rFonts w:ascii="Arial" w:hAnsi="Arial" w:cs="Arial"/>
          <w:sz w:val="22"/>
          <w:szCs w:val="22"/>
        </w:rPr>
        <w:t xml:space="preserve">with the transit telescope </w:t>
      </w:r>
      <w:r w:rsidRPr="00795DED">
        <w:rPr>
          <w:rFonts w:ascii="Arial" w:hAnsi="Arial" w:cs="Arial"/>
          <w:sz w:val="22"/>
          <w:szCs w:val="22"/>
        </w:rPr>
        <w:t xml:space="preserve">were compounded </w:t>
      </w:r>
      <w:r w:rsidR="00305EE4" w:rsidRPr="00795DED">
        <w:rPr>
          <w:rFonts w:ascii="Arial" w:hAnsi="Arial" w:cs="Arial"/>
          <w:sz w:val="22"/>
          <w:szCs w:val="22"/>
        </w:rPr>
        <w:t xml:space="preserve">by the geographical </w:t>
      </w:r>
      <w:r w:rsidRPr="00795DED">
        <w:rPr>
          <w:rFonts w:ascii="Arial" w:hAnsi="Arial" w:cs="Arial"/>
          <w:sz w:val="22"/>
          <w:szCs w:val="22"/>
        </w:rPr>
        <w:t>remoteness of</w:t>
      </w:r>
      <w:r w:rsidR="00B30B8D" w:rsidRPr="00795DED">
        <w:rPr>
          <w:rFonts w:ascii="Arial" w:hAnsi="Arial" w:cs="Arial"/>
          <w:sz w:val="22"/>
          <w:szCs w:val="22"/>
        </w:rPr>
        <w:t xml:space="preserve"> </w:t>
      </w:r>
      <w:smartTag w:uri="urn:schemas-microsoft-com:office:smarttags" w:element="place">
        <w:smartTag w:uri="urn:schemas-microsoft-com:office:smarttags" w:element="country-region">
          <w:r w:rsidR="00B30B8D" w:rsidRPr="00795DED">
            <w:rPr>
              <w:rFonts w:ascii="Arial" w:hAnsi="Arial" w:cs="Arial"/>
              <w:sz w:val="22"/>
              <w:szCs w:val="22"/>
            </w:rPr>
            <w:t>East Anglia</w:t>
          </w:r>
        </w:smartTag>
      </w:smartTag>
      <w:r w:rsidR="00305EE4" w:rsidRPr="00795DED">
        <w:rPr>
          <w:rFonts w:ascii="Arial" w:hAnsi="Arial" w:cs="Arial"/>
          <w:sz w:val="22"/>
          <w:szCs w:val="22"/>
        </w:rPr>
        <w:t xml:space="preserve"> </w:t>
      </w:r>
      <w:r w:rsidRPr="00795DED">
        <w:rPr>
          <w:rFonts w:ascii="Arial" w:hAnsi="Arial" w:cs="Arial"/>
          <w:sz w:val="22"/>
          <w:szCs w:val="22"/>
        </w:rPr>
        <w:t>at the time</w:t>
      </w:r>
      <w:r w:rsidR="00305EE4" w:rsidRPr="00795DED">
        <w:rPr>
          <w:rFonts w:ascii="Arial" w:hAnsi="Arial" w:cs="Arial"/>
          <w:sz w:val="22"/>
          <w:szCs w:val="22"/>
        </w:rPr>
        <w:t>.</w:t>
      </w:r>
      <w:r w:rsidR="00F5552F">
        <w:rPr>
          <w:rFonts w:ascii="Arial" w:hAnsi="Arial" w:cs="Arial"/>
          <w:sz w:val="22"/>
          <w:szCs w:val="22"/>
        </w:rPr>
        <w:t xml:space="preserve"> </w:t>
      </w:r>
      <w:r w:rsidRPr="00795DED">
        <w:rPr>
          <w:rFonts w:ascii="Arial" w:hAnsi="Arial" w:cs="Arial"/>
          <w:sz w:val="22"/>
          <w:szCs w:val="22"/>
        </w:rPr>
        <w:t xml:space="preserve">Although </w:t>
      </w:r>
      <w:r w:rsidR="00981F4F" w:rsidRPr="00795DED">
        <w:rPr>
          <w:rFonts w:ascii="Arial" w:hAnsi="Arial" w:cs="Arial"/>
          <w:sz w:val="22"/>
          <w:szCs w:val="22"/>
        </w:rPr>
        <w:t xml:space="preserve">Tomline was very well connected, </w:t>
      </w:r>
      <w:r w:rsidR="00B30B8D" w:rsidRPr="00795DED">
        <w:rPr>
          <w:rFonts w:ascii="Arial" w:hAnsi="Arial" w:cs="Arial"/>
          <w:sz w:val="22"/>
          <w:szCs w:val="22"/>
        </w:rPr>
        <w:t xml:space="preserve">and </w:t>
      </w:r>
      <w:r w:rsidR="00981F4F" w:rsidRPr="00795DED">
        <w:rPr>
          <w:rFonts w:ascii="Arial" w:hAnsi="Arial" w:cs="Arial"/>
          <w:sz w:val="22"/>
          <w:szCs w:val="22"/>
        </w:rPr>
        <w:t xml:space="preserve">as a result Plummer </w:t>
      </w:r>
      <w:r w:rsidRPr="00795DED">
        <w:rPr>
          <w:rFonts w:ascii="Arial" w:hAnsi="Arial" w:cs="Arial"/>
          <w:sz w:val="22"/>
          <w:szCs w:val="22"/>
        </w:rPr>
        <w:t>was</w:t>
      </w:r>
      <w:r w:rsidR="00981F4F" w:rsidRPr="00795DED">
        <w:rPr>
          <w:rFonts w:ascii="Arial" w:hAnsi="Arial" w:cs="Arial"/>
          <w:sz w:val="22"/>
          <w:szCs w:val="22"/>
        </w:rPr>
        <w:t xml:space="preserve"> introduced to a wide variety of erudite and eminent visitors</w:t>
      </w:r>
      <w:r w:rsidRPr="00795DED">
        <w:rPr>
          <w:rFonts w:ascii="Arial" w:hAnsi="Arial" w:cs="Arial"/>
          <w:sz w:val="22"/>
          <w:szCs w:val="22"/>
        </w:rPr>
        <w:t xml:space="preserve"> to </w:t>
      </w:r>
      <w:smartTag w:uri="urn:schemas-microsoft-com:office:smarttags" w:element="place">
        <w:smartTag w:uri="urn:schemas-microsoft-com:office:smarttags" w:element="PlaceName">
          <w:r w:rsidRPr="00795DED">
            <w:rPr>
              <w:rFonts w:ascii="Arial" w:hAnsi="Arial" w:cs="Arial"/>
              <w:sz w:val="22"/>
              <w:szCs w:val="22"/>
            </w:rPr>
            <w:t>Orwell</w:t>
          </w:r>
        </w:smartTag>
        <w:r w:rsidRPr="00795DED">
          <w:rPr>
            <w:rFonts w:ascii="Arial" w:hAnsi="Arial" w:cs="Arial"/>
            <w:sz w:val="22"/>
            <w:szCs w:val="22"/>
          </w:rPr>
          <w:t xml:space="preserve"> </w:t>
        </w:r>
        <w:smartTag w:uri="urn:schemas-microsoft-com:office:smarttags" w:element="PlaceType">
          <w:r w:rsidRPr="00795DED">
            <w:rPr>
              <w:rFonts w:ascii="Arial" w:hAnsi="Arial" w:cs="Arial"/>
              <w:sz w:val="22"/>
              <w:szCs w:val="22"/>
            </w:rPr>
            <w:t>Park</w:t>
          </w:r>
        </w:smartTag>
      </w:smartTag>
      <w:r w:rsidR="00B30B8D" w:rsidRPr="00795DED">
        <w:rPr>
          <w:rFonts w:ascii="Arial" w:hAnsi="Arial" w:cs="Arial"/>
          <w:sz w:val="22"/>
          <w:szCs w:val="22"/>
        </w:rPr>
        <w:t>,</w:t>
      </w:r>
      <w:r w:rsidR="00981F4F" w:rsidRPr="00795DED">
        <w:rPr>
          <w:rFonts w:ascii="Arial" w:hAnsi="Arial" w:cs="Arial"/>
          <w:sz w:val="22"/>
          <w:szCs w:val="22"/>
        </w:rPr>
        <w:t xml:space="preserve"> </w:t>
      </w:r>
      <w:r w:rsidRPr="00795DED">
        <w:rPr>
          <w:rFonts w:ascii="Arial" w:hAnsi="Arial" w:cs="Arial"/>
          <w:sz w:val="22"/>
          <w:szCs w:val="22"/>
        </w:rPr>
        <w:t xml:space="preserve">the intellectual stimulation that they brought </w:t>
      </w:r>
      <w:r w:rsidR="00305EE4" w:rsidRPr="00795DED">
        <w:rPr>
          <w:rFonts w:ascii="Arial" w:hAnsi="Arial" w:cs="Arial"/>
          <w:sz w:val="22"/>
          <w:szCs w:val="22"/>
        </w:rPr>
        <w:t xml:space="preserve">appeared to be insufficient to compensate for </w:t>
      </w:r>
      <w:r w:rsidR="00981F4F" w:rsidRPr="00795DED">
        <w:rPr>
          <w:rFonts w:ascii="Arial" w:hAnsi="Arial" w:cs="Arial"/>
          <w:sz w:val="22"/>
          <w:szCs w:val="22"/>
        </w:rPr>
        <w:t xml:space="preserve">the </w:t>
      </w:r>
      <w:r w:rsidR="00B30B8D" w:rsidRPr="00795DED">
        <w:rPr>
          <w:rFonts w:ascii="Arial" w:hAnsi="Arial" w:cs="Arial"/>
          <w:sz w:val="22"/>
          <w:szCs w:val="22"/>
        </w:rPr>
        <w:t xml:space="preserve">isolation </w:t>
      </w:r>
      <w:r w:rsidR="00425F36">
        <w:rPr>
          <w:rFonts w:ascii="Arial" w:hAnsi="Arial" w:cs="Arial"/>
          <w:sz w:val="22"/>
          <w:szCs w:val="22"/>
        </w:rPr>
        <w:t>of working alone, remote from other astronomers</w:t>
      </w:r>
      <w:r w:rsidR="00981F4F" w:rsidRPr="00795DED">
        <w:rPr>
          <w:rFonts w:ascii="Arial" w:hAnsi="Arial" w:cs="Arial"/>
          <w:sz w:val="22"/>
          <w:szCs w:val="22"/>
        </w:rPr>
        <w:t>.</w:t>
      </w:r>
    </w:p>
    <w:p w14:paraId="07D73633" w14:textId="77777777" w:rsidR="00305EE4" w:rsidRPr="00795DED" w:rsidRDefault="00A071B0" w:rsidP="00290C8C">
      <w:pPr>
        <w:spacing w:before="120"/>
        <w:jc w:val="both"/>
        <w:rPr>
          <w:rFonts w:ascii="Arial" w:hAnsi="Arial" w:cs="Arial"/>
          <w:sz w:val="22"/>
          <w:szCs w:val="22"/>
        </w:rPr>
      </w:pPr>
      <w:r w:rsidRPr="00795DED">
        <w:rPr>
          <w:rFonts w:ascii="Arial" w:hAnsi="Arial" w:cs="Arial"/>
          <w:sz w:val="22"/>
          <w:szCs w:val="22"/>
        </w:rPr>
        <w:t xml:space="preserve">Tomline allowed Plummer leave to observe the </w:t>
      </w:r>
      <w:r w:rsidR="000640EA" w:rsidRPr="00795DED">
        <w:rPr>
          <w:rFonts w:ascii="Arial" w:hAnsi="Arial" w:cs="Arial"/>
          <w:sz w:val="22"/>
          <w:szCs w:val="22"/>
        </w:rPr>
        <w:t>t</w:t>
      </w:r>
      <w:r w:rsidR="0009181F">
        <w:rPr>
          <w:rFonts w:ascii="Arial" w:hAnsi="Arial" w:cs="Arial"/>
          <w:sz w:val="22"/>
          <w:szCs w:val="22"/>
        </w:rPr>
        <w:t>ransit of Venus o</w:t>
      </w:r>
      <w:r w:rsidRPr="00795DED">
        <w:rPr>
          <w:rFonts w:ascii="Arial" w:hAnsi="Arial" w:cs="Arial"/>
          <w:sz w:val="22"/>
          <w:szCs w:val="22"/>
        </w:rPr>
        <w:t xml:space="preserve">n </w:t>
      </w:r>
      <w:r w:rsidR="0009181F">
        <w:rPr>
          <w:rFonts w:ascii="Arial" w:hAnsi="Arial" w:cs="Arial"/>
          <w:sz w:val="22"/>
          <w:szCs w:val="22"/>
        </w:rPr>
        <w:t xml:space="preserve">06 </w:t>
      </w:r>
      <w:r w:rsidRPr="00795DED">
        <w:rPr>
          <w:rFonts w:ascii="Arial" w:hAnsi="Arial" w:cs="Arial"/>
          <w:sz w:val="22"/>
          <w:szCs w:val="22"/>
        </w:rPr>
        <w:t>December 1882.</w:t>
      </w:r>
      <w:r w:rsidR="00F5552F">
        <w:rPr>
          <w:rFonts w:ascii="Arial" w:hAnsi="Arial" w:cs="Arial"/>
          <w:sz w:val="22"/>
          <w:szCs w:val="22"/>
        </w:rPr>
        <w:t xml:space="preserve"> </w:t>
      </w:r>
      <w:r w:rsidRPr="00795DED">
        <w:rPr>
          <w:rFonts w:ascii="Arial" w:hAnsi="Arial" w:cs="Arial"/>
          <w:sz w:val="22"/>
          <w:szCs w:val="22"/>
        </w:rPr>
        <w:t xml:space="preserve">Plummer was </w:t>
      </w:r>
      <w:r w:rsidR="006F5FC4">
        <w:rPr>
          <w:rFonts w:ascii="Arial" w:hAnsi="Arial" w:cs="Arial"/>
          <w:sz w:val="22"/>
          <w:szCs w:val="22"/>
        </w:rPr>
        <w:t xml:space="preserve">put </w:t>
      </w:r>
      <w:r w:rsidRPr="00795DED">
        <w:rPr>
          <w:rFonts w:ascii="Arial" w:hAnsi="Arial" w:cs="Arial"/>
          <w:sz w:val="22"/>
          <w:szCs w:val="22"/>
        </w:rPr>
        <w:t xml:space="preserve">in charge of the British observing party </w:t>
      </w:r>
      <w:r w:rsidR="00B240F5">
        <w:rPr>
          <w:rFonts w:ascii="Arial" w:hAnsi="Arial" w:cs="Arial"/>
          <w:sz w:val="22"/>
          <w:szCs w:val="22"/>
        </w:rPr>
        <w:t>that</w:t>
      </w:r>
      <w:r w:rsidRPr="00795DED">
        <w:rPr>
          <w:rFonts w:ascii="Arial" w:hAnsi="Arial" w:cs="Arial"/>
          <w:sz w:val="22"/>
          <w:szCs w:val="22"/>
        </w:rPr>
        <w:t xml:space="preserve"> journeyed to Ber</w:t>
      </w:r>
      <w:r w:rsidR="00AD19B4" w:rsidRPr="00795DED">
        <w:rPr>
          <w:rFonts w:ascii="Arial" w:hAnsi="Arial" w:cs="Arial"/>
          <w:sz w:val="22"/>
          <w:szCs w:val="22"/>
        </w:rPr>
        <w:t>muda</w:t>
      </w:r>
      <w:r w:rsidRPr="00795DED">
        <w:rPr>
          <w:rFonts w:ascii="Arial" w:hAnsi="Arial" w:cs="Arial"/>
          <w:sz w:val="22"/>
          <w:szCs w:val="22"/>
        </w:rPr>
        <w:t xml:space="preserve"> and </w:t>
      </w:r>
      <w:r w:rsidR="00BD7D46" w:rsidRPr="00795DED">
        <w:rPr>
          <w:rFonts w:ascii="Arial" w:hAnsi="Arial" w:cs="Arial"/>
          <w:sz w:val="22"/>
          <w:szCs w:val="22"/>
        </w:rPr>
        <w:t xml:space="preserve">was </w:t>
      </w:r>
      <w:r w:rsidRPr="00795DED">
        <w:rPr>
          <w:rFonts w:ascii="Arial" w:hAnsi="Arial" w:cs="Arial"/>
          <w:sz w:val="22"/>
          <w:szCs w:val="22"/>
        </w:rPr>
        <w:t xml:space="preserve">away from </w:t>
      </w:r>
      <w:smartTag w:uri="urn:schemas-microsoft-com:office:smarttags" w:element="place">
        <w:smartTag w:uri="urn:schemas-microsoft-com:office:smarttags" w:element="PlaceName">
          <w:r w:rsidRPr="00795DED">
            <w:rPr>
              <w:rFonts w:ascii="Arial" w:hAnsi="Arial" w:cs="Arial"/>
              <w:sz w:val="22"/>
              <w:szCs w:val="22"/>
            </w:rPr>
            <w:t>Orwell</w:t>
          </w:r>
        </w:smartTag>
        <w:r w:rsidRPr="00795DED">
          <w:rPr>
            <w:rFonts w:ascii="Arial" w:hAnsi="Arial" w:cs="Arial"/>
            <w:sz w:val="22"/>
            <w:szCs w:val="22"/>
          </w:rPr>
          <w:t xml:space="preserve"> </w:t>
        </w:r>
        <w:smartTag w:uri="urn:schemas-microsoft-com:office:smarttags" w:element="PlaceType">
          <w:r w:rsidRPr="00795DED">
            <w:rPr>
              <w:rFonts w:ascii="Arial" w:hAnsi="Arial" w:cs="Arial"/>
              <w:sz w:val="22"/>
              <w:szCs w:val="22"/>
            </w:rPr>
            <w:t>Park</w:t>
          </w:r>
        </w:smartTag>
      </w:smartTag>
      <w:r w:rsidRPr="00795DED">
        <w:rPr>
          <w:rFonts w:ascii="Arial" w:hAnsi="Arial" w:cs="Arial"/>
          <w:sz w:val="22"/>
          <w:szCs w:val="22"/>
        </w:rPr>
        <w:t xml:space="preserve"> for four months.</w:t>
      </w:r>
      <w:r w:rsidR="00F5552F">
        <w:rPr>
          <w:rFonts w:ascii="Arial" w:hAnsi="Arial" w:cs="Arial"/>
          <w:sz w:val="22"/>
          <w:szCs w:val="22"/>
        </w:rPr>
        <w:t xml:space="preserve"> </w:t>
      </w:r>
      <w:smartTag w:uri="urn:schemas-microsoft-com:office:smarttags" w:element="place">
        <w:r w:rsidR="00305EE4" w:rsidRPr="00795DED">
          <w:rPr>
            <w:rFonts w:ascii="Arial" w:hAnsi="Arial" w:cs="Arial"/>
            <w:sz w:val="22"/>
            <w:szCs w:val="22"/>
          </w:rPr>
          <w:t>Bermuda</w:t>
        </w:r>
      </w:smartTag>
      <w:r w:rsidR="00305EE4" w:rsidRPr="00795DED">
        <w:rPr>
          <w:rFonts w:ascii="Arial" w:hAnsi="Arial" w:cs="Arial"/>
          <w:sz w:val="22"/>
          <w:szCs w:val="22"/>
        </w:rPr>
        <w:t xml:space="preserve"> was an important location as it </w:t>
      </w:r>
      <w:r w:rsidR="00981F4F" w:rsidRPr="00795DED">
        <w:rPr>
          <w:rFonts w:ascii="Arial" w:hAnsi="Arial" w:cs="Arial"/>
          <w:sz w:val="22"/>
          <w:szCs w:val="22"/>
        </w:rPr>
        <w:t>offered the opportunity to observe</w:t>
      </w:r>
      <w:r w:rsidR="00305EE4" w:rsidRPr="00795DED">
        <w:rPr>
          <w:rFonts w:ascii="Arial" w:hAnsi="Arial" w:cs="Arial"/>
          <w:sz w:val="22"/>
          <w:szCs w:val="22"/>
        </w:rPr>
        <w:t xml:space="preserve"> the </w:t>
      </w:r>
      <w:r w:rsidR="00981F4F" w:rsidRPr="00795DED">
        <w:rPr>
          <w:rFonts w:ascii="Arial" w:hAnsi="Arial" w:cs="Arial"/>
          <w:sz w:val="22"/>
          <w:szCs w:val="22"/>
        </w:rPr>
        <w:t>entire</w:t>
      </w:r>
      <w:r w:rsidR="00305EE4" w:rsidRPr="00795DED">
        <w:rPr>
          <w:rFonts w:ascii="Arial" w:hAnsi="Arial" w:cs="Arial"/>
          <w:sz w:val="22"/>
          <w:szCs w:val="22"/>
        </w:rPr>
        <w:t xml:space="preserve"> </w:t>
      </w:r>
      <w:r w:rsidR="00981F4F" w:rsidRPr="00795DED">
        <w:rPr>
          <w:rFonts w:ascii="Arial" w:hAnsi="Arial" w:cs="Arial"/>
          <w:sz w:val="22"/>
          <w:szCs w:val="22"/>
        </w:rPr>
        <w:t>transit.</w:t>
      </w:r>
      <w:r w:rsidR="00F5552F">
        <w:rPr>
          <w:rFonts w:ascii="Arial" w:hAnsi="Arial" w:cs="Arial"/>
          <w:sz w:val="22"/>
          <w:szCs w:val="22"/>
        </w:rPr>
        <w:t xml:space="preserve"> </w:t>
      </w:r>
      <w:r w:rsidR="00981F4F" w:rsidRPr="00795DED">
        <w:rPr>
          <w:rFonts w:ascii="Arial" w:hAnsi="Arial" w:cs="Arial"/>
          <w:sz w:val="22"/>
          <w:szCs w:val="22"/>
        </w:rPr>
        <w:lastRenderedPageBreak/>
        <w:t>Astronomers hoped</w:t>
      </w:r>
      <w:r w:rsidR="00305EE4" w:rsidRPr="00795DED">
        <w:rPr>
          <w:rFonts w:ascii="Arial" w:hAnsi="Arial" w:cs="Arial"/>
          <w:sz w:val="22"/>
          <w:szCs w:val="22"/>
        </w:rPr>
        <w:t xml:space="preserve">, by combining results from various </w:t>
      </w:r>
      <w:r w:rsidR="00981F4F" w:rsidRPr="00795DED">
        <w:rPr>
          <w:rFonts w:ascii="Arial" w:hAnsi="Arial" w:cs="Arial"/>
          <w:sz w:val="22"/>
          <w:szCs w:val="22"/>
        </w:rPr>
        <w:t>observing</w:t>
      </w:r>
      <w:r w:rsidR="00305EE4" w:rsidRPr="00795DED">
        <w:rPr>
          <w:rFonts w:ascii="Arial" w:hAnsi="Arial" w:cs="Arial"/>
          <w:sz w:val="22"/>
          <w:szCs w:val="22"/>
        </w:rPr>
        <w:t xml:space="preserve"> stations</w:t>
      </w:r>
      <w:r w:rsidR="00B25D48">
        <w:rPr>
          <w:rFonts w:ascii="Arial" w:hAnsi="Arial" w:cs="Arial"/>
          <w:sz w:val="22"/>
          <w:szCs w:val="22"/>
        </w:rPr>
        <w:t xml:space="preserve"> (including</w:t>
      </w:r>
      <w:r w:rsidR="00981F4F" w:rsidRPr="00795DED">
        <w:rPr>
          <w:rFonts w:ascii="Arial" w:hAnsi="Arial" w:cs="Arial"/>
          <w:sz w:val="22"/>
          <w:szCs w:val="22"/>
        </w:rPr>
        <w:t xml:space="preserve"> </w:t>
      </w:r>
      <w:smartTag w:uri="urn:schemas-microsoft-com:office:smarttags" w:element="place">
        <w:r w:rsidR="00981F4F" w:rsidRPr="00795DED">
          <w:rPr>
            <w:rFonts w:ascii="Arial" w:hAnsi="Arial" w:cs="Arial"/>
            <w:sz w:val="22"/>
            <w:szCs w:val="22"/>
          </w:rPr>
          <w:t>Bermuda</w:t>
        </w:r>
      </w:smartTag>
      <w:r w:rsidR="00981F4F" w:rsidRPr="00795DED">
        <w:rPr>
          <w:rFonts w:ascii="Arial" w:hAnsi="Arial" w:cs="Arial"/>
          <w:sz w:val="22"/>
          <w:szCs w:val="22"/>
        </w:rPr>
        <w:t>)</w:t>
      </w:r>
      <w:r w:rsidR="00305EE4" w:rsidRPr="00795DED">
        <w:rPr>
          <w:rFonts w:ascii="Arial" w:hAnsi="Arial" w:cs="Arial"/>
          <w:sz w:val="22"/>
          <w:szCs w:val="22"/>
        </w:rPr>
        <w:t xml:space="preserve">, to </w:t>
      </w:r>
      <w:r w:rsidR="00981F4F" w:rsidRPr="00795DED">
        <w:rPr>
          <w:rFonts w:ascii="Arial" w:hAnsi="Arial" w:cs="Arial"/>
          <w:sz w:val="22"/>
          <w:szCs w:val="22"/>
        </w:rPr>
        <w:t>estimate</w:t>
      </w:r>
      <w:r w:rsidR="00305EE4" w:rsidRPr="00795DED">
        <w:rPr>
          <w:rFonts w:ascii="Arial" w:hAnsi="Arial" w:cs="Arial"/>
          <w:sz w:val="22"/>
          <w:szCs w:val="22"/>
        </w:rPr>
        <w:t xml:space="preserve"> the distance to both the Sun and Venus</w:t>
      </w:r>
      <w:r w:rsidR="00981F4F" w:rsidRPr="00795DED">
        <w:rPr>
          <w:rFonts w:ascii="Arial" w:hAnsi="Arial" w:cs="Arial"/>
          <w:sz w:val="22"/>
          <w:szCs w:val="22"/>
        </w:rPr>
        <w:t>, and thereby the scale of the entire solar system</w:t>
      </w:r>
      <w:r w:rsidR="00305EE4" w:rsidRPr="00795DED">
        <w:rPr>
          <w:rFonts w:ascii="Arial" w:hAnsi="Arial" w:cs="Arial"/>
          <w:sz w:val="22"/>
          <w:szCs w:val="22"/>
        </w:rPr>
        <w:t>.</w:t>
      </w:r>
      <w:r w:rsidR="00F5552F">
        <w:rPr>
          <w:rFonts w:ascii="Arial" w:hAnsi="Arial" w:cs="Arial"/>
          <w:sz w:val="22"/>
          <w:szCs w:val="22"/>
        </w:rPr>
        <w:t xml:space="preserve"> </w:t>
      </w:r>
      <w:r w:rsidR="00E052D0" w:rsidRPr="00795DED">
        <w:rPr>
          <w:rFonts w:ascii="Arial" w:hAnsi="Arial" w:cs="Arial"/>
          <w:sz w:val="22"/>
          <w:szCs w:val="22"/>
        </w:rPr>
        <w:t>A</w:t>
      </w:r>
      <w:r w:rsidR="00305EE4" w:rsidRPr="00795DED">
        <w:rPr>
          <w:rFonts w:ascii="Arial" w:hAnsi="Arial" w:cs="Arial"/>
          <w:sz w:val="22"/>
          <w:szCs w:val="22"/>
        </w:rPr>
        <w:t xml:space="preserve">las, </w:t>
      </w:r>
      <w:r w:rsidR="00AD19B4" w:rsidRPr="00795DED">
        <w:rPr>
          <w:rFonts w:ascii="Arial" w:hAnsi="Arial" w:cs="Arial"/>
          <w:sz w:val="22"/>
          <w:szCs w:val="22"/>
        </w:rPr>
        <w:t>no</w:t>
      </w:r>
      <w:r w:rsidR="00305EE4" w:rsidRPr="00795DED">
        <w:rPr>
          <w:rFonts w:ascii="Arial" w:hAnsi="Arial" w:cs="Arial"/>
          <w:sz w:val="22"/>
          <w:szCs w:val="22"/>
        </w:rPr>
        <w:t xml:space="preserve"> records remain of </w:t>
      </w:r>
      <w:r w:rsidR="00981F4F" w:rsidRPr="00795DED">
        <w:rPr>
          <w:rFonts w:ascii="Arial" w:hAnsi="Arial" w:cs="Arial"/>
          <w:sz w:val="22"/>
          <w:szCs w:val="22"/>
        </w:rPr>
        <w:t xml:space="preserve">observations made at </w:t>
      </w:r>
      <w:r w:rsidR="001A3246">
        <w:rPr>
          <w:rFonts w:ascii="Arial" w:hAnsi="Arial" w:cs="Arial"/>
          <w:sz w:val="22"/>
          <w:szCs w:val="22"/>
        </w:rPr>
        <w:t>any of the observing</w:t>
      </w:r>
      <w:r w:rsidR="00305EE4" w:rsidRPr="00795DED">
        <w:rPr>
          <w:rFonts w:ascii="Arial" w:hAnsi="Arial" w:cs="Arial"/>
          <w:sz w:val="22"/>
          <w:szCs w:val="22"/>
        </w:rPr>
        <w:t xml:space="preserve"> </w:t>
      </w:r>
      <w:r w:rsidR="00981F4F" w:rsidRPr="00795DED">
        <w:rPr>
          <w:rFonts w:ascii="Arial" w:hAnsi="Arial" w:cs="Arial"/>
          <w:sz w:val="22"/>
          <w:szCs w:val="22"/>
        </w:rPr>
        <w:t>station</w:t>
      </w:r>
      <w:r w:rsidR="001A3246">
        <w:rPr>
          <w:rFonts w:ascii="Arial" w:hAnsi="Arial" w:cs="Arial"/>
          <w:sz w:val="22"/>
          <w:szCs w:val="22"/>
        </w:rPr>
        <w:t>s</w:t>
      </w:r>
      <w:r w:rsidR="00305EE4" w:rsidRPr="00795DED">
        <w:rPr>
          <w:rFonts w:ascii="Arial" w:hAnsi="Arial" w:cs="Arial"/>
          <w:sz w:val="22"/>
          <w:szCs w:val="22"/>
        </w:rPr>
        <w:t>.</w:t>
      </w:r>
    </w:p>
    <w:p w14:paraId="66470463" w14:textId="77777777" w:rsidR="00A071B0" w:rsidRPr="00795DED" w:rsidRDefault="00A071B0" w:rsidP="00290C8C">
      <w:pPr>
        <w:spacing w:before="120"/>
        <w:jc w:val="both"/>
        <w:rPr>
          <w:rFonts w:ascii="Arial" w:hAnsi="Arial" w:cs="Arial"/>
          <w:sz w:val="22"/>
          <w:szCs w:val="22"/>
        </w:rPr>
      </w:pPr>
      <w:r w:rsidRPr="00795DED">
        <w:rPr>
          <w:rFonts w:ascii="Arial" w:hAnsi="Arial" w:cs="Arial"/>
          <w:sz w:val="22"/>
          <w:szCs w:val="22"/>
        </w:rPr>
        <w:t xml:space="preserve">On </w:t>
      </w:r>
      <w:r w:rsidR="00572727" w:rsidRPr="00795DED">
        <w:rPr>
          <w:rFonts w:ascii="Arial" w:hAnsi="Arial" w:cs="Arial"/>
          <w:sz w:val="22"/>
          <w:szCs w:val="22"/>
        </w:rPr>
        <w:t>Plummer</w:t>
      </w:r>
      <w:r w:rsidR="00572727">
        <w:rPr>
          <w:rFonts w:ascii="Arial" w:hAnsi="Arial" w:cs="Arial"/>
          <w:sz w:val="22"/>
          <w:szCs w:val="22"/>
        </w:rPr>
        <w:t>’</w:t>
      </w:r>
      <w:r w:rsidRPr="00795DED">
        <w:rPr>
          <w:rFonts w:ascii="Arial" w:hAnsi="Arial" w:cs="Arial"/>
          <w:sz w:val="22"/>
          <w:szCs w:val="22"/>
        </w:rPr>
        <w:t xml:space="preserve">s return to the </w:t>
      </w:r>
      <w:smartTag w:uri="urn:schemas-microsoft-com:office:smarttags" w:element="country-region">
        <w:r w:rsidRPr="00795DED">
          <w:rPr>
            <w:rFonts w:ascii="Arial" w:hAnsi="Arial" w:cs="Arial"/>
            <w:sz w:val="22"/>
            <w:szCs w:val="22"/>
          </w:rPr>
          <w:t>UK</w:t>
        </w:r>
      </w:smartTag>
      <w:r w:rsidR="0083019B" w:rsidRPr="00795DED">
        <w:rPr>
          <w:rFonts w:ascii="Arial" w:hAnsi="Arial" w:cs="Arial"/>
          <w:sz w:val="22"/>
          <w:szCs w:val="22"/>
        </w:rPr>
        <w:t>,</w:t>
      </w:r>
      <w:r w:rsidRPr="00795DED">
        <w:rPr>
          <w:rFonts w:ascii="Arial" w:hAnsi="Arial" w:cs="Arial"/>
          <w:sz w:val="22"/>
          <w:szCs w:val="22"/>
        </w:rPr>
        <w:t xml:space="preserve"> h</w:t>
      </w:r>
      <w:r w:rsidR="00572727">
        <w:rPr>
          <w:rFonts w:ascii="Arial" w:hAnsi="Arial" w:cs="Arial"/>
          <w:sz w:val="22"/>
          <w:szCs w:val="22"/>
        </w:rPr>
        <w:t>e h</w:t>
      </w:r>
      <w:r w:rsidRPr="00795DED">
        <w:rPr>
          <w:rFonts w:ascii="Arial" w:hAnsi="Arial" w:cs="Arial"/>
          <w:sz w:val="22"/>
          <w:szCs w:val="22"/>
        </w:rPr>
        <w:t>ad the misfortune to suffer a shipw</w:t>
      </w:r>
      <w:r w:rsidR="00F10745">
        <w:rPr>
          <w:rFonts w:ascii="Arial" w:hAnsi="Arial" w:cs="Arial"/>
          <w:sz w:val="22"/>
          <w:szCs w:val="22"/>
        </w:rPr>
        <w:t>reck at the mouth of the Mersey</w:t>
      </w:r>
      <w:r w:rsidRPr="00795DED">
        <w:rPr>
          <w:rFonts w:ascii="Arial" w:hAnsi="Arial" w:cs="Arial"/>
          <w:sz w:val="22"/>
          <w:szCs w:val="22"/>
        </w:rPr>
        <w:t xml:space="preserve"> when his vessel, the </w:t>
      </w:r>
      <w:r w:rsidRPr="00795DED">
        <w:rPr>
          <w:rFonts w:ascii="Arial" w:hAnsi="Arial" w:cs="Arial"/>
          <w:i/>
          <w:sz w:val="22"/>
          <w:szCs w:val="22"/>
        </w:rPr>
        <w:t xml:space="preserve">City of </w:t>
      </w:r>
      <w:smartTag w:uri="urn:schemas-microsoft-com:office:smarttags" w:element="City">
        <w:smartTag w:uri="urn:schemas-microsoft-com:office:smarttags" w:element="place">
          <w:r w:rsidRPr="00795DED">
            <w:rPr>
              <w:rFonts w:ascii="Arial" w:hAnsi="Arial" w:cs="Arial"/>
              <w:i/>
              <w:sz w:val="22"/>
              <w:szCs w:val="22"/>
            </w:rPr>
            <w:t>Brussels</w:t>
          </w:r>
        </w:smartTag>
      </w:smartTag>
      <w:r w:rsidRPr="00795DED">
        <w:rPr>
          <w:rFonts w:ascii="Arial" w:hAnsi="Arial" w:cs="Arial"/>
          <w:sz w:val="22"/>
          <w:szCs w:val="22"/>
        </w:rPr>
        <w:t>, was involved in a collision with another ship in dense fog.</w:t>
      </w:r>
      <w:r w:rsidR="00F5552F">
        <w:rPr>
          <w:rFonts w:ascii="Arial" w:hAnsi="Arial" w:cs="Arial"/>
          <w:sz w:val="22"/>
          <w:szCs w:val="22"/>
        </w:rPr>
        <w:t xml:space="preserve"> </w:t>
      </w:r>
      <w:r w:rsidRPr="00795DED">
        <w:rPr>
          <w:rFonts w:ascii="Arial" w:hAnsi="Arial" w:cs="Arial"/>
          <w:sz w:val="22"/>
          <w:szCs w:val="22"/>
        </w:rPr>
        <w:t>There were ten fatalities.</w:t>
      </w:r>
      <w:r w:rsidR="00F5552F">
        <w:rPr>
          <w:rFonts w:ascii="Arial" w:hAnsi="Arial" w:cs="Arial"/>
          <w:sz w:val="22"/>
          <w:szCs w:val="22"/>
        </w:rPr>
        <w:t xml:space="preserve"> </w:t>
      </w:r>
      <w:r w:rsidR="00572727">
        <w:rPr>
          <w:rFonts w:ascii="Arial" w:hAnsi="Arial" w:cs="Arial"/>
          <w:sz w:val="22"/>
          <w:szCs w:val="22"/>
        </w:rPr>
        <w:t>He</w:t>
      </w:r>
      <w:r w:rsidRPr="00795DED">
        <w:rPr>
          <w:rFonts w:ascii="Arial" w:hAnsi="Arial" w:cs="Arial"/>
          <w:sz w:val="22"/>
          <w:szCs w:val="22"/>
        </w:rPr>
        <w:t xml:space="preserve"> survived the incident, but lost some of his astronomical equipment.</w:t>
      </w:r>
      <w:r w:rsidR="00F5552F">
        <w:rPr>
          <w:rFonts w:ascii="Arial" w:hAnsi="Arial" w:cs="Arial"/>
          <w:sz w:val="22"/>
          <w:szCs w:val="22"/>
        </w:rPr>
        <w:t xml:space="preserve"> </w:t>
      </w:r>
      <w:r w:rsidR="006F44CE">
        <w:rPr>
          <w:rFonts w:ascii="Arial" w:hAnsi="Arial" w:cs="Arial"/>
          <w:sz w:val="22"/>
          <w:szCs w:val="22"/>
        </w:rPr>
        <w:t xml:space="preserve">Fortunately, he had mailed his observing report </w:t>
      </w:r>
      <w:r w:rsidR="00572727">
        <w:rPr>
          <w:rFonts w:ascii="Arial" w:hAnsi="Arial" w:cs="Arial"/>
          <w:sz w:val="22"/>
          <w:szCs w:val="22"/>
        </w:rPr>
        <w:t xml:space="preserve">to the RGO </w:t>
      </w:r>
      <w:r w:rsidR="006F44CE">
        <w:rPr>
          <w:rFonts w:ascii="Arial" w:hAnsi="Arial" w:cs="Arial"/>
          <w:sz w:val="22"/>
          <w:szCs w:val="22"/>
        </w:rPr>
        <w:t xml:space="preserve">from </w:t>
      </w:r>
      <w:smartTag w:uri="urn:schemas-microsoft-com:office:smarttags" w:element="State">
        <w:smartTag w:uri="urn:schemas-microsoft-com:office:smarttags" w:element="place">
          <w:r w:rsidR="006F44CE">
            <w:rPr>
              <w:rFonts w:ascii="Arial" w:hAnsi="Arial" w:cs="Arial"/>
              <w:sz w:val="22"/>
              <w:szCs w:val="22"/>
            </w:rPr>
            <w:t>New York</w:t>
          </w:r>
        </w:smartTag>
      </w:smartTag>
      <w:r w:rsidR="00572727">
        <w:rPr>
          <w:rFonts w:ascii="Arial" w:hAnsi="Arial" w:cs="Arial"/>
          <w:sz w:val="22"/>
          <w:szCs w:val="22"/>
        </w:rPr>
        <w:t xml:space="preserve"> before setting sail</w:t>
      </w:r>
      <w:r w:rsidR="00AD19B4" w:rsidRPr="00795DED">
        <w:rPr>
          <w:rFonts w:ascii="Arial" w:hAnsi="Arial" w:cs="Arial"/>
          <w:sz w:val="22"/>
          <w:szCs w:val="22"/>
        </w:rPr>
        <w:t>.</w:t>
      </w:r>
    </w:p>
    <w:p w14:paraId="4D803D34" w14:textId="77777777" w:rsidR="00A071B0" w:rsidRPr="00795DED" w:rsidRDefault="00E052D0" w:rsidP="00290C8C">
      <w:pPr>
        <w:spacing w:before="120"/>
        <w:jc w:val="both"/>
        <w:rPr>
          <w:rFonts w:ascii="Arial" w:hAnsi="Arial" w:cs="Arial"/>
          <w:sz w:val="22"/>
          <w:szCs w:val="22"/>
        </w:rPr>
      </w:pPr>
      <w:r w:rsidRPr="00795DED">
        <w:rPr>
          <w:rFonts w:ascii="Arial" w:hAnsi="Arial" w:cs="Arial"/>
          <w:sz w:val="22"/>
          <w:szCs w:val="22"/>
        </w:rPr>
        <w:t>After Tomline’s death in 1889, his heir made Plummer redundant.</w:t>
      </w:r>
      <w:r w:rsidR="00F5552F">
        <w:rPr>
          <w:rFonts w:ascii="Arial" w:hAnsi="Arial" w:cs="Arial"/>
          <w:sz w:val="22"/>
          <w:szCs w:val="22"/>
        </w:rPr>
        <w:t xml:space="preserve"> </w:t>
      </w:r>
      <w:r w:rsidRPr="00795DED">
        <w:rPr>
          <w:rFonts w:ascii="Arial" w:hAnsi="Arial" w:cs="Arial"/>
          <w:sz w:val="22"/>
          <w:szCs w:val="22"/>
        </w:rPr>
        <w:t>In 1890</w:t>
      </w:r>
      <w:r w:rsidR="00B240F5">
        <w:rPr>
          <w:rFonts w:ascii="Arial" w:hAnsi="Arial" w:cs="Arial"/>
          <w:sz w:val="22"/>
          <w:szCs w:val="22"/>
        </w:rPr>
        <w:t>,</w:t>
      </w:r>
      <w:r w:rsidRPr="00795DED">
        <w:rPr>
          <w:rFonts w:ascii="Arial" w:hAnsi="Arial" w:cs="Arial"/>
          <w:sz w:val="22"/>
          <w:szCs w:val="22"/>
        </w:rPr>
        <w:t xml:space="preserve"> </w:t>
      </w:r>
      <w:r w:rsidR="00B30B8D" w:rsidRPr="00795DED">
        <w:rPr>
          <w:rFonts w:ascii="Arial" w:hAnsi="Arial" w:cs="Arial"/>
          <w:sz w:val="22"/>
          <w:szCs w:val="22"/>
        </w:rPr>
        <w:t>he</w:t>
      </w:r>
      <w:r w:rsidRPr="00795DED">
        <w:rPr>
          <w:rFonts w:ascii="Arial" w:hAnsi="Arial" w:cs="Arial"/>
          <w:sz w:val="22"/>
          <w:szCs w:val="22"/>
        </w:rPr>
        <w:t xml:space="preserve"> had to leave</w:t>
      </w:r>
      <w:r w:rsidR="00A071B0" w:rsidRPr="00795DED">
        <w:rPr>
          <w:rFonts w:ascii="Arial" w:hAnsi="Arial" w:cs="Arial"/>
          <w:sz w:val="22"/>
          <w:szCs w:val="22"/>
        </w:rPr>
        <w:t xml:space="preserve"> </w:t>
      </w:r>
      <w:smartTag w:uri="urn:schemas-microsoft-com:office:smarttags" w:element="PlaceName">
        <w:r w:rsidR="00A071B0" w:rsidRPr="00795DED">
          <w:rPr>
            <w:rFonts w:ascii="Arial" w:hAnsi="Arial" w:cs="Arial"/>
            <w:sz w:val="22"/>
            <w:szCs w:val="22"/>
          </w:rPr>
          <w:t>Orwell</w:t>
        </w:r>
      </w:smartTag>
      <w:r w:rsidR="00A071B0" w:rsidRPr="00795DED">
        <w:rPr>
          <w:rFonts w:ascii="Arial" w:hAnsi="Arial" w:cs="Arial"/>
          <w:sz w:val="22"/>
          <w:szCs w:val="22"/>
        </w:rPr>
        <w:t xml:space="preserve"> </w:t>
      </w:r>
      <w:smartTag w:uri="urn:schemas-microsoft-com:office:smarttags" w:element="PlaceType">
        <w:r w:rsidR="00A071B0" w:rsidRPr="00795DED">
          <w:rPr>
            <w:rFonts w:ascii="Arial" w:hAnsi="Arial" w:cs="Arial"/>
            <w:sz w:val="22"/>
            <w:szCs w:val="22"/>
          </w:rPr>
          <w:t>Park</w:t>
        </w:r>
      </w:smartTag>
      <w:r w:rsidR="00A071B0" w:rsidRPr="00795DED">
        <w:rPr>
          <w:rFonts w:ascii="Arial" w:hAnsi="Arial" w:cs="Arial"/>
          <w:sz w:val="22"/>
          <w:szCs w:val="22"/>
        </w:rPr>
        <w:t xml:space="preserve"> </w:t>
      </w:r>
      <w:r w:rsidRPr="00795DED">
        <w:rPr>
          <w:rFonts w:ascii="Arial" w:hAnsi="Arial" w:cs="Arial"/>
          <w:sz w:val="22"/>
          <w:szCs w:val="22"/>
        </w:rPr>
        <w:t xml:space="preserve">and </w:t>
      </w:r>
      <w:r w:rsidR="00A071B0" w:rsidRPr="00795DED">
        <w:rPr>
          <w:rFonts w:ascii="Arial" w:hAnsi="Arial" w:cs="Arial"/>
          <w:sz w:val="22"/>
          <w:szCs w:val="22"/>
        </w:rPr>
        <w:t xml:space="preserve">his tied house, and </w:t>
      </w:r>
      <w:r w:rsidR="00B30B8D" w:rsidRPr="00795DED">
        <w:rPr>
          <w:rFonts w:ascii="Arial" w:hAnsi="Arial" w:cs="Arial"/>
          <w:sz w:val="22"/>
          <w:szCs w:val="22"/>
        </w:rPr>
        <w:t xml:space="preserve">he </w:t>
      </w:r>
      <w:r w:rsidR="00A071B0" w:rsidRPr="00795DED">
        <w:rPr>
          <w:rFonts w:ascii="Arial" w:hAnsi="Arial" w:cs="Arial"/>
          <w:sz w:val="22"/>
          <w:szCs w:val="22"/>
        </w:rPr>
        <w:t>lived for a while in Constitution Hill,</w:t>
      </w:r>
      <w:r w:rsidR="0083019B" w:rsidRPr="00795DED">
        <w:rPr>
          <w:rFonts w:ascii="Arial" w:hAnsi="Arial" w:cs="Arial"/>
          <w:sz w:val="22"/>
          <w:szCs w:val="22"/>
        </w:rPr>
        <w:t xml:space="preserve"> </w:t>
      </w:r>
      <w:smartTag w:uri="urn:schemas-microsoft-com:office:smarttags" w:element="place">
        <w:r w:rsidR="0083019B" w:rsidRPr="00795DED">
          <w:rPr>
            <w:rFonts w:ascii="Arial" w:hAnsi="Arial" w:cs="Arial"/>
            <w:sz w:val="22"/>
            <w:szCs w:val="22"/>
          </w:rPr>
          <w:t>Ipswich</w:t>
        </w:r>
      </w:smartTag>
      <w:r w:rsidR="0083019B" w:rsidRPr="00795DED">
        <w:rPr>
          <w:rFonts w:ascii="Arial" w:hAnsi="Arial" w:cs="Arial"/>
          <w:sz w:val="22"/>
          <w:szCs w:val="22"/>
        </w:rPr>
        <w:t>.</w:t>
      </w:r>
      <w:r w:rsidR="00F5552F">
        <w:rPr>
          <w:rFonts w:ascii="Arial" w:hAnsi="Arial" w:cs="Arial"/>
          <w:sz w:val="22"/>
          <w:szCs w:val="22"/>
        </w:rPr>
        <w:t xml:space="preserve"> </w:t>
      </w:r>
      <w:r w:rsidR="00A071B0" w:rsidRPr="00795DED">
        <w:rPr>
          <w:rFonts w:ascii="Arial" w:hAnsi="Arial" w:cs="Arial"/>
          <w:sz w:val="22"/>
          <w:szCs w:val="22"/>
        </w:rPr>
        <w:t>In May 1891</w:t>
      </w:r>
      <w:r w:rsidR="00B240F5">
        <w:rPr>
          <w:rFonts w:ascii="Arial" w:hAnsi="Arial" w:cs="Arial"/>
          <w:sz w:val="22"/>
          <w:szCs w:val="22"/>
        </w:rPr>
        <w:t>,</w:t>
      </w:r>
      <w:r w:rsidR="00A071B0" w:rsidRPr="00795DED">
        <w:rPr>
          <w:rFonts w:ascii="Arial" w:hAnsi="Arial" w:cs="Arial"/>
          <w:sz w:val="22"/>
          <w:szCs w:val="22"/>
        </w:rPr>
        <w:t xml:space="preserve"> he took up the post of Chief Assistant at Hong Kong Observatory (HKO).</w:t>
      </w:r>
    </w:p>
    <w:p w14:paraId="4BB8DBAA" w14:textId="77777777" w:rsidR="001D1715" w:rsidRPr="00795DED" w:rsidRDefault="001D1715" w:rsidP="00290C8C">
      <w:pPr>
        <w:spacing w:before="120"/>
        <w:jc w:val="both"/>
        <w:rPr>
          <w:rFonts w:ascii="Arial" w:hAnsi="Arial" w:cs="Arial"/>
          <w:i/>
          <w:sz w:val="22"/>
          <w:szCs w:val="22"/>
        </w:rPr>
      </w:pPr>
      <w:r w:rsidRPr="00795DED">
        <w:rPr>
          <w:rFonts w:ascii="Arial" w:hAnsi="Arial" w:cs="Arial"/>
          <w:sz w:val="22"/>
          <w:szCs w:val="22"/>
        </w:rPr>
        <w:t xml:space="preserve">At the time, because of the importance of </w:t>
      </w:r>
      <w:r w:rsidR="00A275AE">
        <w:rPr>
          <w:rFonts w:ascii="Arial" w:hAnsi="Arial" w:cs="Arial"/>
          <w:sz w:val="22"/>
          <w:szCs w:val="22"/>
        </w:rPr>
        <w:t>the weather</w:t>
      </w:r>
      <w:r w:rsidRPr="00795DED">
        <w:rPr>
          <w:rFonts w:ascii="Arial" w:hAnsi="Arial" w:cs="Arial"/>
          <w:sz w:val="22"/>
          <w:szCs w:val="22"/>
        </w:rPr>
        <w:t xml:space="preserve"> to maritime trade with </w:t>
      </w:r>
      <w:smartTag w:uri="urn:schemas-microsoft-com:office:smarttags" w:element="place">
        <w:r w:rsidRPr="00795DED">
          <w:rPr>
            <w:rFonts w:ascii="Arial" w:hAnsi="Arial" w:cs="Arial"/>
            <w:sz w:val="22"/>
            <w:szCs w:val="22"/>
          </w:rPr>
          <w:t>Hong Kong</w:t>
        </w:r>
      </w:smartTag>
      <w:r w:rsidRPr="00795DED">
        <w:rPr>
          <w:rFonts w:ascii="Arial" w:hAnsi="Arial" w:cs="Arial"/>
          <w:sz w:val="22"/>
          <w:szCs w:val="22"/>
        </w:rPr>
        <w:t>, the Observatory there was increasingly dedicating its efforts to meteorology.</w:t>
      </w:r>
      <w:r>
        <w:rPr>
          <w:rFonts w:ascii="Arial" w:hAnsi="Arial" w:cs="Arial"/>
          <w:sz w:val="22"/>
          <w:szCs w:val="22"/>
        </w:rPr>
        <w:t xml:space="preserve"> </w:t>
      </w:r>
      <w:r w:rsidRPr="00795DED">
        <w:rPr>
          <w:rFonts w:ascii="Arial" w:hAnsi="Arial" w:cs="Arial"/>
          <w:sz w:val="22"/>
          <w:szCs w:val="22"/>
        </w:rPr>
        <w:t>As a result, at HKO, Plummer’s duties involved a little astronomy, but were mainly meteorological.</w:t>
      </w:r>
      <w:r>
        <w:rPr>
          <w:rFonts w:ascii="Arial" w:hAnsi="Arial" w:cs="Arial"/>
          <w:sz w:val="22"/>
          <w:szCs w:val="22"/>
        </w:rPr>
        <w:t xml:space="preserve"> </w:t>
      </w:r>
      <w:r w:rsidRPr="00795DED">
        <w:rPr>
          <w:rFonts w:ascii="Arial" w:hAnsi="Arial" w:cs="Arial"/>
          <w:sz w:val="22"/>
          <w:szCs w:val="22"/>
        </w:rPr>
        <w:t xml:space="preserve">He contributed to the </w:t>
      </w:r>
      <w:smartTag w:uri="urn:schemas-microsoft-com:office:smarttags" w:element="place">
        <w:r w:rsidRPr="00C55934">
          <w:rPr>
            <w:rFonts w:ascii="Arial" w:hAnsi="Arial" w:cs="Arial"/>
            <w:i/>
            <w:sz w:val="22"/>
            <w:szCs w:val="22"/>
          </w:rPr>
          <w:t>Hong Kong</w:t>
        </w:r>
      </w:smartTag>
      <w:r w:rsidRPr="00C55934">
        <w:rPr>
          <w:rFonts w:ascii="Arial" w:hAnsi="Arial" w:cs="Arial"/>
          <w:i/>
          <w:sz w:val="22"/>
          <w:szCs w:val="22"/>
        </w:rPr>
        <w:t xml:space="preserve"> Star Catalogue 1900</w:t>
      </w:r>
      <w:r w:rsidRPr="00795DED">
        <w:rPr>
          <w:rFonts w:ascii="Arial" w:hAnsi="Arial" w:cs="Arial"/>
          <w:sz w:val="22"/>
          <w:szCs w:val="22"/>
        </w:rPr>
        <w:t xml:space="preserve">, and published a pamphlet entitled </w:t>
      </w:r>
      <w:r w:rsidRPr="00795DED">
        <w:rPr>
          <w:rFonts w:ascii="Arial" w:hAnsi="Arial" w:cs="Arial"/>
          <w:i/>
          <w:sz w:val="22"/>
          <w:szCs w:val="22"/>
        </w:rPr>
        <w:t>The Origin Of Typhoons</w:t>
      </w:r>
      <w:r w:rsidRPr="00795DED">
        <w:rPr>
          <w:rFonts w:ascii="Arial" w:hAnsi="Arial" w:cs="Arial"/>
          <w:sz w:val="22"/>
          <w:szCs w:val="22"/>
        </w:rPr>
        <w:t>, at the time largely ignored, and now considered scientifically incorrect, even when judged by the state of knowledge of the era in which it was published.</w:t>
      </w:r>
    </w:p>
    <w:p w14:paraId="0DCFF88E" w14:textId="77777777" w:rsidR="001D1715" w:rsidRPr="00795DED" w:rsidRDefault="001D1715" w:rsidP="00290C8C">
      <w:pPr>
        <w:spacing w:before="120"/>
        <w:jc w:val="both"/>
        <w:rPr>
          <w:rFonts w:ascii="Arial" w:hAnsi="Arial" w:cs="Arial"/>
          <w:sz w:val="22"/>
          <w:szCs w:val="22"/>
        </w:rPr>
      </w:pPr>
      <w:r w:rsidRPr="00795DED">
        <w:rPr>
          <w:rFonts w:ascii="Arial" w:hAnsi="Arial" w:cs="Arial"/>
          <w:sz w:val="22"/>
          <w:szCs w:val="22"/>
        </w:rPr>
        <w:t>It must have been difficult for Plummer to adjust from being a free spirited person in charge of his destiny and what and when he observed, to being a deputy</w:t>
      </w:r>
      <w:r>
        <w:rPr>
          <w:rFonts w:ascii="Arial" w:hAnsi="Arial" w:cs="Arial"/>
          <w:sz w:val="22"/>
          <w:szCs w:val="22"/>
        </w:rPr>
        <w:t xml:space="preserve"> to the Director</w:t>
      </w:r>
      <w:r w:rsidRPr="00795DED">
        <w:rPr>
          <w:rFonts w:ascii="Arial" w:hAnsi="Arial" w:cs="Arial"/>
          <w:sz w:val="22"/>
          <w:szCs w:val="22"/>
        </w:rPr>
        <w:t xml:space="preserve"> at HKO.</w:t>
      </w:r>
      <w:r>
        <w:rPr>
          <w:rFonts w:ascii="Arial" w:hAnsi="Arial" w:cs="Arial"/>
          <w:sz w:val="22"/>
          <w:szCs w:val="22"/>
        </w:rPr>
        <w:t xml:space="preserve"> </w:t>
      </w:r>
      <w:r w:rsidRPr="00795DED">
        <w:rPr>
          <w:rFonts w:ascii="Arial" w:hAnsi="Arial" w:cs="Arial"/>
          <w:sz w:val="22"/>
          <w:szCs w:val="22"/>
        </w:rPr>
        <w:t>The Director during most of Plummer’s time there was Dr William Doberck (1852–1941), a famously prickly individual.</w:t>
      </w:r>
      <w:r>
        <w:rPr>
          <w:rFonts w:ascii="Arial" w:hAnsi="Arial" w:cs="Arial"/>
          <w:sz w:val="22"/>
          <w:szCs w:val="22"/>
        </w:rPr>
        <w:t xml:space="preserve"> </w:t>
      </w:r>
      <w:r w:rsidRPr="00795DED">
        <w:rPr>
          <w:rFonts w:ascii="Arial" w:hAnsi="Arial" w:cs="Arial"/>
          <w:sz w:val="22"/>
          <w:szCs w:val="22"/>
        </w:rPr>
        <w:t xml:space="preserve">The working relationship between Plummer and Doberck was, from the outset, stormy, </w:t>
      </w:r>
      <w:r w:rsidR="00B240F5" w:rsidRPr="00795DED">
        <w:rPr>
          <w:rFonts w:ascii="Arial" w:hAnsi="Arial" w:cs="Arial"/>
          <w:sz w:val="22"/>
          <w:szCs w:val="22"/>
        </w:rPr>
        <w:t>because</w:t>
      </w:r>
      <w:r w:rsidRPr="00795DED">
        <w:rPr>
          <w:rFonts w:ascii="Arial" w:hAnsi="Arial" w:cs="Arial"/>
          <w:sz w:val="22"/>
          <w:szCs w:val="22"/>
        </w:rPr>
        <w:t xml:space="preserve"> of which Plummer’s job satisfaction could not have been high.</w:t>
      </w:r>
    </w:p>
    <w:p w14:paraId="7E7F135C" w14:textId="77777777" w:rsidR="001D1715" w:rsidRPr="00795DED" w:rsidRDefault="001D1715" w:rsidP="00290C8C">
      <w:pPr>
        <w:spacing w:before="120"/>
        <w:jc w:val="both"/>
        <w:rPr>
          <w:rFonts w:ascii="Arial" w:hAnsi="Arial" w:cs="Arial"/>
          <w:sz w:val="22"/>
          <w:szCs w:val="22"/>
        </w:rPr>
      </w:pPr>
      <w:r w:rsidRPr="00795DED">
        <w:rPr>
          <w:rFonts w:ascii="Arial" w:hAnsi="Arial" w:cs="Arial"/>
          <w:sz w:val="22"/>
          <w:szCs w:val="22"/>
        </w:rPr>
        <w:lastRenderedPageBreak/>
        <w:t>His tenure at HKO was not an entirely happy one personally either, as both his wife and eldest daughter died there, in 1900 and 1910 respectively.</w:t>
      </w:r>
    </w:p>
    <w:p w14:paraId="6C169DF7" w14:textId="7EFCFE26" w:rsidR="00A071B0" w:rsidRPr="00795DED" w:rsidRDefault="000E2BB5" w:rsidP="00E33F36">
      <w:pPr>
        <w:spacing w:before="240"/>
        <w:jc w:val="center"/>
        <w:rPr>
          <w:rFonts w:ascii="Arial" w:hAnsi="Arial" w:cs="Arial"/>
          <w:i/>
          <w:sz w:val="22"/>
          <w:szCs w:val="22"/>
        </w:rPr>
      </w:pPr>
      <w:r w:rsidRPr="00795DED">
        <w:rPr>
          <w:rFonts w:ascii="Arial" w:hAnsi="Arial" w:cs="Arial"/>
          <w:i/>
          <w:noProof/>
          <w:sz w:val="22"/>
          <w:szCs w:val="22"/>
        </w:rPr>
        <w:drawing>
          <wp:inline distT="0" distB="0" distL="0" distR="0" wp14:anchorId="56931369" wp14:editId="4346677D">
            <wp:extent cx="2115185" cy="2917825"/>
            <wp:effectExtent l="19050" t="1905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5185" cy="2917825"/>
                    </a:xfrm>
                    <a:prstGeom prst="rect">
                      <a:avLst/>
                    </a:prstGeom>
                    <a:noFill/>
                    <a:ln w="6350" cmpd="sng">
                      <a:solidFill>
                        <a:srgbClr val="000000"/>
                      </a:solidFill>
                      <a:miter lim="800000"/>
                      <a:headEnd/>
                      <a:tailEnd/>
                    </a:ln>
                    <a:effectLst/>
                  </pic:spPr>
                </pic:pic>
              </a:graphicData>
            </a:graphic>
          </wp:inline>
        </w:drawing>
      </w:r>
    </w:p>
    <w:p w14:paraId="3AB6FC26" w14:textId="77777777" w:rsidR="00A071B0" w:rsidRPr="00795DED" w:rsidRDefault="00A071B0" w:rsidP="00DD424B">
      <w:pPr>
        <w:spacing w:before="120"/>
        <w:ind w:left="284" w:right="284"/>
        <w:jc w:val="center"/>
        <w:rPr>
          <w:rFonts w:ascii="Arial" w:hAnsi="Arial" w:cs="Arial"/>
          <w:i/>
          <w:sz w:val="22"/>
          <w:szCs w:val="22"/>
        </w:rPr>
      </w:pPr>
      <w:r w:rsidRPr="00795DED">
        <w:rPr>
          <w:rFonts w:ascii="Arial" w:hAnsi="Arial" w:cs="Arial"/>
          <w:i/>
          <w:sz w:val="22"/>
          <w:szCs w:val="22"/>
        </w:rPr>
        <w:t xml:space="preserve">John Isaac Plummer, in a photograph thought to have been taken around 1900 </w:t>
      </w:r>
      <w:r w:rsidR="00E33F36" w:rsidRPr="00795DED">
        <w:rPr>
          <w:rFonts w:ascii="Arial" w:hAnsi="Arial" w:cs="Arial"/>
          <w:i/>
          <w:sz w:val="22"/>
          <w:szCs w:val="22"/>
        </w:rPr>
        <w:t>in</w:t>
      </w:r>
      <w:r w:rsidRPr="00795DED">
        <w:rPr>
          <w:rFonts w:ascii="Arial" w:hAnsi="Arial" w:cs="Arial"/>
          <w:i/>
          <w:sz w:val="22"/>
          <w:szCs w:val="22"/>
        </w:rPr>
        <w:t xml:space="preserve"> </w:t>
      </w:r>
      <w:smartTag w:uri="urn:schemas-microsoft-com:office:smarttags" w:element="place">
        <w:r w:rsidRPr="00795DED">
          <w:rPr>
            <w:rFonts w:ascii="Arial" w:hAnsi="Arial" w:cs="Arial"/>
            <w:i/>
            <w:sz w:val="22"/>
            <w:szCs w:val="22"/>
          </w:rPr>
          <w:t>Hong Kong</w:t>
        </w:r>
      </w:smartTag>
      <w:r w:rsidRPr="00795DED">
        <w:rPr>
          <w:rFonts w:ascii="Arial" w:hAnsi="Arial" w:cs="Arial"/>
          <w:i/>
          <w:sz w:val="22"/>
          <w:szCs w:val="22"/>
        </w:rPr>
        <w:t>.</w:t>
      </w:r>
    </w:p>
    <w:p w14:paraId="18F41B8B" w14:textId="77777777" w:rsidR="00D764D0" w:rsidRPr="00795DED" w:rsidRDefault="00E33F36" w:rsidP="00E33F36">
      <w:pPr>
        <w:spacing w:before="240"/>
        <w:jc w:val="both"/>
        <w:rPr>
          <w:rFonts w:ascii="Arial" w:hAnsi="Arial" w:cs="Arial"/>
          <w:sz w:val="22"/>
          <w:szCs w:val="22"/>
        </w:rPr>
      </w:pPr>
      <w:r w:rsidRPr="00795DED">
        <w:rPr>
          <w:rFonts w:ascii="Arial" w:hAnsi="Arial" w:cs="Arial"/>
          <w:sz w:val="22"/>
          <w:szCs w:val="22"/>
        </w:rPr>
        <w:t xml:space="preserve">On his retirement from HKO, he returned to </w:t>
      </w:r>
      <w:smartTag w:uri="urn:schemas-microsoft-com:office:smarttags" w:element="place">
        <w:smartTag w:uri="urn:schemas-microsoft-com:office:smarttags" w:element="country-region">
          <w:r w:rsidRPr="00795DED">
            <w:rPr>
              <w:rFonts w:ascii="Arial" w:hAnsi="Arial" w:cs="Arial"/>
              <w:sz w:val="22"/>
              <w:szCs w:val="22"/>
            </w:rPr>
            <w:t>England</w:t>
          </w:r>
        </w:smartTag>
      </w:smartTag>
      <w:r w:rsidRPr="00795DED">
        <w:rPr>
          <w:rFonts w:ascii="Arial" w:hAnsi="Arial" w:cs="Arial"/>
          <w:sz w:val="22"/>
          <w:szCs w:val="22"/>
        </w:rPr>
        <w:t xml:space="preserve"> in 1911.</w:t>
      </w:r>
      <w:r w:rsidR="00F5552F">
        <w:rPr>
          <w:rFonts w:ascii="Arial" w:hAnsi="Arial" w:cs="Arial"/>
          <w:sz w:val="22"/>
          <w:szCs w:val="22"/>
        </w:rPr>
        <w:t xml:space="preserve"> </w:t>
      </w:r>
      <w:r w:rsidRPr="00795DED">
        <w:rPr>
          <w:rFonts w:ascii="Arial" w:hAnsi="Arial" w:cs="Arial"/>
          <w:sz w:val="22"/>
          <w:szCs w:val="22"/>
        </w:rPr>
        <w:t xml:space="preserve">After a short </w:t>
      </w:r>
      <w:r w:rsidR="006F44CE">
        <w:rPr>
          <w:rFonts w:ascii="Arial" w:hAnsi="Arial" w:cs="Arial"/>
          <w:sz w:val="22"/>
          <w:szCs w:val="22"/>
        </w:rPr>
        <w:t>stay</w:t>
      </w:r>
      <w:r w:rsidRPr="00795DED">
        <w:rPr>
          <w:rFonts w:ascii="Arial" w:hAnsi="Arial" w:cs="Arial"/>
          <w:sz w:val="22"/>
          <w:szCs w:val="22"/>
        </w:rPr>
        <w:t xml:space="preserve"> at </w:t>
      </w:r>
      <w:smartTag w:uri="urn:schemas-microsoft-com:office:smarttags" w:element="City">
        <w:r w:rsidRPr="00795DED">
          <w:rPr>
            <w:rFonts w:ascii="Arial" w:hAnsi="Arial" w:cs="Arial"/>
            <w:sz w:val="22"/>
            <w:szCs w:val="22"/>
          </w:rPr>
          <w:t>Bedford</w:t>
        </w:r>
      </w:smartTag>
      <w:r w:rsidRPr="00795DED">
        <w:rPr>
          <w:rFonts w:ascii="Arial" w:hAnsi="Arial" w:cs="Arial"/>
          <w:sz w:val="22"/>
          <w:szCs w:val="22"/>
        </w:rPr>
        <w:t xml:space="preserve">, he moved to </w:t>
      </w:r>
      <w:r w:rsidRPr="00795DED">
        <w:rPr>
          <w:rFonts w:ascii="Arial" w:hAnsi="Arial" w:cs="Arial"/>
          <w:i/>
          <w:sz w:val="22"/>
          <w:szCs w:val="22"/>
        </w:rPr>
        <w:t>The Red House</w:t>
      </w:r>
      <w:r w:rsidRPr="00795DED">
        <w:rPr>
          <w:rFonts w:ascii="Arial" w:hAnsi="Arial" w:cs="Arial"/>
          <w:sz w:val="22"/>
          <w:szCs w:val="22"/>
        </w:rPr>
        <w:t xml:space="preserve"> in Oxshott, </w:t>
      </w:r>
      <w:smartTag w:uri="urn:schemas-microsoft-com:office:smarttags" w:element="place">
        <w:r w:rsidRPr="00795DED">
          <w:rPr>
            <w:rFonts w:ascii="Arial" w:hAnsi="Arial" w:cs="Arial"/>
            <w:sz w:val="22"/>
            <w:szCs w:val="22"/>
          </w:rPr>
          <w:t>Surrey</w:t>
        </w:r>
      </w:smartTag>
      <w:r w:rsidRPr="00795DED">
        <w:rPr>
          <w:rFonts w:ascii="Arial" w:hAnsi="Arial" w:cs="Arial"/>
          <w:sz w:val="22"/>
          <w:szCs w:val="22"/>
        </w:rPr>
        <w:t>, where he lived with his remaining daughter and her family</w:t>
      </w:r>
      <w:r w:rsidR="006F44CE">
        <w:rPr>
          <w:rFonts w:ascii="Arial" w:hAnsi="Arial" w:cs="Arial"/>
          <w:sz w:val="22"/>
          <w:szCs w:val="22"/>
        </w:rPr>
        <w:t xml:space="preserve">. The house, which still stands, is large, and it </w:t>
      </w:r>
      <w:r w:rsidR="00C55934">
        <w:rPr>
          <w:rFonts w:ascii="Arial" w:hAnsi="Arial" w:cs="Arial"/>
          <w:sz w:val="22"/>
          <w:szCs w:val="22"/>
        </w:rPr>
        <w:t>appears that he was financially comfortable in his</w:t>
      </w:r>
      <w:r w:rsidR="006F44CE">
        <w:rPr>
          <w:rFonts w:ascii="Arial" w:hAnsi="Arial" w:cs="Arial"/>
          <w:sz w:val="22"/>
          <w:szCs w:val="22"/>
        </w:rPr>
        <w:t xml:space="preserve"> final years. He died</w:t>
      </w:r>
      <w:r w:rsidRPr="00795DED">
        <w:rPr>
          <w:rFonts w:ascii="Arial" w:hAnsi="Arial" w:cs="Arial"/>
          <w:sz w:val="22"/>
          <w:szCs w:val="22"/>
        </w:rPr>
        <w:t xml:space="preserve"> at </w:t>
      </w:r>
      <w:r w:rsidR="00C738ED" w:rsidRPr="00795DED">
        <w:rPr>
          <w:rFonts w:ascii="Arial" w:hAnsi="Arial" w:cs="Arial"/>
          <w:i/>
          <w:sz w:val="22"/>
          <w:szCs w:val="22"/>
        </w:rPr>
        <w:t>The Red House</w:t>
      </w:r>
      <w:r w:rsidR="00C738ED" w:rsidRPr="00795DED">
        <w:rPr>
          <w:rFonts w:ascii="Arial" w:hAnsi="Arial" w:cs="Arial"/>
          <w:sz w:val="22"/>
          <w:szCs w:val="22"/>
        </w:rPr>
        <w:t xml:space="preserve"> </w:t>
      </w:r>
      <w:r w:rsidRPr="00795DED">
        <w:rPr>
          <w:rFonts w:ascii="Arial" w:hAnsi="Arial" w:cs="Arial"/>
          <w:sz w:val="22"/>
          <w:szCs w:val="22"/>
        </w:rPr>
        <w:t>on 07 February 1925.</w:t>
      </w:r>
      <w:r w:rsidR="00F5552F">
        <w:rPr>
          <w:rFonts w:ascii="Arial" w:hAnsi="Arial" w:cs="Arial"/>
          <w:sz w:val="22"/>
          <w:szCs w:val="22"/>
        </w:rPr>
        <w:t xml:space="preserve"> </w:t>
      </w:r>
      <w:r w:rsidRPr="00795DED">
        <w:rPr>
          <w:rFonts w:ascii="Arial" w:hAnsi="Arial" w:cs="Arial"/>
          <w:sz w:val="22"/>
          <w:szCs w:val="22"/>
        </w:rPr>
        <w:t xml:space="preserve">His death certificate recorded the cause of death as </w:t>
      </w:r>
      <w:r w:rsidRPr="00795DED">
        <w:rPr>
          <w:rFonts w:ascii="Arial" w:hAnsi="Arial" w:cs="Arial"/>
          <w:i/>
          <w:sz w:val="22"/>
          <w:szCs w:val="22"/>
        </w:rPr>
        <w:t>diabetes mellitus and heart failure</w:t>
      </w:r>
      <w:r w:rsidRPr="00795DED">
        <w:rPr>
          <w:rFonts w:ascii="Arial" w:hAnsi="Arial" w:cs="Arial"/>
          <w:sz w:val="22"/>
          <w:szCs w:val="22"/>
        </w:rPr>
        <w:t>.</w:t>
      </w:r>
      <w:r w:rsidR="00F5552F">
        <w:rPr>
          <w:rFonts w:ascii="Arial" w:hAnsi="Arial" w:cs="Arial"/>
          <w:sz w:val="22"/>
          <w:szCs w:val="22"/>
        </w:rPr>
        <w:t xml:space="preserve"> </w:t>
      </w:r>
      <w:r w:rsidRPr="00795DED">
        <w:rPr>
          <w:rFonts w:ascii="Arial" w:hAnsi="Arial" w:cs="Arial"/>
          <w:sz w:val="22"/>
          <w:szCs w:val="22"/>
        </w:rPr>
        <w:t xml:space="preserve">It mistakenly accorded him a status that would undoubtedly have occasioned him great delight, </w:t>
      </w:r>
      <w:r w:rsidR="00A275AE">
        <w:rPr>
          <w:rFonts w:ascii="Arial" w:hAnsi="Arial" w:cs="Arial"/>
          <w:sz w:val="22"/>
          <w:szCs w:val="22"/>
        </w:rPr>
        <w:t>listing</w:t>
      </w:r>
      <w:r w:rsidRPr="00795DED">
        <w:rPr>
          <w:rFonts w:ascii="Arial" w:hAnsi="Arial" w:cs="Arial"/>
          <w:sz w:val="22"/>
          <w:szCs w:val="22"/>
        </w:rPr>
        <w:t xml:space="preserve"> his profession as </w:t>
      </w:r>
      <w:r w:rsidRPr="00795DED">
        <w:rPr>
          <w:rFonts w:ascii="Arial" w:hAnsi="Arial" w:cs="Arial"/>
          <w:i/>
          <w:sz w:val="22"/>
          <w:szCs w:val="22"/>
        </w:rPr>
        <w:t xml:space="preserve">Astronomer Royal for </w:t>
      </w:r>
      <w:smartTag w:uri="urn:schemas-microsoft-com:office:smarttags" w:element="place">
        <w:r w:rsidRPr="00795DED">
          <w:rPr>
            <w:rFonts w:ascii="Arial" w:hAnsi="Arial" w:cs="Arial"/>
            <w:i/>
            <w:sz w:val="22"/>
            <w:szCs w:val="22"/>
          </w:rPr>
          <w:t>Hong Kong</w:t>
        </w:r>
      </w:smartTag>
      <w:r w:rsidRPr="00795DED">
        <w:rPr>
          <w:rFonts w:ascii="Arial" w:hAnsi="Arial" w:cs="Arial"/>
          <w:i/>
          <w:sz w:val="22"/>
          <w:szCs w:val="22"/>
        </w:rPr>
        <w:t xml:space="preserve"> (retired)</w:t>
      </w:r>
      <w:r w:rsidRPr="00795DED">
        <w:rPr>
          <w:rFonts w:ascii="Arial" w:hAnsi="Arial" w:cs="Arial"/>
          <w:sz w:val="22"/>
          <w:szCs w:val="22"/>
        </w:rPr>
        <w:t>!</w:t>
      </w:r>
    </w:p>
    <w:p w14:paraId="67D15FE3" w14:textId="77777777" w:rsidR="00E33F36" w:rsidRPr="00E33F36" w:rsidRDefault="00E33F36" w:rsidP="00E33F36">
      <w:pPr>
        <w:spacing w:before="240"/>
        <w:jc w:val="both"/>
        <w:rPr>
          <w:rFonts w:ascii="Arial" w:hAnsi="Arial" w:cs="Arial"/>
        </w:rPr>
      </w:pPr>
    </w:p>
    <w:p w14:paraId="665870BD" w14:textId="77777777" w:rsidR="00A071B0" w:rsidRDefault="006711B5" w:rsidP="00F16300">
      <w:pPr>
        <w:pStyle w:val="Heading1"/>
        <w:pageBreakBefore/>
        <w:tabs>
          <w:tab w:val="clear" w:pos="432"/>
        </w:tabs>
        <w:spacing w:before="0" w:after="0"/>
        <w:ind w:left="431" w:hanging="431"/>
        <w:rPr>
          <w:sz w:val="24"/>
          <w:szCs w:val="24"/>
        </w:rPr>
      </w:pPr>
      <w:bookmarkStart w:id="12" w:name="_Toc276237888"/>
      <w:bookmarkStart w:id="13" w:name="_Toc201483821"/>
      <w:r>
        <w:rPr>
          <w:sz w:val="24"/>
          <w:szCs w:val="24"/>
        </w:rPr>
        <w:lastRenderedPageBreak/>
        <w:t>The</w:t>
      </w:r>
      <w:r w:rsidR="008253C8" w:rsidRPr="008253C8">
        <w:rPr>
          <w:sz w:val="24"/>
          <w:szCs w:val="24"/>
        </w:rPr>
        <w:t xml:space="preserve"> </w:t>
      </w:r>
      <w:proofErr w:type="spellStart"/>
      <w:r w:rsidR="008253C8" w:rsidRPr="008253C8">
        <w:rPr>
          <w:sz w:val="24"/>
          <w:szCs w:val="24"/>
        </w:rPr>
        <w:t>Pretyman</w:t>
      </w:r>
      <w:bookmarkEnd w:id="12"/>
      <w:proofErr w:type="spellEnd"/>
      <w:r>
        <w:rPr>
          <w:sz w:val="24"/>
          <w:szCs w:val="24"/>
        </w:rPr>
        <w:t xml:space="preserve"> Family</w:t>
      </w:r>
      <w:bookmarkEnd w:id="13"/>
    </w:p>
    <w:p w14:paraId="69E9E45D" w14:textId="77777777" w:rsidR="00B30A79" w:rsidRPr="00B30A79" w:rsidRDefault="00E33F36" w:rsidP="00290C8C">
      <w:pPr>
        <w:spacing w:before="120"/>
        <w:jc w:val="both"/>
        <w:rPr>
          <w:rFonts w:ascii="Arial" w:hAnsi="Arial" w:cs="Arial"/>
          <w:sz w:val="22"/>
          <w:szCs w:val="22"/>
        </w:rPr>
      </w:pPr>
      <w:r w:rsidRPr="00795DED">
        <w:rPr>
          <w:rFonts w:ascii="Arial" w:hAnsi="Arial" w:cs="Arial"/>
          <w:sz w:val="22"/>
          <w:szCs w:val="22"/>
        </w:rPr>
        <w:t>Tomline’</w:t>
      </w:r>
      <w:r w:rsidR="00A071B0" w:rsidRPr="00795DED">
        <w:rPr>
          <w:rFonts w:ascii="Arial" w:hAnsi="Arial" w:cs="Arial"/>
          <w:sz w:val="22"/>
          <w:szCs w:val="22"/>
        </w:rPr>
        <w:t xml:space="preserve">s heir was Captain Ernest </w:t>
      </w:r>
      <w:proofErr w:type="spellStart"/>
      <w:r w:rsidR="00A071B0" w:rsidRPr="00795DED">
        <w:rPr>
          <w:rFonts w:ascii="Arial" w:hAnsi="Arial" w:cs="Arial"/>
          <w:sz w:val="22"/>
          <w:szCs w:val="22"/>
        </w:rPr>
        <w:t>Pretyman</w:t>
      </w:r>
      <w:proofErr w:type="spellEnd"/>
      <w:r w:rsidR="00817D42" w:rsidRPr="00795DED">
        <w:rPr>
          <w:rFonts w:ascii="Arial" w:hAnsi="Arial" w:cs="Arial"/>
          <w:sz w:val="22"/>
          <w:szCs w:val="22"/>
        </w:rPr>
        <w:t xml:space="preserve">. </w:t>
      </w:r>
      <w:r w:rsidR="00B30A79" w:rsidRPr="00B30A79">
        <w:rPr>
          <w:rFonts w:ascii="Arial" w:hAnsi="Arial" w:cs="Arial"/>
          <w:sz w:val="22"/>
          <w:szCs w:val="22"/>
        </w:rPr>
        <w:t xml:space="preserve">Born </w:t>
      </w:r>
      <w:r w:rsidR="00B30A79">
        <w:rPr>
          <w:rFonts w:ascii="Arial" w:hAnsi="Arial" w:cs="Arial"/>
          <w:sz w:val="22"/>
          <w:szCs w:val="22"/>
        </w:rPr>
        <w:t>on 13</w:t>
      </w:r>
      <w:r w:rsidR="00B30A79" w:rsidRPr="00B30A79">
        <w:rPr>
          <w:rFonts w:ascii="Arial" w:hAnsi="Arial" w:cs="Arial"/>
          <w:sz w:val="22"/>
          <w:szCs w:val="22"/>
        </w:rPr>
        <w:t xml:space="preserve"> November</w:t>
      </w:r>
      <w:r w:rsidR="00B30A79">
        <w:rPr>
          <w:rFonts w:ascii="Arial" w:hAnsi="Arial" w:cs="Arial"/>
          <w:sz w:val="22"/>
          <w:szCs w:val="22"/>
        </w:rPr>
        <w:t xml:space="preserve"> </w:t>
      </w:r>
      <w:r w:rsidR="00B30A79" w:rsidRPr="00B30A79">
        <w:rPr>
          <w:rFonts w:ascii="Arial" w:hAnsi="Arial" w:cs="Arial"/>
          <w:sz w:val="22"/>
          <w:szCs w:val="22"/>
        </w:rPr>
        <w:t>1859 at Great Carlton</w:t>
      </w:r>
      <w:r w:rsidR="00B30A79">
        <w:rPr>
          <w:rFonts w:ascii="Arial" w:hAnsi="Arial" w:cs="Arial"/>
          <w:sz w:val="22"/>
          <w:szCs w:val="22"/>
        </w:rPr>
        <w:t>,</w:t>
      </w:r>
      <w:r w:rsidR="00B30A79" w:rsidRPr="00B30A79">
        <w:rPr>
          <w:rFonts w:ascii="Arial" w:hAnsi="Arial" w:cs="Arial"/>
          <w:sz w:val="22"/>
          <w:szCs w:val="22"/>
        </w:rPr>
        <w:t xml:space="preserve"> </w:t>
      </w:r>
      <w:smartTag w:uri="urn:schemas-microsoft-com:office:smarttags" w:element="City">
        <w:r w:rsidR="00B30A79" w:rsidRPr="00B30A79">
          <w:rPr>
            <w:rFonts w:ascii="Arial" w:hAnsi="Arial" w:cs="Arial"/>
            <w:sz w:val="22"/>
            <w:szCs w:val="22"/>
          </w:rPr>
          <w:t>Lincolnshire</w:t>
        </w:r>
      </w:smartTag>
      <w:r w:rsidR="00B30A79">
        <w:rPr>
          <w:rFonts w:ascii="Arial" w:hAnsi="Arial" w:cs="Arial"/>
          <w:sz w:val="22"/>
          <w:szCs w:val="22"/>
        </w:rPr>
        <w:t>, he was e</w:t>
      </w:r>
      <w:r w:rsidR="00B30A79" w:rsidRPr="00B30A79">
        <w:rPr>
          <w:rFonts w:ascii="Arial" w:hAnsi="Arial" w:cs="Arial"/>
          <w:sz w:val="22"/>
          <w:szCs w:val="22"/>
        </w:rPr>
        <w:t xml:space="preserve">ducated at Eton </w:t>
      </w:r>
      <w:r w:rsidR="00B30A79">
        <w:rPr>
          <w:rFonts w:ascii="Arial" w:hAnsi="Arial" w:cs="Arial"/>
          <w:sz w:val="22"/>
          <w:szCs w:val="22"/>
        </w:rPr>
        <w:t xml:space="preserve">and the </w:t>
      </w:r>
      <w:smartTag w:uri="urn:schemas-microsoft-com:office:smarttags" w:element="place">
        <w:smartTag w:uri="urn:schemas-microsoft-com:office:smarttags" w:element="PlaceName">
          <w:r w:rsidR="00B30A79" w:rsidRPr="00B30A79">
            <w:rPr>
              <w:rFonts w:ascii="Arial" w:hAnsi="Arial" w:cs="Arial"/>
              <w:sz w:val="22"/>
              <w:szCs w:val="22"/>
            </w:rPr>
            <w:t>Royal</w:t>
          </w:r>
        </w:smartTag>
        <w:r w:rsidR="00B30A79" w:rsidRPr="00B30A79">
          <w:rPr>
            <w:rFonts w:ascii="Arial" w:hAnsi="Arial" w:cs="Arial"/>
            <w:sz w:val="22"/>
            <w:szCs w:val="22"/>
          </w:rPr>
          <w:t xml:space="preserve"> </w:t>
        </w:r>
        <w:smartTag w:uri="urn:schemas-microsoft-com:office:smarttags" w:element="PlaceName">
          <w:r w:rsidR="00B30A79" w:rsidRPr="00B30A79">
            <w:rPr>
              <w:rFonts w:ascii="Arial" w:hAnsi="Arial" w:cs="Arial"/>
              <w:sz w:val="22"/>
              <w:szCs w:val="22"/>
            </w:rPr>
            <w:t>Military</w:t>
          </w:r>
        </w:smartTag>
        <w:r w:rsidR="00B30A79" w:rsidRPr="00B30A79">
          <w:rPr>
            <w:rFonts w:ascii="Arial" w:hAnsi="Arial" w:cs="Arial"/>
            <w:sz w:val="22"/>
            <w:szCs w:val="22"/>
          </w:rPr>
          <w:t xml:space="preserve"> </w:t>
        </w:r>
        <w:smartTag w:uri="urn:schemas-microsoft-com:office:smarttags" w:element="PlaceType">
          <w:r w:rsidR="00B30A79" w:rsidRPr="00B30A79">
            <w:rPr>
              <w:rFonts w:ascii="Arial" w:hAnsi="Arial" w:cs="Arial"/>
              <w:sz w:val="22"/>
              <w:szCs w:val="22"/>
            </w:rPr>
            <w:t>Academy</w:t>
          </w:r>
        </w:smartTag>
      </w:smartTag>
      <w:r w:rsidR="00A275AE">
        <w:rPr>
          <w:rFonts w:ascii="Arial" w:hAnsi="Arial" w:cs="Arial"/>
          <w:sz w:val="22"/>
          <w:szCs w:val="22"/>
        </w:rPr>
        <w:t>,</w:t>
      </w:r>
      <w:r w:rsidR="00B30A79" w:rsidRPr="00B30A79">
        <w:rPr>
          <w:rFonts w:ascii="Arial" w:hAnsi="Arial" w:cs="Arial"/>
          <w:sz w:val="22"/>
          <w:szCs w:val="22"/>
        </w:rPr>
        <w:t xml:space="preserve"> Woolwich</w:t>
      </w:r>
      <w:r w:rsidR="00B30A79">
        <w:rPr>
          <w:rFonts w:ascii="Arial" w:hAnsi="Arial" w:cs="Arial"/>
          <w:sz w:val="22"/>
          <w:szCs w:val="22"/>
        </w:rPr>
        <w:t xml:space="preserve">. He joined the Royal Artillery in 1880 and was promoted to captain in 1889, but resigned his commission when he inherited </w:t>
      </w:r>
      <w:smartTag w:uri="urn:schemas-microsoft-com:office:smarttags" w:element="place">
        <w:smartTag w:uri="urn:schemas-microsoft-com:office:smarttags" w:element="PlaceName">
          <w:r w:rsidR="00B30A79">
            <w:rPr>
              <w:rFonts w:ascii="Arial" w:hAnsi="Arial" w:cs="Arial"/>
              <w:sz w:val="22"/>
              <w:szCs w:val="22"/>
            </w:rPr>
            <w:t>Orwell</w:t>
          </w:r>
        </w:smartTag>
        <w:r w:rsidR="00B30A79">
          <w:rPr>
            <w:rFonts w:ascii="Arial" w:hAnsi="Arial" w:cs="Arial"/>
            <w:sz w:val="22"/>
            <w:szCs w:val="22"/>
          </w:rPr>
          <w:t xml:space="preserve"> </w:t>
        </w:r>
        <w:smartTag w:uri="urn:schemas-microsoft-com:office:smarttags" w:element="PlaceType">
          <w:r w:rsidR="00B30A79">
            <w:rPr>
              <w:rFonts w:ascii="Arial" w:hAnsi="Arial" w:cs="Arial"/>
              <w:sz w:val="22"/>
              <w:szCs w:val="22"/>
            </w:rPr>
            <w:t>Park</w:t>
          </w:r>
        </w:smartTag>
      </w:smartTag>
      <w:r w:rsidR="00B30A79">
        <w:rPr>
          <w:rFonts w:ascii="Arial" w:hAnsi="Arial" w:cs="Arial"/>
          <w:sz w:val="22"/>
          <w:szCs w:val="22"/>
        </w:rPr>
        <w:t>.</w:t>
      </w:r>
    </w:p>
    <w:p w14:paraId="4CEABE98" w14:textId="77777777" w:rsidR="00A071B0" w:rsidRPr="00795DED" w:rsidRDefault="00817D42" w:rsidP="00290C8C">
      <w:pPr>
        <w:spacing w:before="120"/>
        <w:jc w:val="both"/>
        <w:rPr>
          <w:rFonts w:ascii="Arial" w:hAnsi="Arial" w:cs="Arial"/>
          <w:sz w:val="22"/>
          <w:szCs w:val="22"/>
        </w:rPr>
      </w:pPr>
      <w:proofErr w:type="spellStart"/>
      <w:r w:rsidRPr="00795DED">
        <w:rPr>
          <w:rFonts w:ascii="Arial" w:hAnsi="Arial" w:cs="Arial"/>
          <w:sz w:val="22"/>
          <w:szCs w:val="22"/>
        </w:rPr>
        <w:t>Pretyman</w:t>
      </w:r>
      <w:proofErr w:type="spellEnd"/>
      <w:r w:rsidRPr="00795DED">
        <w:rPr>
          <w:rFonts w:ascii="Arial" w:hAnsi="Arial" w:cs="Arial"/>
          <w:sz w:val="22"/>
          <w:szCs w:val="22"/>
        </w:rPr>
        <w:t xml:space="preserve">, like Tomline, was an MP, representing </w:t>
      </w:r>
      <w:smartTag w:uri="urn:schemas-microsoft-com:office:smarttags" w:element="City">
        <w:r w:rsidRPr="00795DED">
          <w:rPr>
            <w:rFonts w:ascii="Arial" w:hAnsi="Arial" w:cs="Arial"/>
            <w:sz w:val="22"/>
            <w:szCs w:val="22"/>
          </w:rPr>
          <w:t>Woodbridge</w:t>
        </w:r>
      </w:smartTag>
      <w:r w:rsidRPr="00795DED">
        <w:rPr>
          <w:rFonts w:ascii="Arial" w:hAnsi="Arial" w:cs="Arial"/>
          <w:sz w:val="22"/>
          <w:szCs w:val="22"/>
        </w:rPr>
        <w:t xml:space="preserve"> </w:t>
      </w:r>
      <w:r w:rsidR="00B30A79">
        <w:rPr>
          <w:rFonts w:ascii="Arial" w:hAnsi="Arial" w:cs="Arial"/>
          <w:sz w:val="22"/>
          <w:szCs w:val="22"/>
        </w:rPr>
        <w:t xml:space="preserve">1895–1906 </w:t>
      </w:r>
      <w:r w:rsidRPr="00795DED">
        <w:rPr>
          <w:rFonts w:ascii="Arial" w:hAnsi="Arial" w:cs="Arial"/>
          <w:sz w:val="22"/>
          <w:szCs w:val="22"/>
        </w:rPr>
        <w:t xml:space="preserve">and </w:t>
      </w:r>
      <w:smartTag w:uri="urn:schemas-microsoft-com:office:smarttags" w:element="place">
        <w:smartTag w:uri="urn:schemas-microsoft-com:office:smarttags" w:element="City">
          <w:r w:rsidRPr="00795DED">
            <w:rPr>
              <w:rFonts w:ascii="Arial" w:hAnsi="Arial" w:cs="Arial"/>
              <w:sz w:val="22"/>
              <w:szCs w:val="22"/>
            </w:rPr>
            <w:t>Chelmsford</w:t>
          </w:r>
        </w:smartTag>
      </w:smartTag>
      <w:r w:rsidR="00B30A79">
        <w:rPr>
          <w:rFonts w:ascii="Arial" w:hAnsi="Arial" w:cs="Arial"/>
          <w:sz w:val="22"/>
          <w:szCs w:val="22"/>
        </w:rPr>
        <w:t xml:space="preserve"> 1908–23</w:t>
      </w:r>
      <w:r w:rsidR="00E41D91">
        <w:rPr>
          <w:rFonts w:ascii="Arial" w:hAnsi="Arial" w:cs="Arial"/>
          <w:sz w:val="22"/>
          <w:szCs w:val="22"/>
        </w:rPr>
        <w:t>. He sat as a Conservative.</w:t>
      </w:r>
    </w:p>
    <w:p w14:paraId="649E9BE4" w14:textId="77777777" w:rsidR="007C3B77" w:rsidRPr="00795DED" w:rsidRDefault="000C29F3" w:rsidP="00290C8C">
      <w:pPr>
        <w:spacing w:before="120"/>
        <w:jc w:val="both"/>
        <w:rPr>
          <w:rFonts w:ascii="Arial" w:hAnsi="Arial" w:cs="Arial"/>
          <w:sz w:val="22"/>
          <w:szCs w:val="22"/>
        </w:rPr>
      </w:pPr>
      <w:r w:rsidRPr="00795DED">
        <w:rPr>
          <w:rFonts w:ascii="Arial" w:hAnsi="Arial" w:cs="Arial"/>
          <w:sz w:val="22"/>
          <w:szCs w:val="22"/>
        </w:rPr>
        <w:t xml:space="preserve">Also like Tomline, </w:t>
      </w:r>
      <w:proofErr w:type="spellStart"/>
      <w:r w:rsidRPr="00795DED">
        <w:rPr>
          <w:rFonts w:ascii="Arial" w:hAnsi="Arial" w:cs="Arial"/>
          <w:sz w:val="22"/>
          <w:szCs w:val="22"/>
        </w:rPr>
        <w:t>Pretyman</w:t>
      </w:r>
      <w:proofErr w:type="spellEnd"/>
      <w:r w:rsidRPr="00795DED">
        <w:rPr>
          <w:rFonts w:ascii="Arial" w:hAnsi="Arial" w:cs="Arial"/>
          <w:sz w:val="22"/>
          <w:szCs w:val="22"/>
        </w:rPr>
        <w:t xml:space="preserve"> was Commodore of the Royal Harwich Yacht Club (1921</w:t>
      </w:r>
      <w:r w:rsidR="00B52397" w:rsidRPr="00795DED">
        <w:rPr>
          <w:rFonts w:ascii="Arial" w:hAnsi="Arial" w:cs="Arial"/>
          <w:sz w:val="22"/>
          <w:szCs w:val="22"/>
        </w:rPr>
        <w:t>–</w:t>
      </w:r>
      <w:r w:rsidRPr="00795DED">
        <w:rPr>
          <w:rFonts w:ascii="Arial" w:hAnsi="Arial" w:cs="Arial"/>
          <w:sz w:val="22"/>
          <w:szCs w:val="22"/>
        </w:rPr>
        <w:t>31)</w:t>
      </w:r>
      <w:r w:rsidR="007C3B77" w:rsidRPr="00795DED">
        <w:rPr>
          <w:rFonts w:ascii="Arial" w:hAnsi="Arial" w:cs="Arial"/>
          <w:sz w:val="22"/>
          <w:szCs w:val="22"/>
        </w:rPr>
        <w:t xml:space="preserve">, but unlike his predecessor was an enthusiastic participant in the affairs of the Club, not only attending </w:t>
      </w:r>
      <w:r w:rsidR="00817D42" w:rsidRPr="00795DED">
        <w:rPr>
          <w:rFonts w:ascii="Arial" w:hAnsi="Arial" w:cs="Arial"/>
          <w:sz w:val="22"/>
          <w:szCs w:val="22"/>
        </w:rPr>
        <w:t xml:space="preserve">business </w:t>
      </w:r>
      <w:r w:rsidR="007C3B77" w:rsidRPr="00795DED">
        <w:rPr>
          <w:rFonts w:ascii="Arial" w:hAnsi="Arial" w:cs="Arial"/>
          <w:sz w:val="22"/>
          <w:szCs w:val="22"/>
        </w:rPr>
        <w:t>meetings but also racing.</w:t>
      </w:r>
      <w:r w:rsidR="00F5552F">
        <w:rPr>
          <w:rFonts w:ascii="Arial" w:hAnsi="Arial" w:cs="Arial"/>
          <w:sz w:val="22"/>
          <w:szCs w:val="22"/>
        </w:rPr>
        <w:t xml:space="preserve"> </w:t>
      </w:r>
      <w:proofErr w:type="spellStart"/>
      <w:r w:rsidR="007C3B77" w:rsidRPr="00795DED">
        <w:rPr>
          <w:rFonts w:ascii="Arial" w:hAnsi="Arial" w:cs="Arial"/>
          <w:sz w:val="22"/>
          <w:szCs w:val="22"/>
        </w:rPr>
        <w:t>Pretyman</w:t>
      </w:r>
      <w:proofErr w:type="spellEnd"/>
      <w:r w:rsidR="007C3B77" w:rsidRPr="00795DED">
        <w:rPr>
          <w:rFonts w:ascii="Arial" w:hAnsi="Arial" w:cs="Arial"/>
          <w:sz w:val="22"/>
          <w:szCs w:val="22"/>
        </w:rPr>
        <w:t xml:space="preserve"> followed in illustrious footsteps, succeeding the future King, George V, who held the position of Commodore 1895–1910.</w:t>
      </w:r>
      <w:r w:rsidR="00F5552F">
        <w:rPr>
          <w:rFonts w:ascii="Arial" w:hAnsi="Arial" w:cs="Arial"/>
          <w:sz w:val="22"/>
          <w:szCs w:val="22"/>
        </w:rPr>
        <w:t xml:space="preserve"> </w:t>
      </w:r>
      <w:r w:rsidR="007C3B77" w:rsidRPr="00795DED">
        <w:rPr>
          <w:rFonts w:ascii="Arial" w:hAnsi="Arial" w:cs="Arial"/>
          <w:sz w:val="22"/>
          <w:szCs w:val="22"/>
        </w:rPr>
        <w:t xml:space="preserve">After his accession to the throne in 1910, George V remained an enthusiastic yachtsman and patron of the Club until his death in 1936, regularly participating in regattas and the Southend to Harwich </w:t>
      </w:r>
      <w:r w:rsidR="007C3B77" w:rsidRPr="00795DED">
        <w:rPr>
          <w:rFonts w:ascii="Arial" w:hAnsi="Arial" w:cs="Arial"/>
          <w:i/>
          <w:sz w:val="22"/>
          <w:szCs w:val="22"/>
        </w:rPr>
        <w:t>Down Swim</w:t>
      </w:r>
      <w:r w:rsidR="007C3B77" w:rsidRPr="00795DED">
        <w:rPr>
          <w:rFonts w:ascii="Arial" w:hAnsi="Arial" w:cs="Arial"/>
          <w:sz w:val="22"/>
          <w:szCs w:val="22"/>
        </w:rPr>
        <w:t xml:space="preserve"> race.</w:t>
      </w:r>
      <w:r w:rsidR="00F5552F">
        <w:rPr>
          <w:rFonts w:ascii="Arial" w:hAnsi="Arial" w:cs="Arial"/>
          <w:sz w:val="22"/>
          <w:szCs w:val="22"/>
        </w:rPr>
        <w:t xml:space="preserve"> </w:t>
      </w:r>
      <w:r w:rsidR="007C3B77" w:rsidRPr="00795DED">
        <w:rPr>
          <w:rFonts w:ascii="Arial" w:hAnsi="Arial" w:cs="Arial"/>
          <w:sz w:val="22"/>
          <w:szCs w:val="22"/>
        </w:rPr>
        <w:t xml:space="preserve">He was a frequent visitor to </w:t>
      </w:r>
      <w:proofErr w:type="spellStart"/>
      <w:r w:rsidR="00817D42" w:rsidRPr="00795DED">
        <w:rPr>
          <w:rFonts w:ascii="Arial" w:hAnsi="Arial" w:cs="Arial"/>
          <w:sz w:val="22"/>
          <w:szCs w:val="22"/>
        </w:rPr>
        <w:t>Pretyman</w:t>
      </w:r>
      <w:proofErr w:type="spellEnd"/>
      <w:r w:rsidR="00817D42" w:rsidRPr="00795DED">
        <w:rPr>
          <w:rFonts w:ascii="Arial" w:hAnsi="Arial" w:cs="Arial"/>
          <w:sz w:val="22"/>
          <w:szCs w:val="22"/>
        </w:rPr>
        <w:t xml:space="preserve"> at </w:t>
      </w:r>
      <w:smartTag w:uri="urn:schemas-microsoft-com:office:smarttags" w:element="place">
        <w:smartTag w:uri="urn:schemas-microsoft-com:office:smarttags" w:element="PlaceName">
          <w:r w:rsidR="007C3B77" w:rsidRPr="00795DED">
            <w:rPr>
              <w:rFonts w:ascii="Arial" w:hAnsi="Arial" w:cs="Arial"/>
              <w:sz w:val="22"/>
              <w:szCs w:val="22"/>
            </w:rPr>
            <w:t>Orwell</w:t>
          </w:r>
        </w:smartTag>
        <w:r w:rsidR="007C3B77" w:rsidRPr="00795DED">
          <w:rPr>
            <w:rFonts w:ascii="Arial" w:hAnsi="Arial" w:cs="Arial"/>
            <w:sz w:val="22"/>
            <w:szCs w:val="22"/>
          </w:rPr>
          <w:t xml:space="preserve"> </w:t>
        </w:r>
        <w:smartTag w:uri="urn:schemas-microsoft-com:office:smarttags" w:element="PlaceType">
          <w:r w:rsidR="007C3B77" w:rsidRPr="00795DED">
            <w:rPr>
              <w:rFonts w:ascii="Arial" w:hAnsi="Arial" w:cs="Arial"/>
              <w:sz w:val="22"/>
              <w:szCs w:val="22"/>
            </w:rPr>
            <w:t>Park</w:t>
          </w:r>
        </w:smartTag>
      </w:smartTag>
      <w:r w:rsidR="007C3B77" w:rsidRPr="00795DED">
        <w:rPr>
          <w:rFonts w:ascii="Arial" w:hAnsi="Arial" w:cs="Arial"/>
          <w:sz w:val="22"/>
          <w:szCs w:val="22"/>
        </w:rPr>
        <w:t>.</w:t>
      </w:r>
    </w:p>
    <w:p w14:paraId="33CF6F64" w14:textId="695C2D0F" w:rsidR="00AC4D91" w:rsidRPr="0092446A" w:rsidRDefault="000E2BB5" w:rsidP="00AC4D91">
      <w:pPr>
        <w:spacing w:before="240"/>
        <w:jc w:val="center"/>
        <w:rPr>
          <w:rFonts w:ascii="Arial" w:hAnsi="Arial" w:cs="Arial"/>
          <w:sz w:val="22"/>
          <w:szCs w:val="22"/>
        </w:rPr>
      </w:pPr>
      <w:r w:rsidRPr="0092446A">
        <w:rPr>
          <w:noProof/>
        </w:rPr>
        <w:drawing>
          <wp:inline distT="0" distB="0" distL="0" distR="0" wp14:anchorId="635C7FFB" wp14:editId="70135D61">
            <wp:extent cx="2679700" cy="1860550"/>
            <wp:effectExtent l="19050" t="19050" r="6350" b="635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9700" cy="1860550"/>
                    </a:xfrm>
                    <a:prstGeom prst="rect">
                      <a:avLst/>
                    </a:prstGeom>
                    <a:noFill/>
                    <a:ln w="9525" cmpd="sng">
                      <a:solidFill>
                        <a:srgbClr val="000000"/>
                      </a:solidFill>
                      <a:miter lim="800000"/>
                      <a:headEnd/>
                      <a:tailEnd/>
                    </a:ln>
                    <a:effectLst/>
                  </pic:spPr>
                </pic:pic>
              </a:graphicData>
            </a:graphic>
          </wp:inline>
        </w:drawing>
      </w:r>
    </w:p>
    <w:p w14:paraId="37F128F1" w14:textId="77777777" w:rsidR="00AC4D91" w:rsidRPr="00795DED" w:rsidRDefault="00AC4D91" w:rsidP="00AC4D91">
      <w:pPr>
        <w:spacing w:before="120"/>
        <w:jc w:val="center"/>
        <w:rPr>
          <w:rFonts w:ascii="Arial" w:hAnsi="Arial" w:cs="Arial"/>
          <w:i/>
          <w:sz w:val="22"/>
          <w:szCs w:val="22"/>
        </w:rPr>
      </w:pPr>
      <w:r w:rsidRPr="00795DED">
        <w:rPr>
          <w:rFonts w:ascii="Arial" w:hAnsi="Arial" w:cs="Arial"/>
          <w:i/>
          <w:sz w:val="22"/>
          <w:szCs w:val="22"/>
        </w:rPr>
        <w:t xml:space="preserve">King George V and Captain Ernest </w:t>
      </w:r>
      <w:proofErr w:type="spellStart"/>
      <w:r w:rsidRPr="00795DED">
        <w:rPr>
          <w:rFonts w:ascii="Arial" w:hAnsi="Arial" w:cs="Arial"/>
          <w:i/>
          <w:sz w:val="22"/>
          <w:szCs w:val="22"/>
        </w:rPr>
        <w:t>Pretyman</w:t>
      </w:r>
      <w:proofErr w:type="spellEnd"/>
      <w:r w:rsidRPr="00795DED">
        <w:rPr>
          <w:rFonts w:ascii="Arial" w:hAnsi="Arial" w:cs="Arial"/>
          <w:i/>
          <w:sz w:val="22"/>
          <w:szCs w:val="22"/>
        </w:rPr>
        <w:t xml:space="preserve"> on the lawn of </w:t>
      </w:r>
      <w:smartTag w:uri="urn:schemas-microsoft-com:office:smarttags" w:element="place">
        <w:smartTag w:uri="urn:schemas-microsoft-com:office:smarttags" w:element="PlaceName">
          <w:r w:rsidRPr="00795DED">
            <w:rPr>
              <w:rFonts w:ascii="Arial" w:hAnsi="Arial" w:cs="Arial"/>
              <w:i/>
              <w:sz w:val="22"/>
              <w:szCs w:val="22"/>
            </w:rPr>
            <w:t>Orwell</w:t>
          </w:r>
        </w:smartTag>
        <w:r w:rsidRPr="00795DED">
          <w:rPr>
            <w:rFonts w:ascii="Arial" w:hAnsi="Arial" w:cs="Arial"/>
            <w:i/>
            <w:sz w:val="22"/>
            <w:szCs w:val="22"/>
          </w:rPr>
          <w:t xml:space="preserve"> </w:t>
        </w:r>
        <w:smartTag w:uri="urn:schemas-microsoft-com:office:smarttags" w:element="PlaceType">
          <w:r w:rsidRPr="00795DED">
            <w:rPr>
              <w:rFonts w:ascii="Arial" w:hAnsi="Arial" w:cs="Arial"/>
              <w:i/>
              <w:sz w:val="22"/>
              <w:szCs w:val="22"/>
            </w:rPr>
            <w:t>Park</w:t>
          </w:r>
        </w:smartTag>
      </w:smartTag>
      <w:r w:rsidRPr="00795DED">
        <w:rPr>
          <w:rFonts w:ascii="Arial" w:hAnsi="Arial" w:cs="Arial"/>
          <w:i/>
          <w:sz w:val="22"/>
          <w:szCs w:val="22"/>
        </w:rPr>
        <w:t xml:space="preserve"> after the “Down Swim” race in 1921.</w:t>
      </w:r>
    </w:p>
    <w:p w14:paraId="39BC88AE" w14:textId="77777777" w:rsidR="008765CC" w:rsidRDefault="008765CC" w:rsidP="00687E87">
      <w:pPr>
        <w:spacing w:before="240"/>
        <w:jc w:val="both"/>
        <w:rPr>
          <w:rFonts w:ascii="Arial" w:hAnsi="Arial" w:cs="Arial"/>
          <w:sz w:val="22"/>
          <w:szCs w:val="22"/>
        </w:rPr>
      </w:pPr>
      <w:proofErr w:type="spellStart"/>
      <w:r>
        <w:rPr>
          <w:rFonts w:ascii="Arial" w:hAnsi="Arial" w:cs="Arial"/>
          <w:sz w:val="22"/>
          <w:szCs w:val="22"/>
        </w:rPr>
        <w:lastRenderedPageBreak/>
        <w:t>Pretyman</w:t>
      </w:r>
      <w:proofErr w:type="spellEnd"/>
      <w:r w:rsidRPr="00795DED">
        <w:rPr>
          <w:rFonts w:ascii="Arial" w:hAnsi="Arial" w:cs="Arial"/>
          <w:sz w:val="22"/>
          <w:szCs w:val="22"/>
        </w:rPr>
        <w:t xml:space="preserve"> was uninterested in astronomy and </w:t>
      </w:r>
      <w:r w:rsidR="009140E2">
        <w:rPr>
          <w:rFonts w:ascii="Arial" w:hAnsi="Arial" w:cs="Arial"/>
          <w:sz w:val="22"/>
          <w:szCs w:val="22"/>
        </w:rPr>
        <w:t xml:space="preserve">surviving correspondence shows that </w:t>
      </w:r>
      <w:r w:rsidR="00C26639">
        <w:rPr>
          <w:rFonts w:ascii="Arial" w:hAnsi="Arial" w:cs="Arial"/>
          <w:sz w:val="22"/>
          <w:szCs w:val="22"/>
        </w:rPr>
        <w:t xml:space="preserve">was willing to </w:t>
      </w:r>
      <w:r w:rsidR="009140E2">
        <w:rPr>
          <w:rFonts w:ascii="Arial" w:hAnsi="Arial" w:cs="Arial"/>
          <w:sz w:val="22"/>
          <w:szCs w:val="22"/>
        </w:rPr>
        <w:t xml:space="preserve">sell the </w:t>
      </w:r>
      <w:r w:rsidR="00C26639">
        <w:rPr>
          <w:rFonts w:ascii="Arial" w:hAnsi="Arial" w:cs="Arial"/>
          <w:sz w:val="22"/>
          <w:szCs w:val="22"/>
        </w:rPr>
        <w:t xml:space="preserve">sell the </w:t>
      </w:r>
      <w:r w:rsidR="009140E2">
        <w:rPr>
          <w:rFonts w:ascii="Arial" w:hAnsi="Arial" w:cs="Arial"/>
          <w:sz w:val="22"/>
          <w:szCs w:val="22"/>
        </w:rPr>
        <w:t xml:space="preserve">telescope should a buyer come forward. He </w:t>
      </w:r>
      <w:r w:rsidR="009140E2" w:rsidRPr="00795DED">
        <w:rPr>
          <w:rFonts w:ascii="Arial" w:hAnsi="Arial" w:cs="Arial"/>
          <w:sz w:val="22"/>
          <w:szCs w:val="22"/>
        </w:rPr>
        <w:t>made Plummer redundant</w:t>
      </w:r>
      <w:r w:rsidR="009140E2">
        <w:rPr>
          <w:rFonts w:ascii="Arial" w:hAnsi="Arial" w:cs="Arial"/>
          <w:sz w:val="22"/>
          <w:szCs w:val="22"/>
        </w:rPr>
        <w:t xml:space="preserve"> s</w:t>
      </w:r>
      <w:r w:rsidR="00572727">
        <w:rPr>
          <w:rFonts w:ascii="Arial" w:hAnsi="Arial" w:cs="Arial"/>
          <w:sz w:val="22"/>
          <w:szCs w:val="22"/>
        </w:rPr>
        <w:t xml:space="preserve">hortly after he inherited </w:t>
      </w:r>
      <w:smartTag w:uri="urn:schemas-microsoft-com:office:smarttags" w:element="place">
        <w:smartTag w:uri="urn:schemas-microsoft-com:office:smarttags" w:element="PlaceName">
          <w:r w:rsidR="00572727">
            <w:rPr>
              <w:rFonts w:ascii="Arial" w:hAnsi="Arial" w:cs="Arial"/>
              <w:sz w:val="22"/>
              <w:szCs w:val="22"/>
            </w:rPr>
            <w:t>Orwell</w:t>
          </w:r>
        </w:smartTag>
        <w:r w:rsidR="00572727">
          <w:rPr>
            <w:rFonts w:ascii="Arial" w:hAnsi="Arial" w:cs="Arial"/>
            <w:sz w:val="22"/>
            <w:szCs w:val="22"/>
          </w:rPr>
          <w:t xml:space="preserve"> </w:t>
        </w:r>
        <w:smartTag w:uri="urn:schemas-microsoft-com:office:smarttags" w:element="PlaceType">
          <w:r w:rsidR="00572727">
            <w:rPr>
              <w:rFonts w:ascii="Arial" w:hAnsi="Arial" w:cs="Arial"/>
              <w:sz w:val="22"/>
              <w:szCs w:val="22"/>
            </w:rPr>
            <w:t>Park</w:t>
          </w:r>
        </w:smartTag>
      </w:smartTag>
      <w:r>
        <w:rPr>
          <w:rFonts w:ascii="Arial" w:hAnsi="Arial" w:cs="Arial"/>
          <w:sz w:val="22"/>
          <w:szCs w:val="22"/>
        </w:rPr>
        <w:t>. Although</w:t>
      </w:r>
      <w:r w:rsidRPr="00795DED">
        <w:rPr>
          <w:rFonts w:ascii="Arial" w:hAnsi="Arial" w:cs="Arial"/>
          <w:sz w:val="22"/>
          <w:szCs w:val="22"/>
        </w:rPr>
        <w:t xml:space="preserve"> during his ownership of </w:t>
      </w:r>
      <w:smartTag w:uri="urn:schemas-microsoft-com:office:smarttags" w:element="place">
        <w:smartTag w:uri="urn:schemas-microsoft-com:office:smarttags" w:element="PlaceName">
          <w:r w:rsidRPr="00795DED">
            <w:rPr>
              <w:rFonts w:ascii="Arial" w:hAnsi="Arial" w:cs="Arial"/>
              <w:sz w:val="22"/>
              <w:szCs w:val="22"/>
            </w:rPr>
            <w:t>Orwell</w:t>
          </w:r>
        </w:smartTag>
        <w:r w:rsidRPr="00795DED">
          <w:rPr>
            <w:rFonts w:ascii="Arial" w:hAnsi="Arial" w:cs="Arial"/>
            <w:sz w:val="22"/>
            <w:szCs w:val="22"/>
          </w:rPr>
          <w:t xml:space="preserve"> </w:t>
        </w:r>
        <w:smartTag w:uri="urn:schemas-microsoft-com:office:smarttags" w:element="PlaceType">
          <w:r w:rsidRPr="00795DED">
            <w:rPr>
              <w:rFonts w:ascii="Arial" w:hAnsi="Arial" w:cs="Arial"/>
              <w:sz w:val="22"/>
              <w:szCs w:val="22"/>
            </w:rPr>
            <w:t>Park</w:t>
          </w:r>
        </w:smartTag>
      </w:smartTag>
      <w:r w:rsidRPr="00795DED">
        <w:rPr>
          <w:rFonts w:ascii="Arial" w:hAnsi="Arial" w:cs="Arial"/>
          <w:sz w:val="22"/>
          <w:szCs w:val="22"/>
        </w:rPr>
        <w:t xml:space="preserve"> the Observatory was little used</w:t>
      </w:r>
      <w:r>
        <w:rPr>
          <w:rFonts w:ascii="Arial" w:hAnsi="Arial" w:cs="Arial"/>
          <w:sz w:val="22"/>
          <w:szCs w:val="22"/>
        </w:rPr>
        <w:t xml:space="preserve">, he did occasionally call </w:t>
      </w:r>
      <w:r w:rsidRPr="00795DED">
        <w:rPr>
          <w:rFonts w:ascii="Arial" w:hAnsi="Arial" w:cs="Arial"/>
          <w:sz w:val="22"/>
          <w:szCs w:val="22"/>
        </w:rPr>
        <w:t xml:space="preserve">upon the services of a Mr Hancock of Nacton </w:t>
      </w:r>
      <w:r>
        <w:rPr>
          <w:rFonts w:ascii="Arial" w:hAnsi="Arial" w:cs="Arial"/>
          <w:sz w:val="22"/>
          <w:szCs w:val="22"/>
        </w:rPr>
        <w:t xml:space="preserve">and a Mr Wiseman, a local schoolteacher, </w:t>
      </w:r>
      <w:r w:rsidRPr="00795DED">
        <w:rPr>
          <w:rFonts w:ascii="Arial" w:hAnsi="Arial" w:cs="Arial"/>
          <w:sz w:val="22"/>
          <w:szCs w:val="22"/>
        </w:rPr>
        <w:t xml:space="preserve">to entertain his visitors in the Observatory and </w:t>
      </w:r>
      <w:r>
        <w:rPr>
          <w:rFonts w:ascii="Arial" w:hAnsi="Arial" w:cs="Arial"/>
          <w:sz w:val="22"/>
          <w:szCs w:val="22"/>
        </w:rPr>
        <w:t xml:space="preserve">to </w:t>
      </w:r>
      <w:r w:rsidRPr="00795DED">
        <w:rPr>
          <w:rFonts w:ascii="Arial" w:hAnsi="Arial" w:cs="Arial"/>
          <w:sz w:val="22"/>
          <w:szCs w:val="22"/>
        </w:rPr>
        <w:t>work the telesco</w:t>
      </w:r>
      <w:r>
        <w:rPr>
          <w:rFonts w:ascii="Arial" w:hAnsi="Arial" w:cs="Arial"/>
          <w:sz w:val="22"/>
          <w:szCs w:val="22"/>
        </w:rPr>
        <w:t>pe to show them the night sky.</w:t>
      </w:r>
    </w:p>
    <w:p w14:paraId="10D460F7" w14:textId="77777777" w:rsidR="008765CC" w:rsidRDefault="008765CC" w:rsidP="00687E87">
      <w:pPr>
        <w:spacing w:before="120"/>
        <w:jc w:val="both"/>
        <w:rPr>
          <w:rFonts w:ascii="Arial" w:hAnsi="Arial" w:cs="Arial"/>
        </w:rPr>
      </w:pPr>
      <w:proofErr w:type="spellStart"/>
      <w:r>
        <w:rPr>
          <w:rFonts w:ascii="Arial" w:hAnsi="Arial" w:cs="Arial"/>
          <w:sz w:val="22"/>
          <w:szCs w:val="22"/>
        </w:rPr>
        <w:t>Pretyman</w:t>
      </w:r>
      <w:proofErr w:type="spellEnd"/>
      <w:r>
        <w:rPr>
          <w:rFonts w:ascii="Arial" w:hAnsi="Arial" w:cs="Arial"/>
          <w:sz w:val="22"/>
          <w:szCs w:val="22"/>
        </w:rPr>
        <w:t xml:space="preserve"> was k</w:t>
      </w:r>
      <w:r w:rsidRPr="003D4491">
        <w:rPr>
          <w:rFonts w:ascii="Arial" w:hAnsi="Arial" w:cs="Arial"/>
          <w:sz w:val="22"/>
          <w:szCs w:val="22"/>
        </w:rPr>
        <w:t>een</w:t>
      </w:r>
      <w:r>
        <w:rPr>
          <w:rFonts w:ascii="Arial" w:hAnsi="Arial" w:cs="Arial"/>
          <w:sz w:val="22"/>
          <w:szCs w:val="22"/>
        </w:rPr>
        <w:t>ly</w:t>
      </w:r>
      <w:r w:rsidRPr="003D4491">
        <w:rPr>
          <w:rFonts w:ascii="Arial" w:hAnsi="Arial" w:cs="Arial"/>
          <w:sz w:val="22"/>
          <w:szCs w:val="22"/>
        </w:rPr>
        <w:t xml:space="preserve"> interest</w:t>
      </w:r>
      <w:r>
        <w:rPr>
          <w:rFonts w:ascii="Arial" w:hAnsi="Arial" w:cs="Arial"/>
          <w:sz w:val="22"/>
          <w:szCs w:val="22"/>
        </w:rPr>
        <w:t>ed</w:t>
      </w:r>
      <w:r w:rsidRPr="003D4491">
        <w:rPr>
          <w:rFonts w:ascii="Arial" w:hAnsi="Arial" w:cs="Arial"/>
          <w:sz w:val="22"/>
          <w:szCs w:val="22"/>
        </w:rPr>
        <w:t xml:space="preserve"> in archaeology</w:t>
      </w:r>
      <w:r>
        <w:rPr>
          <w:rFonts w:ascii="Arial" w:hAnsi="Arial" w:cs="Arial"/>
          <w:sz w:val="22"/>
          <w:szCs w:val="22"/>
        </w:rPr>
        <w:t>, and for a time was</w:t>
      </w:r>
      <w:r w:rsidRPr="003D4491">
        <w:rPr>
          <w:rFonts w:ascii="Arial" w:hAnsi="Arial" w:cs="Arial"/>
          <w:sz w:val="22"/>
          <w:szCs w:val="22"/>
        </w:rPr>
        <w:t xml:space="preserve"> vice president </w:t>
      </w:r>
      <w:r>
        <w:rPr>
          <w:rFonts w:ascii="Arial" w:hAnsi="Arial" w:cs="Arial"/>
          <w:sz w:val="22"/>
          <w:szCs w:val="22"/>
        </w:rPr>
        <w:t xml:space="preserve">of the </w:t>
      </w:r>
      <w:r w:rsidRPr="003D4491">
        <w:rPr>
          <w:rFonts w:ascii="Arial" w:hAnsi="Arial" w:cs="Arial"/>
          <w:sz w:val="22"/>
          <w:szCs w:val="22"/>
        </w:rPr>
        <w:t>Suffolk Institute of Archaeology</w:t>
      </w:r>
      <w:r>
        <w:rPr>
          <w:rFonts w:ascii="Arial" w:hAnsi="Arial" w:cs="Arial"/>
          <w:sz w:val="22"/>
          <w:szCs w:val="22"/>
        </w:rPr>
        <w:t xml:space="preserve">. </w:t>
      </w:r>
      <w:proofErr w:type="spellStart"/>
      <w:smartTag w:uri="urn:schemas-microsoft-com:office:smarttags" w:element="Street">
        <w:smartTag w:uri="urn:schemas-microsoft-com:office:smarttags" w:element="address">
          <w:r w:rsidRPr="00795DED">
            <w:rPr>
              <w:rFonts w:ascii="Arial" w:hAnsi="Arial" w:cs="Arial"/>
              <w:sz w:val="22"/>
              <w:szCs w:val="22"/>
            </w:rPr>
            <w:t>Pretyman</w:t>
          </w:r>
          <w:proofErr w:type="spellEnd"/>
          <w:r w:rsidRPr="00795DED">
            <w:rPr>
              <w:rFonts w:ascii="Arial" w:hAnsi="Arial" w:cs="Arial"/>
              <w:sz w:val="22"/>
              <w:szCs w:val="22"/>
            </w:rPr>
            <w:t xml:space="preserve"> Road</w:t>
          </w:r>
        </w:smartTag>
      </w:smartTag>
      <w:r w:rsidRPr="00795DED">
        <w:rPr>
          <w:rFonts w:ascii="Arial" w:hAnsi="Arial" w:cs="Arial"/>
          <w:sz w:val="22"/>
          <w:szCs w:val="22"/>
        </w:rPr>
        <w:t xml:space="preserve"> in </w:t>
      </w:r>
      <w:smartTag w:uri="urn:schemas-microsoft-com:office:smarttags" w:element="place">
        <w:smartTag w:uri="urn:schemas-microsoft-com:office:smarttags" w:element="PersonName">
          <w:r w:rsidRPr="00795DED">
            <w:rPr>
              <w:rFonts w:ascii="Arial" w:hAnsi="Arial" w:cs="Arial"/>
              <w:sz w:val="22"/>
              <w:szCs w:val="22"/>
            </w:rPr>
            <w:t>Ipswich</w:t>
          </w:r>
        </w:smartTag>
      </w:smartTag>
      <w:r w:rsidRPr="00795DED">
        <w:rPr>
          <w:rFonts w:ascii="Arial" w:hAnsi="Arial" w:cs="Arial"/>
          <w:sz w:val="22"/>
          <w:szCs w:val="22"/>
        </w:rPr>
        <w:t xml:space="preserve"> is named after him.</w:t>
      </w:r>
    </w:p>
    <w:p w14:paraId="3E98B0D5" w14:textId="77777777" w:rsidR="00AC4D91" w:rsidRPr="00795DED" w:rsidRDefault="00AC4D91" w:rsidP="00687E87">
      <w:pPr>
        <w:spacing w:before="120"/>
        <w:jc w:val="both"/>
        <w:rPr>
          <w:rFonts w:ascii="Arial" w:hAnsi="Arial" w:cs="Arial"/>
          <w:sz w:val="22"/>
          <w:szCs w:val="22"/>
        </w:rPr>
      </w:pPr>
      <w:r>
        <w:rPr>
          <w:rFonts w:ascii="Arial" w:hAnsi="Arial" w:cs="Arial"/>
          <w:sz w:val="22"/>
          <w:szCs w:val="22"/>
        </w:rPr>
        <w:t>I</w:t>
      </w:r>
      <w:r w:rsidRPr="00795DED">
        <w:rPr>
          <w:rFonts w:ascii="Arial" w:hAnsi="Arial" w:cs="Arial"/>
          <w:sz w:val="22"/>
          <w:szCs w:val="22"/>
        </w:rPr>
        <w:t xml:space="preserve">n 1930, an amateur astronomer living in </w:t>
      </w:r>
      <w:smartTag w:uri="urn:schemas-microsoft-com:office:smarttags" w:element="place">
        <w:smartTag w:uri="urn:schemas-microsoft-com:office:smarttags" w:element="PersonName">
          <w:r w:rsidRPr="00795DED">
            <w:rPr>
              <w:rFonts w:ascii="Arial" w:hAnsi="Arial" w:cs="Arial"/>
              <w:sz w:val="22"/>
              <w:szCs w:val="22"/>
            </w:rPr>
            <w:t>Ipswich</w:t>
          </w:r>
        </w:smartTag>
      </w:smartTag>
      <w:r w:rsidRPr="00795DED">
        <w:rPr>
          <w:rFonts w:ascii="Arial" w:hAnsi="Arial" w:cs="Arial"/>
          <w:sz w:val="22"/>
          <w:szCs w:val="22"/>
        </w:rPr>
        <w:t xml:space="preserve">, Edward Howard Collinson, asked </w:t>
      </w:r>
      <w:proofErr w:type="spellStart"/>
      <w:r w:rsidR="00572727" w:rsidRPr="00795DED">
        <w:rPr>
          <w:rFonts w:ascii="Arial" w:hAnsi="Arial" w:cs="Arial"/>
          <w:sz w:val="22"/>
          <w:szCs w:val="22"/>
        </w:rPr>
        <w:t>Pretyman</w:t>
      </w:r>
      <w:proofErr w:type="spellEnd"/>
      <w:r w:rsidR="00572727" w:rsidRPr="00795DED">
        <w:rPr>
          <w:rFonts w:ascii="Arial" w:hAnsi="Arial" w:cs="Arial"/>
          <w:sz w:val="22"/>
          <w:szCs w:val="22"/>
        </w:rPr>
        <w:t xml:space="preserve"> </w:t>
      </w:r>
      <w:r w:rsidR="00572727">
        <w:rPr>
          <w:rFonts w:ascii="Arial" w:hAnsi="Arial" w:cs="Arial"/>
          <w:sz w:val="22"/>
          <w:szCs w:val="22"/>
        </w:rPr>
        <w:t>for</w:t>
      </w:r>
      <w:r w:rsidR="00572727" w:rsidRPr="00795DED">
        <w:rPr>
          <w:rFonts w:ascii="Arial" w:hAnsi="Arial" w:cs="Arial"/>
          <w:sz w:val="22"/>
          <w:szCs w:val="22"/>
        </w:rPr>
        <w:t xml:space="preserve"> </w:t>
      </w:r>
      <w:r w:rsidRPr="00795DED">
        <w:rPr>
          <w:rFonts w:ascii="Arial" w:hAnsi="Arial" w:cs="Arial"/>
          <w:sz w:val="22"/>
          <w:szCs w:val="22"/>
        </w:rPr>
        <w:t>permission to use the telescope.</w:t>
      </w:r>
      <w:r>
        <w:rPr>
          <w:rFonts w:ascii="Arial" w:hAnsi="Arial" w:cs="Arial"/>
          <w:sz w:val="22"/>
          <w:szCs w:val="22"/>
        </w:rPr>
        <w:t xml:space="preserve"> </w:t>
      </w:r>
      <w:proofErr w:type="spellStart"/>
      <w:r>
        <w:rPr>
          <w:rFonts w:ascii="Arial" w:hAnsi="Arial" w:cs="Arial"/>
          <w:sz w:val="22"/>
          <w:szCs w:val="22"/>
        </w:rPr>
        <w:t>Pretyman</w:t>
      </w:r>
      <w:proofErr w:type="spellEnd"/>
      <w:r>
        <w:rPr>
          <w:rFonts w:ascii="Arial" w:hAnsi="Arial" w:cs="Arial"/>
          <w:sz w:val="22"/>
          <w:szCs w:val="22"/>
        </w:rPr>
        <w:t xml:space="preserve"> granted permission, and for the next five years</w:t>
      </w:r>
      <w:r w:rsidR="009E349C">
        <w:rPr>
          <w:rFonts w:ascii="Arial" w:hAnsi="Arial" w:cs="Arial"/>
          <w:sz w:val="22"/>
          <w:szCs w:val="22"/>
        </w:rPr>
        <w:t>,</w:t>
      </w:r>
      <w:r>
        <w:rPr>
          <w:rFonts w:ascii="Arial" w:hAnsi="Arial" w:cs="Arial"/>
          <w:sz w:val="22"/>
          <w:szCs w:val="22"/>
        </w:rPr>
        <w:t xml:space="preserve"> Collinson used the telescope,</w:t>
      </w:r>
      <w:r w:rsidRPr="00795DED">
        <w:rPr>
          <w:rFonts w:ascii="Arial" w:hAnsi="Arial" w:cs="Arial"/>
          <w:sz w:val="22"/>
          <w:szCs w:val="22"/>
        </w:rPr>
        <w:t xml:space="preserve"> principally</w:t>
      </w:r>
      <w:r>
        <w:rPr>
          <w:rFonts w:ascii="Arial" w:hAnsi="Arial" w:cs="Arial"/>
          <w:sz w:val="22"/>
          <w:szCs w:val="22"/>
        </w:rPr>
        <w:t xml:space="preserve"> to observe</w:t>
      </w:r>
      <w:r w:rsidRPr="00795DED">
        <w:rPr>
          <w:rFonts w:ascii="Arial" w:hAnsi="Arial" w:cs="Arial"/>
          <w:sz w:val="22"/>
          <w:szCs w:val="22"/>
        </w:rPr>
        <w:t xml:space="preserve"> Mars and Jupiter.</w:t>
      </w:r>
      <w:r>
        <w:rPr>
          <w:rFonts w:ascii="Arial" w:hAnsi="Arial" w:cs="Arial"/>
          <w:sz w:val="22"/>
          <w:szCs w:val="22"/>
        </w:rPr>
        <w:t xml:space="preserve"> </w:t>
      </w:r>
      <w:r w:rsidRPr="00795DED">
        <w:rPr>
          <w:rFonts w:ascii="Arial" w:hAnsi="Arial" w:cs="Arial"/>
          <w:sz w:val="22"/>
          <w:szCs w:val="22"/>
        </w:rPr>
        <w:t xml:space="preserve">His </w:t>
      </w:r>
      <w:r>
        <w:rPr>
          <w:rFonts w:ascii="Arial" w:hAnsi="Arial" w:cs="Arial"/>
          <w:sz w:val="22"/>
          <w:szCs w:val="22"/>
        </w:rPr>
        <w:t xml:space="preserve">observing </w:t>
      </w:r>
      <w:r w:rsidRPr="00795DED">
        <w:rPr>
          <w:rFonts w:ascii="Arial" w:hAnsi="Arial" w:cs="Arial"/>
          <w:sz w:val="22"/>
          <w:szCs w:val="22"/>
        </w:rPr>
        <w:t>notes</w:t>
      </w:r>
      <w:r>
        <w:rPr>
          <w:rFonts w:ascii="Arial" w:hAnsi="Arial" w:cs="Arial"/>
          <w:sz w:val="22"/>
          <w:szCs w:val="22"/>
        </w:rPr>
        <w:t>, held in the archives of the British Astronomical Association (BAA),</w:t>
      </w:r>
      <w:r w:rsidRPr="00795DED">
        <w:rPr>
          <w:rFonts w:ascii="Arial" w:hAnsi="Arial" w:cs="Arial"/>
          <w:sz w:val="22"/>
          <w:szCs w:val="22"/>
        </w:rPr>
        <w:t xml:space="preserve"> indicate that, at the time, the Observatory was still in a good state of repair.</w:t>
      </w:r>
      <w:r>
        <w:rPr>
          <w:rFonts w:ascii="Arial" w:hAnsi="Arial" w:cs="Arial"/>
          <w:sz w:val="22"/>
          <w:szCs w:val="22"/>
        </w:rPr>
        <w:t xml:space="preserve"> </w:t>
      </w:r>
      <w:r w:rsidR="00CE2657">
        <w:rPr>
          <w:rFonts w:ascii="Arial" w:hAnsi="Arial" w:cs="Arial"/>
          <w:sz w:val="22"/>
          <w:szCs w:val="22"/>
        </w:rPr>
        <w:t xml:space="preserve">In </w:t>
      </w:r>
      <w:r w:rsidRPr="00795DED">
        <w:rPr>
          <w:rFonts w:ascii="Arial" w:hAnsi="Arial" w:cs="Arial"/>
          <w:sz w:val="22"/>
          <w:szCs w:val="22"/>
        </w:rPr>
        <w:t xml:space="preserve">1935, Collinson purchased his own large telescope, and ceased </w:t>
      </w:r>
      <w:r w:rsidR="00572727">
        <w:rPr>
          <w:rFonts w:ascii="Arial" w:hAnsi="Arial" w:cs="Arial"/>
          <w:sz w:val="22"/>
          <w:szCs w:val="22"/>
        </w:rPr>
        <w:t xml:space="preserve">observing </w:t>
      </w:r>
      <w:r w:rsidR="00CE2657">
        <w:rPr>
          <w:rFonts w:ascii="Arial" w:hAnsi="Arial" w:cs="Arial"/>
          <w:sz w:val="22"/>
          <w:szCs w:val="22"/>
        </w:rPr>
        <w:t>at</w:t>
      </w:r>
      <w:r w:rsidRPr="00795DED">
        <w:rPr>
          <w:rFonts w:ascii="Arial" w:hAnsi="Arial" w:cs="Arial"/>
          <w:sz w:val="22"/>
          <w:szCs w:val="22"/>
        </w:rPr>
        <w:t xml:space="preserve"> </w:t>
      </w:r>
      <w:smartTag w:uri="urn:schemas-microsoft-com:office:smarttags" w:element="place">
        <w:smartTag w:uri="urn:schemas-microsoft-com:office:smarttags" w:element="PlaceName">
          <w:r w:rsidRPr="00795DED">
            <w:rPr>
              <w:rFonts w:ascii="Arial" w:hAnsi="Arial" w:cs="Arial"/>
              <w:sz w:val="22"/>
              <w:szCs w:val="22"/>
            </w:rPr>
            <w:t>Orwell</w:t>
          </w:r>
        </w:smartTag>
        <w:r w:rsidRPr="00795DED">
          <w:rPr>
            <w:rFonts w:ascii="Arial" w:hAnsi="Arial" w:cs="Arial"/>
            <w:sz w:val="22"/>
            <w:szCs w:val="22"/>
          </w:rPr>
          <w:t xml:space="preserve"> </w:t>
        </w:r>
        <w:smartTag w:uri="urn:schemas-microsoft-com:office:smarttags" w:element="PlaceType">
          <w:r w:rsidRPr="00795DED">
            <w:rPr>
              <w:rFonts w:ascii="Arial" w:hAnsi="Arial" w:cs="Arial"/>
              <w:sz w:val="22"/>
              <w:szCs w:val="22"/>
            </w:rPr>
            <w:t>Park</w:t>
          </w:r>
        </w:smartTag>
      </w:smartTag>
      <w:r w:rsidRPr="00795DED">
        <w:rPr>
          <w:rFonts w:ascii="Arial" w:hAnsi="Arial" w:cs="Arial"/>
          <w:sz w:val="22"/>
          <w:szCs w:val="22"/>
        </w:rPr>
        <w:t>.</w:t>
      </w:r>
    </w:p>
    <w:p w14:paraId="02C4B1B3" w14:textId="77777777" w:rsidR="00CD0594" w:rsidRDefault="00445CD7" w:rsidP="00687E87">
      <w:pPr>
        <w:spacing w:before="120"/>
        <w:jc w:val="both"/>
        <w:rPr>
          <w:rFonts w:ascii="Arial" w:hAnsi="Arial" w:cs="Arial"/>
          <w:sz w:val="22"/>
          <w:szCs w:val="22"/>
        </w:rPr>
      </w:pPr>
      <w:proofErr w:type="spellStart"/>
      <w:r w:rsidRPr="00795DED">
        <w:rPr>
          <w:rFonts w:ascii="Arial" w:hAnsi="Arial" w:cs="Arial"/>
          <w:sz w:val="22"/>
          <w:szCs w:val="22"/>
        </w:rPr>
        <w:t>Pretyman</w:t>
      </w:r>
      <w:proofErr w:type="spellEnd"/>
      <w:r w:rsidRPr="00795DED">
        <w:rPr>
          <w:rFonts w:ascii="Arial" w:hAnsi="Arial" w:cs="Arial"/>
          <w:sz w:val="22"/>
          <w:szCs w:val="22"/>
        </w:rPr>
        <w:t xml:space="preserve"> d</w:t>
      </w:r>
      <w:r>
        <w:rPr>
          <w:rFonts w:ascii="Arial" w:hAnsi="Arial" w:cs="Arial"/>
          <w:sz w:val="22"/>
          <w:szCs w:val="22"/>
        </w:rPr>
        <w:t>ied i</w:t>
      </w:r>
      <w:r w:rsidRPr="00795DED">
        <w:rPr>
          <w:rFonts w:ascii="Arial" w:hAnsi="Arial" w:cs="Arial"/>
          <w:sz w:val="22"/>
          <w:szCs w:val="22"/>
        </w:rPr>
        <w:t>n 1931</w:t>
      </w:r>
      <w:r w:rsidR="00842875">
        <w:rPr>
          <w:rFonts w:ascii="Arial" w:hAnsi="Arial" w:cs="Arial"/>
          <w:sz w:val="22"/>
          <w:szCs w:val="22"/>
        </w:rPr>
        <w:t xml:space="preserve"> and </w:t>
      </w:r>
      <w:smartTag w:uri="urn:schemas-microsoft-com:office:smarttags" w:element="place">
        <w:smartTag w:uri="urn:schemas-microsoft-com:office:smarttags" w:element="PlaceName">
          <w:r w:rsidR="00842875">
            <w:rPr>
              <w:rFonts w:ascii="Arial" w:hAnsi="Arial" w:cs="Arial"/>
              <w:sz w:val="22"/>
              <w:szCs w:val="22"/>
            </w:rPr>
            <w:t>Orwell</w:t>
          </w:r>
        </w:smartTag>
        <w:r w:rsidR="00842875">
          <w:rPr>
            <w:rFonts w:ascii="Arial" w:hAnsi="Arial" w:cs="Arial"/>
            <w:sz w:val="22"/>
            <w:szCs w:val="22"/>
          </w:rPr>
          <w:t xml:space="preserve"> </w:t>
        </w:r>
        <w:smartTag w:uri="urn:schemas-microsoft-com:office:smarttags" w:element="PlaceType">
          <w:r w:rsidR="00842875">
            <w:rPr>
              <w:rFonts w:ascii="Arial" w:hAnsi="Arial" w:cs="Arial"/>
              <w:sz w:val="22"/>
              <w:szCs w:val="22"/>
            </w:rPr>
            <w:t>Park</w:t>
          </w:r>
        </w:smartTag>
      </w:smartTag>
      <w:r w:rsidR="00842875">
        <w:rPr>
          <w:rFonts w:ascii="Arial" w:hAnsi="Arial" w:cs="Arial"/>
          <w:sz w:val="22"/>
          <w:szCs w:val="22"/>
        </w:rPr>
        <w:t xml:space="preserve"> </w:t>
      </w:r>
      <w:r w:rsidR="00E72CBF">
        <w:rPr>
          <w:rFonts w:ascii="Arial" w:hAnsi="Arial" w:cs="Arial"/>
          <w:sz w:val="22"/>
          <w:szCs w:val="22"/>
        </w:rPr>
        <w:t xml:space="preserve">then </w:t>
      </w:r>
      <w:r w:rsidR="00842875">
        <w:rPr>
          <w:rFonts w:ascii="Arial" w:hAnsi="Arial" w:cs="Arial"/>
          <w:sz w:val="22"/>
          <w:szCs w:val="22"/>
        </w:rPr>
        <w:t xml:space="preserve">passed to his eldest child, George Marcus Tomline </w:t>
      </w:r>
      <w:proofErr w:type="spellStart"/>
      <w:r w:rsidR="00842875">
        <w:rPr>
          <w:rFonts w:ascii="Arial" w:hAnsi="Arial" w:cs="Arial"/>
          <w:sz w:val="22"/>
          <w:szCs w:val="22"/>
        </w:rPr>
        <w:t>Pretyman</w:t>
      </w:r>
      <w:proofErr w:type="spellEnd"/>
      <w:r w:rsidR="00842875">
        <w:rPr>
          <w:rFonts w:ascii="Arial" w:hAnsi="Arial" w:cs="Arial"/>
          <w:sz w:val="22"/>
          <w:szCs w:val="22"/>
        </w:rPr>
        <w:t xml:space="preserve"> (1895</w:t>
      </w:r>
      <w:r w:rsidR="00727719" w:rsidRPr="00727719">
        <w:rPr>
          <w:rFonts w:ascii="Arial" w:hAnsi="Arial" w:cs="Arial"/>
          <w:sz w:val="22"/>
          <w:szCs w:val="22"/>
        </w:rPr>
        <w:t>–</w:t>
      </w:r>
      <w:r w:rsidR="00842875">
        <w:rPr>
          <w:rFonts w:ascii="Arial" w:hAnsi="Arial" w:cs="Arial"/>
          <w:sz w:val="22"/>
          <w:szCs w:val="22"/>
        </w:rPr>
        <w:t>1</w:t>
      </w:r>
      <w:r w:rsidR="00C339ED">
        <w:rPr>
          <w:rFonts w:ascii="Arial" w:hAnsi="Arial" w:cs="Arial"/>
          <w:sz w:val="22"/>
          <w:szCs w:val="22"/>
        </w:rPr>
        <w:t>9</w:t>
      </w:r>
      <w:r w:rsidR="00842875">
        <w:rPr>
          <w:rFonts w:ascii="Arial" w:hAnsi="Arial" w:cs="Arial"/>
          <w:sz w:val="22"/>
          <w:szCs w:val="22"/>
        </w:rPr>
        <w:t>79).</w:t>
      </w:r>
      <w:r w:rsidR="004B5CAC">
        <w:rPr>
          <w:rFonts w:ascii="Arial" w:hAnsi="Arial" w:cs="Arial"/>
          <w:sz w:val="22"/>
          <w:szCs w:val="22"/>
        </w:rPr>
        <w:t xml:space="preserve"> Unfortunately, when George investigated the financial affairs of his inheritance, it rapidly became apparent that they were in very poor order. During the economic turbulence of the preceding years, Ernest had mortgaged many properties and sold land associated with the </w:t>
      </w:r>
      <w:r w:rsidR="00756488">
        <w:rPr>
          <w:rFonts w:ascii="Arial" w:hAnsi="Arial" w:cs="Arial"/>
          <w:sz w:val="22"/>
          <w:szCs w:val="22"/>
        </w:rPr>
        <w:t>m</w:t>
      </w:r>
      <w:r w:rsidR="004B5CAC">
        <w:rPr>
          <w:rFonts w:ascii="Arial" w:hAnsi="Arial" w:cs="Arial"/>
          <w:sz w:val="22"/>
          <w:szCs w:val="22"/>
        </w:rPr>
        <w:t>ansion, but even so found it necessary to maintain a substantial overdraft. George examined options to reduce the costs of running the estate and even considered in detail demolishing part of the mansion in order to reduce his outgoings. By the mid-1930s, he had concluded that he could no longer retain the Observatory and telescopes.</w:t>
      </w:r>
    </w:p>
    <w:p w14:paraId="4EE1DD18" w14:textId="77777777" w:rsidR="00AC2F61" w:rsidRDefault="00E62632" w:rsidP="00687E87">
      <w:pPr>
        <w:spacing w:before="120"/>
        <w:jc w:val="both"/>
        <w:rPr>
          <w:rFonts w:ascii="Arial" w:hAnsi="Arial" w:cs="Arial"/>
          <w:sz w:val="22"/>
          <w:szCs w:val="22"/>
        </w:rPr>
      </w:pPr>
      <w:r>
        <w:rPr>
          <w:rFonts w:ascii="Arial" w:hAnsi="Arial" w:cs="Arial"/>
          <w:sz w:val="22"/>
          <w:szCs w:val="22"/>
        </w:rPr>
        <w:t xml:space="preserve">In </w:t>
      </w:r>
      <w:r w:rsidR="00913845">
        <w:rPr>
          <w:rFonts w:ascii="Arial" w:hAnsi="Arial" w:cs="Arial"/>
          <w:sz w:val="22"/>
          <w:szCs w:val="22"/>
        </w:rPr>
        <w:t xml:space="preserve">March </w:t>
      </w:r>
      <w:r>
        <w:rPr>
          <w:rFonts w:ascii="Arial" w:hAnsi="Arial" w:cs="Arial"/>
          <w:sz w:val="22"/>
          <w:szCs w:val="22"/>
        </w:rPr>
        <w:t>1936</w:t>
      </w:r>
      <w:r w:rsidR="00647B00">
        <w:rPr>
          <w:rFonts w:ascii="Arial" w:hAnsi="Arial" w:cs="Arial"/>
          <w:sz w:val="22"/>
          <w:szCs w:val="22"/>
        </w:rPr>
        <w:t>,</w:t>
      </w:r>
      <w:r>
        <w:rPr>
          <w:rFonts w:ascii="Arial" w:hAnsi="Arial" w:cs="Arial"/>
          <w:sz w:val="22"/>
          <w:szCs w:val="22"/>
        </w:rPr>
        <w:t xml:space="preserve"> h</w:t>
      </w:r>
      <w:r w:rsidR="00AC2F61">
        <w:rPr>
          <w:rFonts w:ascii="Arial" w:hAnsi="Arial" w:cs="Arial"/>
          <w:sz w:val="22"/>
          <w:szCs w:val="22"/>
        </w:rPr>
        <w:t xml:space="preserve">e corresponded with the </w:t>
      </w:r>
      <w:r w:rsidR="00AC2F61" w:rsidRPr="00795DED">
        <w:rPr>
          <w:rFonts w:ascii="Arial" w:hAnsi="Arial" w:cs="Arial"/>
          <w:sz w:val="22"/>
          <w:szCs w:val="22"/>
        </w:rPr>
        <w:t>Astronomer Royal</w:t>
      </w:r>
      <w:r w:rsidR="00AC2F61">
        <w:rPr>
          <w:rFonts w:ascii="Arial" w:hAnsi="Arial" w:cs="Arial"/>
          <w:sz w:val="22"/>
          <w:szCs w:val="22"/>
        </w:rPr>
        <w:t xml:space="preserve">, </w:t>
      </w:r>
      <w:r w:rsidR="00AC2F61" w:rsidRPr="00795DED">
        <w:rPr>
          <w:rFonts w:ascii="Arial" w:hAnsi="Arial" w:cs="Arial"/>
          <w:sz w:val="22"/>
          <w:szCs w:val="22"/>
        </w:rPr>
        <w:t>Harold Spencer Jones</w:t>
      </w:r>
      <w:r w:rsidR="00AC2F61">
        <w:rPr>
          <w:rFonts w:ascii="Arial" w:hAnsi="Arial" w:cs="Arial"/>
          <w:sz w:val="22"/>
          <w:szCs w:val="22"/>
        </w:rPr>
        <w:t xml:space="preserve">, </w:t>
      </w:r>
      <w:r w:rsidR="00CE2657">
        <w:rPr>
          <w:rFonts w:ascii="Arial" w:hAnsi="Arial" w:cs="Arial"/>
          <w:sz w:val="22"/>
          <w:szCs w:val="22"/>
        </w:rPr>
        <w:t>seeking</w:t>
      </w:r>
      <w:r w:rsidR="00DA7518">
        <w:rPr>
          <w:rFonts w:ascii="Arial" w:hAnsi="Arial" w:cs="Arial"/>
          <w:sz w:val="22"/>
          <w:szCs w:val="22"/>
        </w:rPr>
        <w:t xml:space="preserve"> advice on selling the telescope. Jones</w:t>
      </w:r>
      <w:r w:rsidR="00AC2F61">
        <w:rPr>
          <w:rFonts w:ascii="Arial" w:hAnsi="Arial" w:cs="Arial"/>
          <w:sz w:val="22"/>
          <w:szCs w:val="22"/>
        </w:rPr>
        <w:t xml:space="preserve"> advised that the </w:t>
      </w:r>
      <w:r>
        <w:rPr>
          <w:rFonts w:ascii="Arial" w:hAnsi="Arial" w:cs="Arial"/>
          <w:sz w:val="22"/>
          <w:szCs w:val="22"/>
        </w:rPr>
        <w:t>OG</w:t>
      </w:r>
      <w:r w:rsidR="00AC2F61">
        <w:rPr>
          <w:rFonts w:ascii="Arial" w:hAnsi="Arial" w:cs="Arial"/>
          <w:sz w:val="22"/>
          <w:szCs w:val="22"/>
        </w:rPr>
        <w:t xml:space="preserve"> </w:t>
      </w:r>
      <w:r>
        <w:rPr>
          <w:rFonts w:ascii="Arial" w:hAnsi="Arial" w:cs="Arial"/>
          <w:sz w:val="22"/>
          <w:szCs w:val="22"/>
        </w:rPr>
        <w:t xml:space="preserve">of the telescope </w:t>
      </w:r>
      <w:r w:rsidR="00AC2F61">
        <w:rPr>
          <w:rFonts w:ascii="Arial" w:hAnsi="Arial" w:cs="Arial"/>
          <w:sz w:val="22"/>
          <w:szCs w:val="22"/>
        </w:rPr>
        <w:t xml:space="preserve">was </w:t>
      </w:r>
      <w:r w:rsidR="00AC2F61" w:rsidRPr="00AC2F61">
        <w:rPr>
          <w:rFonts w:ascii="Arial" w:hAnsi="Arial" w:cs="Arial"/>
          <w:i/>
          <w:sz w:val="22"/>
          <w:szCs w:val="22"/>
        </w:rPr>
        <w:t xml:space="preserve">not a very good </w:t>
      </w:r>
      <w:r w:rsidR="00AC2F61" w:rsidRPr="00AC2F61">
        <w:rPr>
          <w:rFonts w:ascii="Arial" w:hAnsi="Arial" w:cs="Arial"/>
          <w:i/>
          <w:sz w:val="22"/>
          <w:szCs w:val="22"/>
        </w:rPr>
        <w:lastRenderedPageBreak/>
        <w:t>one</w:t>
      </w:r>
      <w:r w:rsidR="00AC2F61">
        <w:rPr>
          <w:rFonts w:ascii="Arial" w:hAnsi="Arial" w:cs="Arial"/>
          <w:sz w:val="22"/>
          <w:szCs w:val="22"/>
        </w:rPr>
        <w:t xml:space="preserve"> and there was little prospect of obtaining an offer </w:t>
      </w:r>
      <w:r w:rsidR="00913845">
        <w:rPr>
          <w:rFonts w:ascii="Arial" w:hAnsi="Arial" w:cs="Arial"/>
          <w:sz w:val="22"/>
          <w:szCs w:val="22"/>
        </w:rPr>
        <w:t xml:space="preserve">even </w:t>
      </w:r>
      <w:r w:rsidR="00AC2F61">
        <w:rPr>
          <w:rFonts w:ascii="Arial" w:hAnsi="Arial" w:cs="Arial"/>
          <w:sz w:val="22"/>
          <w:szCs w:val="22"/>
        </w:rPr>
        <w:t xml:space="preserve">of £100 for the </w:t>
      </w:r>
      <w:r w:rsidR="00647B00">
        <w:rPr>
          <w:rFonts w:ascii="Arial" w:hAnsi="Arial" w:cs="Arial"/>
          <w:sz w:val="22"/>
          <w:szCs w:val="22"/>
        </w:rPr>
        <w:t>instrument</w:t>
      </w:r>
      <w:r w:rsidR="00DA7518">
        <w:rPr>
          <w:rFonts w:ascii="Arial" w:hAnsi="Arial" w:cs="Arial"/>
          <w:sz w:val="22"/>
          <w:szCs w:val="22"/>
        </w:rPr>
        <w:t>; he</w:t>
      </w:r>
      <w:r w:rsidR="00647B00">
        <w:rPr>
          <w:rFonts w:ascii="Arial" w:hAnsi="Arial" w:cs="Arial"/>
          <w:sz w:val="22"/>
          <w:szCs w:val="22"/>
        </w:rPr>
        <w:t xml:space="preserve"> advised </w:t>
      </w:r>
      <w:proofErr w:type="spellStart"/>
      <w:r w:rsidR="00647B00">
        <w:rPr>
          <w:rFonts w:ascii="Arial" w:hAnsi="Arial" w:cs="Arial"/>
          <w:sz w:val="22"/>
          <w:szCs w:val="22"/>
        </w:rPr>
        <w:t>Pretyman</w:t>
      </w:r>
      <w:proofErr w:type="spellEnd"/>
      <w:r w:rsidR="001F5173">
        <w:rPr>
          <w:rFonts w:ascii="Arial" w:hAnsi="Arial" w:cs="Arial"/>
          <w:sz w:val="22"/>
          <w:szCs w:val="22"/>
        </w:rPr>
        <w:t xml:space="preserve"> instead to donate the telescope to a school or other institution </w:t>
      </w:r>
      <w:r w:rsidR="00BA1368">
        <w:rPr>
          <w:rFonts w:ascii="Arial" w:hAnsi="Arial" w:cs="Arial"/>
          <w:sz w:val="22"/>
          <w:szCs w:val="22"/>
        </w:rPr>
        <w:t>that</w:t>
      </w:r>
      <w:r w:rsidR="001F5173">
        <w:rPr>
          <w:rFonts w:ascii="Arial" w:hAnsi="Arial" w:cs="Arial"/>
          <w:sz w:val="22"/>
          <w:szCs w:val="22"/>
        </w:rPr>
        <w:t xml:space="preserve"> could put it to use</w:t>
      </w:r>
      <w:r w:rsidR="00AC2F61">
        <w:rPr>
          <w:rFonts w:ascii="Arial" w:hAnsi="Arial" w:cs="Arial"/>
          <w:sz w:val="22"/>
          <w:szCs w:val="22"/>
        </w:rPr>
        <w:t>.</w:t>
      </w:r>
    </w:p>
    <w:p w14:paraId="49EBBCFC" w14:textId="77777777" w:rsidR="005F03CF" w:rsidRDefault="001F5173" w:rsidP="00687E87">
      <w:pPr>
        <w:spacing w:before="120"/>
        <w:jc w:val="both"/>
        <w:rPr>
          <w:rFonts w:ascii="Arial" w:hAnsi="Arial" w:cs="Arial"/>
          <w:sz w:val="22"/>
          <w:szCs w:val="22"/>
        </w:rPr>
      </w:pPr>
      <w:proofErr w:type="spellStart"/>
      <w:r>
        <w:rPr>
          <w:rFonts w:ascii="Arial" w:hAnsi="Arial" w:cs="Arial"/>
          <w:sz w:val="22"/>
          <w:szCs w:val="22"/>
        </w:rPr>
        <w:t>Pretyman</w:t>
      </w:r>
      <w:proofErr w:type="spellEnd"/>
      <w:r w:rsidR="00E62632">
        <w:rPr>
          <w:rFonts w:ascii="Arial" w:hAnsi="Arial" w:cs="Arial"/>
          <w:sz w:val="22"/>
          <w:szCs w:val="22"/>
        </w:rPr>
        <w:t xml:space="preserve"> </w:t>
      </w:r>
      <w:r w:rsidR="00A275AE">
        <w:rPr>
          <w:rFonts w:ascii="Arial" w:hAnsi="Arial" w:cs="Arial"/>
          <w:sz w:val="22"/>
          <w:szCs w:val="22"/>
        </w:rPr>
        <w:t>then arranged for</w:t>
      </w:r>
      <w:r w:rsidR="00E62632">
        <w:rPr>
          <w:rFonts w:ascii="Arial" w:hAnsi="Arial" w:cs="Arial"/>
          <w:sz w:val="22"/>
          <w:szCs w:val="22"/>
        </w:rPr>
        <w:t xml:space="preserve"> Charles Baker of </w:t>
      </w:r>
      <w:smartTag w:uri="urn:schemas-microsoft-com:office:smarttags" w:element="City">
        <w:smartTag w:uri="urn:schemas-microsoft-com:office:smarttags" w:element="place">
          <w:r w:rsidR="00E62632">
            <w:rPr>
              <w:rFonts w:ascii="Arial" w:hAnsi="Arial" w:cs="Arial"/>
              <w:sz w:val="22"/>
              <w:szCs w:val="22"/>
            </w:rPr>
            <w:t>London</w:t>
          </w:r>
        </w:smartTag>
      </w:smartTag>
      <w:r w:rsidR="00E62632">
        <w:rPr>
          <w:rFonts w:ascii="Arial" w:hAnsi="Arial" w:cs="Arial"/>
          <w:sz w:val="22"/>
          <w:szCs w:val="22"/>
        </w:rPr>
        <w:t xml:space="preserve">, </w:t>
      </w:r>
      <w:r w:rsidR="00CE2657">
        <w:rPr>
          <w:rFonts w:ascii="Arial" w:hAnsi="Arial" w:cs="Arial"/>
          <w:sz w:val="22"/>
          <w:szCs w:val="22"/>
        </w:rPr>
        <w:t>a</w:t>
      </w:r>
      <w:r w:rsidR="00E62632">
        <w:rPr>
          <w:rFonts w:ascii="Arial" w:hAnsi="Arial" w:cs="Arial"/>
          <w:sz w:val="22"/>
          <w:szCs w:val="22"/>
        </w:rPr>
        <w:t xml:space="preserve"> leading telescope supplier, </w:t>
      </w:r>
      <w:r w:rsidR="00A275AE">
        <w:rPr>
          <w:rFonts w:ascii="Arial" w:hAnsi="Arial" w:cs="Arial"/>
          <w:sz w:val="22"/>
          <w:szCs w:val="22"/>
        </w:rPr>
        <w:t xml:space="preserve">to </w:t>
      </w:r>
      <w:r w:rsidR="00E62632">
        <w:rPr>
          <w:rFonts w:ascii="Arial" w:hAnsi="Arial" w:cs="Arial"/>
          <w:sz w:val="22"/>
          <w:szCs w:val="22"/>
        </w:rPr>
        <w:t xml:space="preserve">remove </w:t>
      </w:r>
      <w:r w:rsidR="00BA1368">
        <w:rPr>
          <w:rFonts w:ascii="Arial" w:hAnsi="Arial" w:cs="Arial"/>
          <w:sz w:val="22"/>
          <w:szCs w:val="22"/>
        </w:rPr>
        <w:t xml:space="preserve">temporarily </w:t>
      </w:r>
      <w:r w:rsidR="00E62632">
        <w:rPr>
          <w:rFonts w:ascii="Arial" w:hAnsi="Arial" w:cs="Arial"/>
          <w:sz w:val="22"/>
          <w:szCs w:val="22"/>
        </w:rPr>
        <w:t xml:space="preserve">the OG and </w:t>
      </w:r>
      <w:r w:rsidR="00913845">
        <w:rPr>
          <w:rFonts w:ascii="Arial" w:hAnsi="Arial" w:cs="Arial"/>
          <w:sz w:val="22"/>
          <w:szCs w:val="22"/>
        </w:rPr>
        <w:t>forward it to W</w:t>
      </w:r>
      <w:r w:rsidR="005F03CF">
        <w:rPr>
          <w:rFonts w:ascii="Arial" w:hAnsi="Arial" w:cs="Arial"/>
          <w:sz w:val="22"/>
          <w:szCs w:val="22"/>
        </w:rPr>
        <w:t> </w:t>
      </w:r>
      <w:r w:rsidR="00913845">
        <w:rPr>
          <w:rFonts w:ascii="Arial" w:hAnsi="Arial" w:cs="Arial"/>
          <w:sz w:val="22"/>
          <w:szCs w:val="22"/>
        </w:rPr>
        <w:t>H</w:t>
      </w:r>
      <w:r w:rsidR="005F03CF">
        <w:rPr>
          <w:rFonts w:ascii="Arial" w:hAnsi="Arial" w:cs="Arial"/>
          <w:sz w:val="22"/>
          <w:szCs w:val="22"/>
        </w:rPr>
        <w:t> </w:t>
      </w:r>
      <w:proofErr w:type="spellStart"/>
      <w:r w:rsidR="00913845">
        <w:rPr>
          <w:rFonts w:ascii="Arial" w:hAnsi="Arial" w:cs="Arial"/>
          <w:sz w:val="22"/>
          <w:szCs w:val="22"/>
        </w:rPr>
        <w:t>Steavenson</w:t>
      </w:r>
      <w:proofErr w:type="spellEnd"/>
      <w:r w:rsidR="005F03CF">
        <w:rPr>
          <w:rFonts w:ascii="Arial" w:hAnsi="Arial" w:cs="Arial"/>
          <w:sz w:val="22"/>
          <w:szCs w:val="22"/>
        </w:rPr>
        <w:t xml:space="preserve">, </w:t>
      </w:r>
      <w:r w:rsidR="00CE2657">
        <w:rPr>
          <w:rFonts w:ascii="Arial" w:hAnsi="Arial" w:cs="Arial"/>
          <w:sz w:val="22"/>
          <w:szCs w:val="22"/>
        </w:rPr>
        <w:t xml:space="preserve">a </w:t>
      </w:r>
      <w:r w:rsidR="005F03CF">
        <w:rPr>
          <w:rFonts w:ascii="Arial" w:hAnsi="Arial" w:cs="Arial"/>
          <w:sz w:val="22"/>
          <w:szCs w:val="22"/>
        </w:rPr>
        <w:t>leading optical expert</w:t>
      </w:r>
      <w:r w:rsidR="00CE2657">
        <w:rPr>
          <w:rFonts w:ascii="Arial" w:hAnsi="Arial" w:cs="Arial"/>
          <w:sz w:val="22"/>
          <w:szCs w:val="22"/>
        </w:rPr>
        <w:t xml:space="preserve"> and astronomer</w:t>
      </w:r>
      <w:r w:rsidR="005F03CF">
        <w:rPr>
          <w:rFonts w:ascii="Arial" w:hAnsi="Arial" w:cs="Arial"/>
          <w:sz w:val="22"/>
          <w:szCs w:val="22"/>
        </w:rPr>
        <w:t>,</w:t>
      </w:r>
      <w:r w:rsidR="00913845">
        <w:rPr>
          <w:rFonts w:ascii="Arial" w:hAnsi="Arial" w:cs="Arial"/>
          <w:sz w:val="22"/>
          <w:szCs w:val="22"/>
        </w:rPr>
        <w:t xml:space="preserve"> for </w:t>
      </w:r>
      <w:r w:rsidR="00E62632">
        <w:rPr>
          <w:rFonts w:ascii="Arial" w:hAnsi="Arial" w:cs="Arial"/>
          <w:sz w:val="22"/>
          <w:szCs w:val="22"/>
        </w:rPr>
        <w:t>test</w:t>
      </w:r>
      <w:r w:rsidR="00913845">
        <w:rPr>
          <w:rFonts w:ascii="Arial" w:hAnsi="Arial" w:cs="Arial"/>
          <w:sz w:val="22"/>
          <w:szCs w:val="22"/>
        </w:rPr>
        <w:t>ing</w:t>
      </w:r>
      <w:r w:rsidR="00E62632">
        <w:rPr>
          <w:rFonts w:ascii="Arial" w:hAnsi="Arial" w:cs="Arial"/>
          <w:sz w:val="22"/>
          <w:szCs w:val="22"/>
        </w:rPr>
        <w:t xml:space="preserve">. </w:t>
      </w:r>
      <w:proofErr w:type="spellStart"/>
      <w:r w:rsidR="005F03CF">
        <w:rPr>
          <w:rFonts w:ascii="Arial" w:hAnsi="Arial" w:cs="Arial"/>
          <w:sz w:val="22"/>
          <w:szCs w:val="22"/>
        </w:rPr>
        <w:t>Steavenson’</w:t>
      </w:r>
      <w:r w:rsidR="00A275AE">
        <w:rPr>
          <w:rFonts w:ascii="Arial" w:hAnsi="Arial" w:cs="Arial"/>
          <w:sz w:val="22"/>
          <w:szCs w:val="22"/>
        </w:rPr>
        <w:t>s</w:t>
      </w:r>
      <w:proofErr w:type="spellEnd"/>
      <w:r w:rsidR="00E62632">
        <w:rPr>
          <w:rFonts w:ascii="Arial" w:hAnsi="Arial" w:cs="Arial"/>
          <w:sz w:val="22"/>
          <w:szCs w:val="22"/>
        </w:rPr>
        <w:t xml:space="preserve"> report</w:t>
      </w:r>
      <w:r w:rsidR="005F03CF">
        <w:rPr>
          <w:rFonts w:ascii="Arial" w:hAnsi="Arial" w:cs="Arial"/>
          <w:sz w:val="22"/>
          <w:szCs w:val="22"/>
        </w:rPr>
        <w:t>, prepared in July 1936,</w:t>
      </w:r>
      <w:r w:rsidR="00E62632">
        <w:rPr>
          <w:rFonts w:ascii="Arial" w:hAnsi="Arial" w:cs="Arial"/>
          <w:sz w:val="22"/>
          <w:szCs w:val="22"/>
        </w:rPr>
        <w:t xml:space="preserve"> concluded that the OG was </w:t>
      </w:r>
      <w:r w:rsidR="00E62632" w:rsidRPr="00E62632">
        <w:rPr>
          <w:rFonts w:ascii="Arial" w:hAnsi="Arial" w:cs="Arial"/>
          <w:i/>
          <w:sz w:val="22"/>
          <w:szCs w:val="22"/>
        </w:rPr>
        <w:t>not one</w:t>
      </w:r>
      <w:r w:rsidR="005F03CF">
        <w:rPr>
          <w:rFonts w:ascii="Arial" w:hAnsi="Arial" w:cs="Arial"/>
          <w:i/>
          <w:sz w:val="22"/>
          <w:szCs w:val="22"/>
        </w:rPr>
        <w:t xml:space="preserve"> of the highest excellence…</w:t>
      </w:r>
      <w:r w:rsidR="00E62632" w:rsidRPr="00E62632">
        <w:rPr>
          <w:rFonts w:ascii="Arial" w:hAnsi="Arial" w:cs="Arial"/>
          <w:i/>
          <w:sz w:val="22"/>
          <w:szCs w:val="22"/>
        </w:rPr>
        <w:t xml:space="preserve"> </w:t>
      </w:r>
      <w:r w:rsidR="00E62632" w:rsidRPr="005F03CF">
        <w:rPr>
          <w:rFonts w:ascii="Arial" w:hAnsi="Arial" w:cs="Arial"/>
          <w:sz w:val="22"/>
          <w:szCs w:val="22"/>
        </w:rPr>
        <w:t>and</w:t>
      </w:r>
      <w:r w:rsidR="00BA1368">
        <w:rPr>
          <w:rFonts w:ascii="Arial" w:hAnsi="Arial" w:cs="Arial"/>
          <w:sz w:val="22"/>
          <w:szCs w:val="22"/>
        </w:rPr>
        <w:t xml:space="preserve"> that</w:t>
      </w:r>
      <w:r w:rsidR="00E62632" w:rsidRPr="00E62632">
        <w:rPr>
          <w:rFonts w:ascii="Arial" w:hAnsi="Arial" w:cs="Arial"/>
          <w:i/>
          <w:sz w:val="22"/>
          <w:szCs w:val="22"/>
        </w:rPr>
        <w:t xml:space="preserve"> </w:t>
      </w:r>
      <w:r w:rsidR="005F03CF">
        <w:rPr>
          <w:rFonts w:ascii="Arial" w:hAnsi="Arial" w:cs="Arial"/>
          <w:i/>
          <w:sz w:val="22"/>
          <w:szCs w:val="22"/>
        </w:rPr>
        <w:t>it is not capable of the most delicate work that a first class objective of its size should do..</w:t>
      </w:r>
      <w:r w:rsidR="00E62632">
        <w:rPr>
          <w:rFonts w:ascii="Arial" w:hAnsi="Arial" w:cs="Arial"/>
          <w:sz w:val="22"/>
          <w:szCs w:val="22"/>
        </w:rPr>
        <w:t xml:space="preserve">. </w:t>
      </w:r>
      <w:r w:rsidR="005F03CF">
        <w:rPr>
          <w:rFonts w:ascii="Arial" w:hAnsi="Arial" w:cs="Arial"/>
          <w:sz w:val="22"/>
          <w:szCs w:val="22"/>
        </w:rPr>
        <w:t>Baker</w:t>
      </w:r>
      <w:r w:rsidR="00E62632">
        <w:rPr>
          <w:rFonts w:ascii="Arial" w:hAnsi="Arial" w:cs="Arial"/>
          <w:sz w:val="22"/>
          <w:szCs w:val="22"/>
        </w:rPr>
        <w:t xml:space="preserve"> advised that the cost of </w:t>
      </w:r>
      <w:r w:rsidR="005F03CF">
        <w:rPr>
          <w:rFonts w:ascii="Arial" w:hAnsi="Arial" w:cs="Arial"/>
          <w:sz w:val="22"/>
          <w:szCs w:val="22"/>
        </w:rPr>
        <w:t>m</w:t>
      </w:r>
      <w:r w:rsidR="00E62632">
        <w:rPr>
          <w:rFonts w:ascii="Arial" w:hAnsi="Arial" w:cs="Arial"/>
          <w:sz w:val="22"/>
          <w:szCs w:val="22"/>
        </w:rPr>
        <w:t>oving the Tomline Refractor to a new location might exceed the value of the instrument</w:t>
      </w:r>
      <w:r w:rsidR="005F03CF">
        <w:rPr>
          <w:rFonts w:ascii="Arial" w:hAnsi="Arial" w:cs="Arial"/>
          <w:sz w:val="22"/>
          <w:szCs w:val="22"/>
        </w:rPr>
        <w:t>, and repeated</w:t>
      </w:r>
      <w:r w:rsidR="004A5685">
        <w:rPr>
          <w:rFonts w:ascii="Arial" w:hAnsi="Arial" w:cs="Arial"/>
          <w:sz w:val="22"/>
          <w:szCs w:val="22"/>
        </w:rPr>
        <w:t xml:space="preserve"> Jones’s advice that the best approach might be to donate the refractor to a body such as a public school.</w:t>
      </w:r>
    </w:p>
    <w:p w14:paraId="73BDE32A" w14:textId="77777777" w:rsidR="00560CE0" w:rsidRDefault="0050278B" w:rsidP="00687E87">
      <w:pPr>
        <w:spacing w:before="120"/>
        <w:jc w:val="both"/>
        <w:rPr>
          <w:rFonts w:ascii="Arial" w:hAnsi="Arial" w:cs="Arial"/>
          <w:sz w:val="22"/>
          <w:szCs w:val="22"/>
        </w:rPr>
      </w:pPr>
      <w:r>
        <w:rPr>
          <w:rFonts w:ascii="Arial" w:hAnsi="Arial" w:cs="Arial"/>
          <w:sz w:val="22"/>
          <w:szCs w:val="22"/>
        </w:rPr>
        <w:t>I</w:t>
      </w:r>
      <w:r w:rsidR="00CA0254">
        <w:rPr>
          <w:rFonts w:ascii="Arial" w:hAnsi="Arial" w:cs="Arial"/>
          <w:sz w:val="22"/>
          <w:szCs w:val="22"/>
        </w:rPr>
        <w:t xml:space="preserve">n November 1936, </w:t>
      </w:r>
      <w:proofErr w:type="spellStart"/>
      <w:r w:rsidR="00CA0254">
        <w:rPr>
          <w:rFonts w:ascii="Arial" w:hAnsi="Arial" w:cs="Arial"/>
          <w:sz w:val="22"/>
          <w:szCs w:val="22"/>
        </w:rPr>
        <w:t>Pretyman</w:t>
      </w:r>
      <w:proofErr w:type="spellEnd"/>
      <w:r w:rsidR="00560CE0" w:rsidRPr="00795DED">
        <w:rPr>
          <w:rFonts w:ascii="Arial" w:hAnsi="Arial" w:cs="Arial"/>
          <w:sz w:val="22"/>
          <w:szCs w:val="22"/>
        </w:rPr>
        <w:t xml:space="preserve"> offered t</w:t>
      </w:r>
      <w:r w:rsidR="00CA0254">
        <w:rPr>
          <w:rFonts w:ascii="Arial" w:hAnsi="Arial" w:cs="Arial"/>
          <w:sz w:val="22"/>
          <w:szCs w:val="22"/>
        </w:rPr>
        <w:t>he telescope</w:t>
      </w:r>
      <w:r w:rsidR="00560CE0" w:rsidRPr="00795DED">
        <w:rPr>
          <w:rFonts w:ascii="Arial" w:hAnsi="Arial" w:cs="Arial"/>
          <w:sz w:val="22"/>
          <w:szCs w:val="22"/>
        </w:rPr>
        <w:t xml:space="preserve"> to </w:t>
      </w:r>
      <w:smartTag w:uri="urn:schemas-microsoft-com:office:smarttags" w:element="place">
        <w:smartTag w:uri="urn:schemas-microsoft-com:office:smarttags" w:element="PlaceName">
          <w:r w:rsidR="00560CE0" w:rsidRPr="00795DED">
            <w:rPr>
              <w:rFonts w:ascii="Arial" w:hAnsi="Arial" w:cs="Arial"/>
              <w:sz w:val="22"/>
              <w:szCs w:val="22"/>
            </w:rPr>
            <w:t>Eton</w:t>
          </w:r>
        </w:smartTag>
        <w:r w:rsidR="00560CE0" w:rsidRPr="00795DED">
          <w:rPr>
            <w:rFonts w:ascii="Arial" w:hAnsi="Arial" w:cs="Arial"/>
            <w:sz w:val="22"/>
            <w:szCs w:val="22"/>
          </w:rPr>
          <w:t xml:space="preserve"> </w:t>
        </w:r>
        <w:smartTag w:uri="urn:schemas-microsoft-com:office:smarttags" w:element="PlaceType">
          <w:r w:rsidR="00560CE0" w:rsidRPr="00795DED">
            <w:rPr>
              <w:rFonts w:ascii="Arial" w:hAnsi="Arial" w:cs="Arial"/>
              <w:sz w:val="22"/>
              <w:szCs w:val="22"/>
            </w:rPr>
            <w:t>College</w:t>
          </w:r>
        </w:smartTag>
      </w:smartTag>
      <w:r w:rsidR="0062390F">
        <w:rPr>
          <w:rFonts w:ascii="Arial" w:hAnsi="Arial" w:cs="Arial"/>
          <w:sz w:val="22"/>
          <w:szCs w:val="22"/>
        </w:rPr>
        <w:t>.</w:t>
      </w:r>
      <w:r w:rsidR="00F5552F">
        <w:rPr>
          <w:rFonts w:ascii="Arial" w:hAnsi="Arial" w:cs="Arial"/>
          <w:sz w:val="22"/>
          <w:szCs w:val="22"/>
        </w:rPr>
        <w:t xml:space="preserve"> </w:t>
      </w:r>
      <w:r w:rsidR="00560CE0" w:rsidRPr="00795DED">
        <w:rPr>
          <w:rFonts w:ascii="Arial" w:hAnsi="Arial" w:cs="Arial"/>
          <w:sz w:val="22"/>
          <w:szCs w:val="22"/>
        </w:rPr>
        <w:t xml:space="preserve">Fortunately, the </w:t>
      </w:r>
      <w:r w:rsidR="00862732">
        <w:rPr>
          <w:rFonts w:ascii="Arial" w:hAnsi="Arial" w:cs="Arial"/>
          <w:sz w:val="22"/>
          <w:szCs w:val="22"/>
        </w:rPr>
        <w:t>C</w:t>
      </w:r>
      <w:r w:rsidR="00CA0254">
        <w:rPr>
          <w:rFonts w:ascii="Arial" w:hAnsi="Arial" w:cs="Arial"/>
          <w:sz w:val="22"/>
          <w:szCs w:val="22"/>
        </w:rPr>
        <w:t>ollege declined the o</w:t>
      </w:r>
      <w:r w:rsidR="00862732">
        <w:rPr>
          <w:rFonts w:ascii="Arial" w:hAnsi="Arial" w:cs="Arial"/>
          <w:sz w:val="22"/>
          <w:szCs w:val="22"/>
        </w:rPr>
        <w:t>ffer and</w:t>
      </w:r>
      <w:r w:rsidR="006B634D">
        <w:rPr>
          <w:rFonts w:ascii="Arial" w:hAnsi="Arial" w:cs="Arial"/>
          <w:sz w:val="22"/>
          <w:szCs w:val="22"/>
        </w:rPr>
        <w:t>,</w:t>
      </w:r>
      <w:r w:rsidR="00862732">
        <w:rPr>
          <w:rFonts w:ascii="Arial" w:hAnsi="Arial" w:cs="Arial"/>
          <w:sz w:val="22"/>
          <w:szCs w:val="22"/>
        </w:rPr>
        <w:t xml:space="preserve"> before </w:t>
      </w:r>
      <w:proofErr w:type="spellStart"/>
      <w:r w:rsidR="00862732">
        <w:rPr>
          <w:rFonts w:ascii="Arial" w:hAnsi="Arial" w:cs="Arial"/>
          <w:sz w:val="22"/>
          <w:szCs w:val="22"/>
        </w:rPr>
        <w:t>Pretyman</w:t>
      </w:r>
      <w:proofErr w:type="spellEnd"/>
      <w:r w:rsidR="00862732">
        <w:rPr>
          <w:rFonts w:ascii="Arial" w:hAnsi="Arial" w:cs="Arial"/>
          <w:sz w:val="22"/>
          <w:szCs w:val="22"/>
        </w:rPr>
        <w:t xml:space="preserve"> could devise an alternative means </w:t>
      </w:r>
      <w:r w:rsidR="005F03CF">
        <w:rPr>
          <w:rFonts w:ascii="Arial" w:hAnsi="Arial" w:cs="Arial"/>
          <w:sz w:val="22"/>
          <w:szCs w:val="22"/>
        </w:rPr>
        <w:t>of</w:t>
      </w:r>
      <w:r w:rsidR="00913845">
        <w:rPr>
          <w:rFonts w:ascii="Arial" w:hAnsi="Arial" w:cs="Arial"/>
          <w:sz w:val="22"/>
          <w:szCs w:val="22"/>
        </w:rPr>
        <w:t xml:space="preserve"> dispos</w:t>
      </w:r>
      <w:r w:rsidR="005F03CF">
        <w:rPr>
          <w:rFonts w:ascii="Arial" w:hAnsi="Arial" w:cs="Arial"/>
          <w:sz w:val="22"/>
          <w:szCs w:val="22"/>
        </w:rPr>
        <w:t>ing</w:t>
      </w:r>
      <w:r w:rsidR="00913845">
        <w:rPr>
          <w:rFonts w:ascii="Arial" w:hAnsi="Arial" w:cs="Arial"/>
          <w:sz w:val="22"/>
          <w:szCs w:val="22"/>
        </w:rPr>
        <w:t xml:space="preserve"> </w:t>
      </w:r>
      <w:r w:rsidR="00862732">
        <w:rPr>
          <w:rFonts w:ascii="Arial" w:hAnsi="Arial" w:cs="Arial"/>
          <w:sz w:val="22"/>
          <w:szCs w:val="22"/>
        </w:rPr>
        <w:t xml:space="preserve">of </w:t>
      </w:r>
      <w:r w:rsidR="00913845">
        <w:rPr>
          <w:rFonts w:ascii="Arial" w:hAnsi="Arial" w:cs="Arial"/>
          <w:sz w:val="22"/>
          <w:szCs w:val="22"/>
        </w:rPr>
        <w:t xml:space="preserve">the </w:t>
      </w:r>
      <w:r w:rsidR="00D06298">
        <w:rPr>
          <w:rFonts w:ascii="Arial" w:hAnsi="Arial" w:cs="Arial"/>
          <w:sz w:val="22"/>
          <w:szCs w:val="22"/>
        </w:rPr>
        <w:t>instrument</w:t>
      </w:r>
      <w:r w:rsidR="00913845">
        <w:rPr>
          <w:rFonts w:ascii="Arial" w:hAnsi="Arial" w:cs="Arial"/>
          <w:sz w:val="22"/>
          <w:szCs w:val="22"/>
        </w:rPr>
        <w:t xml:space="preserve">, he sold </w:t>
      </w:r>
      <w:smartTag w:uri="urn:schemas-microsoft-com:office:smarttags" w:element="place">
        <w:smartTag w:uri="urn:schemas-microsoft-com:office:smarttags" w:element="PlaceName">
          <w:r w:rsidR="00913845">
            <w:rPr>
              <w:rFonts w:ascii="Arial" w:hAnsi="Arial" w:cs="Arial"/>
              <w:sz w:val="22"/>
              <w:szCs w:val="22"/>
            </w:rPr>
            <w:t>Orwell</w:t>
          </w:r>
        </w:smartTag>
        <w:r w:rsidR="00913845">
          <w:rPr>
            <w:rFonts w:ascii="Arial" w:hAnsi="Arial" w:cs="Arial"/>
            <w:sz w:val="22"/>
            <w:szCs w:val="22"/>
          </w:rPr>
          <w:t xml:space="preserve"> </w:t>
        </w:r>
        <w:smartTag w:uri="urn:schemas-microsoft-com:office:smarttags" w:element="PlaceType">
          <w:r w:rsidR="00913845">
            <w:rPr>
              <w:rFonts w:ascii="Arial" w:hAnsi="Arial" w:cs="Arial"/>
              <w:sz w:val="22"/>
              <w:szCs w:val="22"/>
            </w:rPr>
            <w:t>Park</w:t>
          </w:r>
        </w:smartTag>
      </w:smartTag>
      <w:r w:rsidR="00913845">
        <w:rPr>
          <w:rFonts w:ascii="Arial" w:hAnsi="Arial" w:cs="Arial"/>
          <w:sz w:val="22"/>
          <w:szCs w:val="22"/>
        </w:rPr>
        <w:t>.</w:t>
      </w:r>
    </w:p>
    <w:p w14:paraId="56C0B75F" w14:textId="77777777" w:rsidR="00560CE0" w:rsidRDefault="00560CE0" w:rsidP="00445CD7">
      <w:pPr>
        <w:spacing w:before="240"/>
        <w:jc w:val="both"/>
        <w:rPr>
          <w:rFonts w:ascii="Arial" w:hAnsi="Arial" w:cs="Arial"/>
          <w:sz w:val="22"/>
          <w:szCs w:val="22"/>
        </w:rPr>
      </w:pPr>
    </w:p>
    <w:p w14:paraId="3A478DC1" w14:textId="77777777" w:rsidR="00A071B0" w:rsidRPr="000C2EC1" w:rsidRDefault="00A071B0" w:rsidP="00F16300">
      <w:pPr>
        <w:pStyle w:val="Heading1"/>
        <w:pageBreakBefore/>
        <w:tabs>
          <w:tab w:val="clear" w:pos="432"/>
        </w:tabs>
        <w:spacing w:before="0" w:after="0"/>
        <w:ind w:left="431" w:hanging="431"/>
        <w:rPr>
          <w:sz w:val="24"/>
          <w:szCs w:val="24"/>
        </w:rPr>
      </w:pPr>
      <w:bookmarkStart w:id="14" w:name="_Toc276237889"/>
      <w:bookmarkStart w:id="15" w:name="_Toc201483822"/>
      <w:smartTag w:uri="urn:schemas-microsoft-com:office:smarttags" w:element="place">
        <w:smartTag w:uri="urn:schemas-microsoft-com:office:smarttags" w:element="PlaceName">
          <w:r w:rsidRPr="000C2EC1">
            <w:rPr>
              <w:sz w:val="24"/>
              <w:szCs w:val="24"/>
            </w:rPr>
            <w:lastRenderedPageBreak/>
            <w:t>Orwell</w:t>
          </w:r>
        </w:smartTag>
        <w:r w:rsidRPr="000C2EC1">
          <w:rPr>
            <w:sz w:val="24"/>
            <w:szCs w:val="24"/>
          </w:rPr>
          <w:t xml:space="preserve"> </w:t>
        </w:r>
        <w:smartTag w:uri="urn:schemas-microsoft-com:office:smarttags" w:element="PlaceType">
          <w:r w:rsidRPr="000C2EC1">
            <w:rPr>
              <w:sz w:val="24"/>
              <w:szCs w:val="24"/>
            </w:rPr>
            <w:t>Park</w:t>
          </w:r>
        </w:smartTag>
        <w:r w:rsidRPr="000C2EC1">
          <w:rPr>
            <w:sz w:val="24"/>
            <w:szCs w:val="24"/>
          </w:rPr>
          <w:t xml:space="preserve"> </w:t>
        </w:r>
        <w:smartTag w:uri="urn:schemas-microsoft-com:office:smarttags" w:element="PlaceType">
          <w:r w:rsidRPr="000C2EC1">
            <w:rPr>
              <w:sz w:val="24"/>
              <w:szCs w:val="24"/>
            </w:rPr>
            <w:t>School</w:t>
          </w:r>
        </w:smartTag>
      </w:smartTag>
      <w:r w:rsidRPr="000C2EC1">
        <w:rPr>
          <w:sz w:val="24"/>
          <w:szCs w:val="24"/>
        </w:rPr>
        <w:t xml:space="preserve"> </w:t>
      </w:r>
      <w:r>
        <w:rPr>
          <w:sz w:val="24"/>
          <w:szCs w:val="24"/>
        </w:rPr>
        <w:t>A</w:t>
      </w:r>
      <w:r w:rsidRPr="000C2EC1">
        <w:rPr>
          <w:sz w:val="24"/>
          <w:szCs w:val="24"/>
        </w:rPr>
        <w:t>nd World War II</w:t>
      </w:r>
      <w:bookmarkEnd w:id="14"/>
      <w:bookmarkEnd w:id="15"/>
    </w:p>
    <w:p w14:paraId="66160193" w14:textId="77777777" w:rsidR="00A071B0" w:rsidRPr="00795DED" w:rsidRDefault="00A071B0" w:rsidP="00290C8C">
      <w:pPr>
        <w:spacing w:before="120"/>
        <w:jc w:val="both"/>
        <w:rPr>
          <w:rFonts w:ascii="Arial" w:hAnsi="Arial" w:cs="Arial"/>
          <w:sz w:val="22"/>
          <w:szCs w:val="22"/>
        </w:rPr>
      </w:pPr>
      <w:r w:rsidRPr="00795DED">
        <w:rPr>
          <w:rFonts w:ascii="Arial" w:hAnsi="Arial" w:cs="Arial"/>
          <w:sz w:val="22"/>
          <w:szCs w:val="22"/>
        </w:rPr>
        <w:t xml:space="preserve">In 1936, </w:t>
      </w:r>
      <w:smartTag w:uri="urn:schemas-microsoft-com:office:smarttags" w:element="PlaceName">
        <w:r w:rsidRPr="00795DED">
          <w:rPr>
            <w:rFonts w:ascii="Arial" w:hAnsi="Arial" w:cs="Arial"/>
            <w:sz w:val="22"/>
            <w:szCs w:val="22"/>
          </w:rPr>
          <w:t>Aldeburgh</w:t>
        </w:r>
      </w:smartTag>
      <w:r w:rsidRPr="00795DED">
        <w:rPr>
          <w:rFonts w:ascii="Arial" w:hAnsi="Arial" w:cs="Arial"/>
          <w:sz w:val="22"/>
          <w:szCs w:val="22"/>
        </w:rPr>
        <w:t xml:space="preserve"> </w:t>
      </w:r>
      <w:smartTag w:uri="urn:schemas-microsoft-com:office:smarttags" w:element="PlaceName">
        <w:r w:rsidRPr="00795DED">
          <w:rPr>
            <w:rFonts w:ascii="Arial" w:hAnsi="Arial" w:cs="Arial"/>
            <w:sz w:val="22"/>
            <w:szCs w:val="22"/>
          </w:rPr>
          <w:t>Lodge</w:t>
        </w:r>
      </w:smartTag>
      <w:r w:rsidRPr="00795DED">
        <w:rPr>
          <w:rFonts w:ascii="Arial" w:hAnsi="Arial" w:cs="Arial"/>
          <w:sz w:val="22"/>
          <w:szCs w:val="22"/>
        </w:rPr>
        <w:t xml:space="preserve"> </w:t>
      </w:r>
      <w:smartTag w:uri="urn:schemas-microsoft-com:office:smarttags" w:element="PlaceType">
        <w:r w:rsidRPr="00795DED">
          <w:rPr>
            <w:rFonts w:ascii="Arial" w:hAnsi="Arial" w:cs="Arial"/>
            <w:sz w:val="22"/>
            <w:szCs w:val="22"/>
          </w:rPr>
          <w:t>School</w:t>
        </w:r>
      </w:smartTag>
      <w:r w:rsidRPr="00795DED">
        <w:rPr>
          <w:rFonts w:ascii="Arial" w:hAnsi="Arial" w:cs="Arial"/>
          <w:sz w:val="22"/>
          <w:szCs w:val="22"/>
        </w:rPr>
        <w:t xml:space="preserve"> purchased </w:t>
      </w:r>
      <w:smartTag w:uri="urn:schemas-microsoft-com:office:smarttags" w:element="PlaceName">
        <w:r w:rsidR="000640EA" w:rsidRPr="00795DED">
          <w:rPr>
            <w:rFonts w:ascii="Arial" w:hAnsi="Arial" w:cs="Arial"/>
            <w:sz w:val="22"/>
            <w:szCs w:val="22"/>
          </w:rPr>
          <w:t>Orwell</w:t>
        </w:r>
      </w:smartTag>
      <w:r w:rsidR="000640EA" w:rsidRPr="00795DED">
        <w:rPr>
          <w:rFonts w:ascii="Arial" w:hAnsi="Arial" w:cs="Arial"/>
          <w:sz w:val="22"/>
          <w:szCs w:val="22"/>
        </w:rPr>
        <w:t xml:space="preserve"> </w:t>
      </w:r>
      <w:smartTag w:uri="urn:schemas-microsoft-com:office:smarttags" w:element="PlaceType">
        <w:r w:rsidR="000640EA" w:rsidRPr="00795DED">
          <w:rPr>
            <w:rFonts w:ascii="Arial" w:hAnsi="Arial" w:cs="Arial"/>
            <w:sz w:val="22"/>
            <w:szCs w:val="22"/>
          </w:rPr>
          <w:t>Park</w:t>
        </w:r>
      </w:smartTag>
      <w:r w:rsidRPr="00795DED">
        <w:rPr>
          <w:rFonts w:ascii="Arial" w:hAnsi="Arial" w:cs="Arial"/>
          <w:sz w:val="22"/>
          <w:szCs w:val="22"/>
        </w:rPr>
        <w:t xml:space="preserve"> </w:t>
      </w:r>
      <w:smartTag w:uri="urn:schemas-microsoft-com:office:smarttags" w:element="PlaceType">
        <w:r w:rsidRPr="00795DED">
          <w:rPr>
            <w:rFonts w:ascii="Arial" w:hAnsi="Arial" w:cs="Arial"/>
            <w:sz w:val="22"/>
            <w:szCs w:val="22"/>
          </w:rPr>
          <w:t>Mansion</w:t>
        </w:r>
      </w:smartTag>
      <w:r w:rsidR="006B634D">
        <w:rPr>
          <w:rFonts w:ascii="Arial" w:hAnsi="Arial" w:cs="Arial"/>
          <w:sz w:val="22"/>
          <w:szCs w:val="22"/>
        </w:rPr>
        <w:t xml:space="preserve"> and the surrounding lands</w:t>
      </w:r>
      <w:r w:rsidRPr="00795DED">
        <w:rPr>
          <w:rFonts w:ascii="Arial" w:hAnsi="Arial" w:cs="Arial"/>
          <w:sz w:val="22"/>
          <w:szCs w:val="22"/>
        </w:rPr>
        <w:t xml:space="preserve">, relocating there in 1937 and </w:t>
      </w:r>
      <w:r w:rsidR="00A275AE">
        <w:rPr>
          <w:rFonts w:ascii="Arial" w:hAnsi="Arial" w:cs="Arial"/>
          <w:sz w:val="22"/>
          <w:szCs w:val="22"/>
        </w:rPr>
        <w:t>renaming itself</w:t>
      </w:r>
      <w:r w:rsidRPr="00795DED">
        <w:rPr>
          <w:rFonts w:ascii="Arial" w:hAnsi="Arial" w:cs="Arial"/>
          <w:sz w:val="22"/>
          <w:szCs w:val="22"/>
        </w:rPr>
        <w:t xml:space="preserve"> </w:t>
      </w:r>
      <w:smartTag w:uri="urn:schemas-microsoft-com:office:smarttags" w:element="place">
        <w:smartTag w:uri="urn:schemas-microsoft-com:office:smarttags" w:element="PlaceName">
          <w:r w:rsidRPr="00795DED">
            <w:rPr>
              <w:rFonts w:ascii="Arial" w:hAnsi="Arial" w:cs="Arial"/>
              <w:sz w:val="22"/>
              <w:szCs w:val="22"/>
            </w:rPr>
            <w:t>Orwell</w:t>
          </w:r>
        </w:smartTag>
        <w:r w:rsidRPr="00795DED">
          <w:rPr>
            <w:rFonts w:ascii="Arial" w:hAnsi="Arial" w:cs="Arial"/>
            <w:sz w:val="22"/>
            <w:szCs w:val="22"/>
          </w:rPr>
          <w:t xml:space="preserve"> </w:t>
        </w:r>
        <w:smartTag w:uri="urn:schemas-microsoft-com:office:smarttags" w:element="PlaceType">
          <w:r w:rsidRPr="00795DED">
            <w:rPr>
              <w:rFonts w:ascii="Arial" w:hAnsi="Arial" w:cs="Arial"/>
              <w:sz w:val="22"/>
              <w:szCs w:val="22"/>
            </w:rPr>
            <w:t>Park</w:t>
          </w:r>
        </w:smartTag>
        <w:r w:rsidRPr="00795DED">
          <w:rPr>
            <w:rFonts w:ascii="Arial" w:hAnsi="Arial" w:cs="Arial"/>
            <w:sz w:val="22"/>
            <w:szCs w:val="22"/>
          </w:rPr>
          <w:t xml:space="preserve"> </w:t>
        </w:r>
        <w:smartTag w:uri="urn:schemas-microsoft-com:office:smarttags" w:element="PlaceType">
          <w:r w:rsidRPr="00795DED">
            <w:rPr>
              <w:rFonts w:ascii="Arial" w:hAnsi="Arial" w:cs="Arial"/>
              <w:sz w:val="22"/>
              <w:szCs w:val="22"/>
            </w:rPr>
            <w:t>School</w:t>
          </w:r>
        </w:smartTag>
      </w:smartTag>
      <w:r w:rsidRPr="00795DED">
        <w:rPr>
          <w:rFonts w:ascii="Arial" w:hAnsi="Arial" w:cs="Arial"/>
          <w:sz w:val="22"/>
          <w:szCs w:val="22"/>
        </w:rPr>
        <w:t>.</w:t>
      </w:r>
      <w:r w:rsidR="00F5552F">
        <w:rPr>
          <w:rFonts w:ascii="Arial" w:hAnsi="Arial" w:cs="Arial"/>
          <w:sz w:val="22"/>
          <w:szCs w:val="22"/>
        </w:rPr>
        <w:t xml:space="preserve"> </w:t>
      </w:r>
      <w:r w:rsidRPr="00795DED">
        <w:rPr>
          <w:rFonts w:ascii="Arial" w:hAnsi="Arial" w:cs="Arial"/>
          <w:sz w:val="22"/>
          <w:szCs w:val="22"/>
        </w:rPr>
        <w:t>The headmaster at the time was Mr N H Wilkinson.</w:t>
      </w:r>
      <w:r w:rsidR="00F5552F">
        <w:rPr>
          <w:rFonts w:ascii="Arial" w:hAnsi="Arial" w:cs="Arial"/>
          <w:sz w:val="22"/>
          <w:szCs w:val="22"/>
        </w:rPr>
        <w:t xml:space="preserve"> </w:t>
      </w:r>
      <w:r w:rsidRPr="00795DED">
        <w:rPr>
          <w:rFonts w:ascii="Arial" w:hAnsi="Arial" w:cs="Arial"/>
          <w:sz w:val="22"/>
          <w:szCs w:val="22"/>
        </w:rPr>
        <w:t xml:space="preserve">He </w:t>
      </w:r>
      <w:r w:rsidR="00653750" w:rsidRPr="00795DED">
        <w:rPr>
          <w:rFonts w:ascii="Arial" w:hAnsi="Arial" w:cs="Arial"/>
          <w:sz w:val="22"/>
          <w:szCs w:val="22"/>
        </w:rPr>
        <w:t>contacted</w:t>
      </w:r>
      <w:r w:rsidRPr="00795DED">
        <w:rPr>
          <w:rFonts w:ascii="Arial" w:hAnsi="Arial" w:cs="Arial"/>
          <w:sz w:val="22"/>
          <w:szCs w:val="22"/>
        </w:rPr>
        <w:t xml:space="preserve"> Mr Hancock</w:t>
      </w:r>
      <w:r w:rsidR="00653750" w:rsidRPr="00795DED">
        <w:rPr>
          <w:rFonts w:ascii="Arial" w:hAnsi="Arial" w:cs="Arial"/>
          <w:sz w:val="22"/>
          <w:szCs w:val="22"/>
        </w:rPr>
        <w:t xml:space="preserve"> in Nacton and learned from him</w:t>
      </w:r>
      <w:r w:rsidRPr="00795DED">
        <w:rPr>
          <w:rFonts w:ascii="Arial" w:hAnsi="Arial" w:cs="Arial"/>
          <w:sz w:val="22"/>
          <w:szCs w:val="22"/>
        </w:rPr>
        <w:t xml:space="preserve"> how to use the </w:t>
      </w:r>
      <w:r w:rsidR="00653750" w:rsidRPr="00795DED">
        <w:rPr>
          <w:rFonts w:ascii="Arial" w:hAnsi="Arial" w:cs="Arial"/>
          <w:sz w:val="22"/>
          <w:szCs w:val="22"/>
        </w:rPr>
        <w:t>telescope.</w:t>
      </w:r>
      <w:r w:rsidR="00F5552F">
        <w:rPr>
          <w:rFonts w:ascii="Arial" w:hAnsi="Arial" w:cs="Arial"/>
          <w:sz w:val="22"/>
          <w:szCs w:val="22"/>
        </w:rPr>
        <w:t xml:space="preserve"> </w:t>
      </w:r>
      <w:r w:rsidR="00653750" w:rsidRPr="00795DED">
        <w:rPr>
          <w:rFonts w:ascii="Arial" w:hAnsi="Arial" w:cs="Arial"/>
          <w:sz w:val="22"/>
          <w:szCs w:val="22"/>
        </w:rPr>
        <w:t>He used the instrument</w:t>
      </w:r>
      <w:r w:rsidRPr="00795DED">
        <w:rPr>
          <w:rFonts w:ascii="Arial" w:hAnsi="Arial" w:cs="Arial"/>
          <w:sz w:val="22"/>
          <w:szCs w:val="22"/>
        </w:rPr>
        <w:t xml:space="preserve"> until 1939 to instruct the schoolboys in astronomy.</w:t>
      </w:r>
      <w:r w:rsidR="00F5552F">
        <w:rPr>
          <w:rFonts w:ascii="Arial" w:hAnsi="Arial" w:cs="Arial"/>
          <w:sz w:val="22"/>
          <w:szCs w:val="22"/>
        </w:rPr>
        <w:t xml:space="preserve"> </w:t>
      </w:r>
      <w:r w:rsidRPr="00795DED">
        <w:rPr>
          <w:rFonts w:ascii="Arial" w:hAnsi="Arial" w:cs="Arial"/>
          <w:sz w:val="22"/>
          <w:szCs w:val="22"/>
        </w:rPr>
        <w:t>They generally observed the Moon, planets, star clus</w:t>
      </w:r>
      <w:r w:rsidR="00C864F9" w:rsidRPr="00795DED">
        <w:rPr>
          <w:rFonts w:ascii="Arial" w:hAnsi="Arial" w:cs="Arial"/>
          <w:sz w:val="22"/>
          <w:szCs w:val="22"/>
        </w:rPr>
        <w:t>ters, nebulae and double stars.</w:t>
      </w:r>
    </w:p>
    <w:p w14:paraId="754743C8" w14:textId="77777777" w:rsidR="00A071B0" w:rsidRPr="00795DED" w:rsidRDefault="00A071B0" w:rsidP="00290C8C">
      <w:pPr>
        <w:spacing w:before="120"/>
        <w:jc w:val="both"/>
        <w:rPr>
          <w:rFonts w:ascii="Arial" w:hAnsi="Arial" w:cs="Arial"/>
          <w:sz w:val="22"/>
          <w:szCs w:val="22"/>
        </w:rPr>
      </w:pPr>
      <w:r w:rsidRPr="00795DED">
        <w:rPr>
          <w:rFonts w:ascii="Arial" w:hAnsi="Arial" w:cs="Arial"/>
          <w:sz w:val="22"/>
          <w:szCs w:val="22"/>
        </w:rPr>
        <w:t xml:space="preserve">In 1939, on the outbreak of the Second World War, the School moved out of </w:t>
      </w:r>
      <w:smartTag w:uri="urn:schemas-microsoft-com:office:smarttags" w:element="place">
        <w:smartTag w:uri="urn:schemas-microsoft-com:office:smarttags" w:element="PlaceName">
          <w:r w:rsidRPr="00795DED">
            <w:rPr>
              <w:rFonts w:ascii="Arial" w:hAnsi="Arial" w:cs="Arial"/>
              <w:sz w:val="22"/>
              <w:szCs w:val="22"/>
            </w:rPr>
            <w:t>Orwell</w:t>
          </w:r>
        </w:smartTag>
        <w:r w:rsidRPr="00795DED">
          <w:rPr>
            <w:rFonts w:ascii="Arial" w:hAnsi="Arial" w:cs="Arial"/>
            <w:sz w:val="22"/>
            <w:szCs w:val="22"/>
          </w:rPr>
          <w:t xml:space="preserve"> </w:t>
        </w:r>
        <w:smartTag w:uri="urn:schemas-microsoft-com:office:smarttags" w:element="PlaceType">
          <w:r w:rsidRPr="00795DED">
            <w:rPr>
              <w:rFonts w:ascii="Arial" w:hAnsi="Arial" w:cs="Arial"/>
              <w:sz w:val="22"/>
              <w:szCs w:val="22"/>
            </w:rPr>
            <w:t>Park</w:t>
          </w:r>
        </w:smartTag>
      </w:smartTag>
      <w:r w:rsidRPr="00795DED">
        <w:rPr>
          <w:rFonts w:ascii="Arial" w:hAnsi="Arial" w:cs="Arial"/>
          <w:sz w:val="22"/>
          <w:szCs w:val="22"/>
        </w:rPr>
        <w:t xml:space="preserve">, and the Seventh Armoured Division, the </w:t>
      </w:r>
      <w:r w:rsidRPr="00EA2252">
        <w:rPr>
          <w:rFonts w:ascii="Arial" w:hAnsi="Arial" w:cs="Arial"/>
          <w:i/>
          <w:sz w:val="22"/>
          <w:szCs w:val="22"/>
        </w:rPr>
        <w:t>Desert Rats</w:t>
      </w:r>
      <w:r w:rsidRPr="00795DED">
        <w:rPr>
          <w:rFonts w:ascii="Arial" w:hAnsi="Arial" w:cs="Arial"/>
          <w:sz w:val="22"/>
          <w:szCs w:val="22"/>
        </w:rPr>
        <w:t>, moved in</w:t>
      </w:r>
      <w:r w:rsidR="006B634D">
        <w:rPr>
          <w:rFonts w:ascii="Arial" w:hAnsi="Arial" w:cs="Arial"/>
          <w:sz w:val="22"/>
          <w:szCs w:val="22"/>
        </w:rPr>
        <w:t>. During the War</w:t>
      </w:r>
      <w:r w:rsidRPr="00795DED">
        <w:rPr>
          <w:rFonts w:ascii="Arial" w:hAnsi="Arial" w:cs="Arial"/>
          <w:sz w:val="22"/>
          <w:szCs w:val="22"/>
        </w:rPr>
        <w:t xml:space="preserve">, the Observatory was used </w:t>
      </w:r>
      <w:r w:rsidR="00653750" w:rsidRPr="00795DED">
        <w:rPr>
          <w:rFonts w:ascii="Arial" w:hAnsi="Arial" w:cs="Arial"/>
          <w:sz w:val="22"/>
          <w:szCs w:val="22"/>
        </w:rPr>
        <w:t>principally for fire-watching.</w:t>
      </w:r>
    </w:p>
    <w:p w14:paraId="4A0058A0" w14:textId="77777777" w:rsidR="00A071B0" w:rsidRPr="00795DED" w:rsidRDefault="00A071B0" w:rsidP="00290C8C">
      <w:pPr>
        <w:spacing w:before="120"/>
        <w:jc w:val="both"/>
        <w:rPr>
          <w:rFonts w:ascii="Arial" w:hAnsi="Arial" w:cs="Arial"/>
          <w:sz w:val="22"/>
          <w:szCs w:val="22"/>
        </w:rPr>
      </w:pPr>
      <w:r w:rsidRPr="00795DED">
        <w:rPr>
          <w:rFonts w:ascii="Arial" w:hAnsi="Arial" w:cs="Arial"/>
          <w:sz w:val="22"/>
          <w:szCs w:val="22"/>
        </w:rPr>
        <w:t xml:space="preserve">The </w:t>
      </w:r>
      <w:r w:rsidR="00D12AD9" w:rsidRPr="00795DED">
        <w:rPr>
          <w:rFonts w:ascii="Arial" w:hAnsi="Arial" w:cs="Arial"/>
          <w:sz w:val="22"/>
          <w:szCs w:val="22"/>
        </w:rPr>
        <w:t>A</w:t>
      </w:r>
      <w:r w:rsidRPr="00795DED">
        <w:rPr>
          <w:rFonts w:ascii="Arial" w:hAnsi="Arial" w:cs="Arial"/>
          <w:sz w:val="22"/>
          <w:szCs w:val="22"/>
        </w:rPr>
        <w:t xml:space="preserve">rmy </w:t>
      </w:r>
      <w:r w:rsidR="00A372E5" w:rsidRPr="00795DED">
        <w:rPr>
          <w:rFonts w:ascii="Arial" w:hAnsi="Arial" w:cs="Arial"/>
          <w:sz w:val="22"/>
          <w:szCs w:val="22"/>
        </w:rPr>
        <w:t>did not care well for the Observatory!</w:t>
      </w:r>
      <w:r w:rsidR="00F5552F">
        <w:rPr>
          <w:rFonts w:ascii="Arial" w:hAnsi="Arial" w:cs="Arial"/>
          <w:sz w:val="22"/>
          <w:szCs w:val="22"/>
        </w:rPr>
        <w:t xml:space="preserve"> </w:t>
      </w:r>
      <w:r w:rsidRPr="00795DED">
        <w:rPr>
          <w:rFonts w:ascii="Arial" w:hAnsi="Arial" w:cs="Arial"/>
          <w:sz w:val="22"/>
          <w:szCs w:val="22"/>
        </w:rPr>
        <w:t xml:space="preserve">In correspondence much later, Wilkinson blamed the soldiers for </w:t>
      </w:r>
      <w:r w:rsidRPr="00795DED">
        <w:rPr>
          <w:rFonts w:ascii="Arial" w:hAnsi="Arial" w:cs="Arial"/>
          <w:i/>
          <w:sz w:val="22"/>
          <w:szCs w:val="22"/>
        </w:rPr>
        <w:t xml:space="preserve">appalling damage </w:t>
      </w:r>
      <w:r w:rsidR="00A372E5" w:rsidRPr="00795DED">
        <w:rPr>
          <w:rFonts w:ascii="Arial" w:hAnsi="Arial" w:cs="Arial"/>
          <w:i/>
          <w:sz w:val="22"/>
          <w:szCs w:val="22"/>
        </w:rPr>
        <w:t>(including</w:t>
      </w:r>
      <w:r w:rsidRPr="00795DED">
        <w:rPr>
          <w:rFonts w:ascii="Arial" w:hAnsi="Arial" w:cs="Arial"/>
          <w:i/>
          <w:sz w:val="22"/>
          <w:szCs w:val="22"/>
        </w:rPr>
        <w:t xml:space="preserve"> considerable theft</w:t>
      </w:r>
      <w:r w:rsidR="00A372E5" w:rsidRPr="00795DED">
        <w:rPr>
          <w:rFonts w:ascii="Arial" w:hAnsi="Arial" w:cs="Arial"/>
          <w:i/>
          <w:sz w:val="22"/>
          <w:szCs w:val="22"/>
        </w:rPr>
        <w:t>)</w:t>
      </w:r>
      <w:r w:rsidRPr="00795DED">
        <w:rPr>
          <w:rFonts w:ascii="Arial" w:hAnsi="Arial" w:cs="Arial"/>
          <w:sz w:val="22"/>
          <w:szCs w:val="22"/>
        </w:rPr>
        <w:t xml:space="preserve">, </w:t>
      </w:r>
      <w:r w:rsidR="006B634D">
        <w:rPr>
          <w:rFonts w:ascii="Arial" w:hAnsi="Arial" w:cs="Arial"/>
          <w:sz w:val="22"/>
          <w:szCs w:val="22"/>
        </w:rPr>
        <w:t>amongst which he listed</w:t>
      </w:r>
      <w:r w:rsidR="00A275AE">
        <w:rPr>
          <w:rFonts w:ascii="Arial" w:hAnsi="Arial" w:cs="Arial"/>
          <w:sz w:val="22"/>
          <w:szCs w:val="22"/>
        </w:rPr>
        <w:t xml:space="preserve"> </w:t>
      </w:r>
      <w:r w:rsidRPr="00795DED">
        <w:rPr>
          <w:rFonts w:ascii="Arial" w:hAnsi="Arial" w:cs="Arial"/>
          <w:sz w:val="22"/>
          <w:szCs w:val="22"/>
        </w:rPr>
        <w:t>damage to the Observatory clock and theft of most of the eyepieces.</w:t>
      </w:r>
    </w:p>
    <w:p w14:paraId="0A54CD77" w14:textId="77777777" w:rsidR="00A071B0" w:rsidRPr="00795DED" w:rsidRDefault="00A071B0" w:rsidP="00290C8C">
      <w:pPr>
        <w:spacing w:before="120"/>
        <w:jc w:val="both"/>
        <w:rPr>
          <w:rFonts w:ascii="Arial" w:hAnsi="Arial" w:cs="Arial"/>
          <w:sz w:val="22"/>
          <w:szCs w:val="22"/>
        </w:rPr>
      </w:pPr>
      <w:r w:rsidRPr="00795DED">
        <w:rPr>
          <w:rFonts w:ascii="Arial" w:hAnsi="Arial" w:cs="Arial"/>
          <w:sz w:val="22"/>
          <w:szCs w:val="22"/>
        </w:rPr>
        <w:t xml:space="preserve">In 1946, the School returned to </w:t>
      </w:r>
      <w:smartTag w:uri="urn:schemas-microsoft-com:office:smarttags" w:element="place">
        <w:smartTag w:uri="urn:schemas-microsoft-com:office:smarttags" w:element="PlaceName">
          <w:r w:rsidRPr="00795DED">
            <w:rPr>
              <w:rFonts w:ascii="Arial" w:hAnsi="Arial" w:cs="Arial"/>
              <w:sz w:val="22"/>
              <w:szCs w:val="22"/>
            </w:rPr>
            <w:t>Orwell</w:t>
          </w:r>
        </w:smartTag>
        <w:r w:rsidRPr="00795DED">
          <w:rPr>
            <w:rFonts w:ascii="Arial" w:hAnsi="Arial" w:cs="Arial"/>
            <w:sz w:val="22"/>
            <w:szCs w:val="22"/>
          </w:rPr>
          <w:t xml:space="preserve"> </w:t>
        </w:r>
        <w:smartTag w:uri="urn:schemas-microsoft-com:office:smarttags" w:element="PlaceType">
          <w:r w:rsidRPr="00795DED">
            <w:rPr>
              <w:rFonts w:ascii="Arial" w:hAnsi="Arial" w:cs="Arial"/>
              <w:sz w:val="22"/>
              <w:szCs w:val="22"/>
            </w:rPr>
            <w:t>Park</w:t>
          </w:r>
        </w:smartTag>
      </w:smartTag>
      <w:r w:rsidRPr="00795DED">
        <w:rPr>
          <w:rFonts w:ascii="Arial" w:hAnsi="Arial" w:cs="Arial"/>
          <w:sz w:val="22"/>
          <w:szCs w:val="22"/>
        </w:rPr>
        <w:t>, and Wilkinson resumed using the telescope.</w:t>
      </w:r>
      <w:r w:rsidR="00F5552F">
        <w:rPr>
          <w:rFonts w:ascii="Arial" w:hAnsi="Arial" w:cs="Arial"/>
          <w:sz w:val="22"/>
          <w:szCs w:val="22"/>
        </w:rPr>
        <w:t xml:space="preserve"> </w:t>
      </w:r>
      <w:r w:rsidRPr="00795DED">
        <w:rPr>
          <w:rFonts w:ascii="Arial" w:hAnsi="Arial" w:cs="Arial"/>
          <w:sz w:val="22"/>
          <w:szCs w:val="22"/>
        </w:rPr>
        <w:t xml:space="preserve">He purchased new eyepieces and had the </w:t>
      </w:r>
      <w:r w:rsidR="00E62632">
        <w:rPr>
          <w:rFonts w:ascii="Arial" w:hAnsi="Arial" w:cs="Arial"/>
          <w:sz w:val="22"/>
          <w:szCs w:val="22"/>
        </w:rPr>
        <w:t>OG</w:t>
      </w:r>
      <w:r w:rsidRPr="00795DED">
        <w:rPr>
          <w:rFonts w:ascii="Arial" w:hAnsi="Arial" w:cs="Arial"/>
          <w:sz w:val="22"/>
          <w:szCs w:val="22"/>
        </w:rPr>
        <w:t xml:space="preserve"> taken out and cleaned by a firm in </w:t>
      </w:r>
      <w:smartTag w:uri="urn:schemas-microsoft-com:office:smarttags" w:element="place">
        <w:smartTag w:uri="urn:schemas-microsoft-com:office:smarttags" w:element="City">
          <w:r w:rsidRPr="00795DED">
            <w:rPr>
              <w:rFonts w:ascii="Arial" w:hAnsi="Arial" w:cs="Arial"/>
              <w:sz w:val="22"/>
              <w:szCs w:val="22"/>
            </w:rPr>
            <w:t>London</w:t>
          </w:r>
        </w:smartTag>
      </w:smartTag>
      <w:r w:rsidRPr="00795DED">
        <w:rPr>
          <w:rFonts w:ascii="Arial" w:hAnsi="Arial" w:cs="Arial"/>
          <w:sz w:val="22"/>
          <w:szCs w:val="22"/>
        </w:rPr>
        <w:t>.</w:t>
      </w:r>
      <w:r w:rsidR="00F5552F">
        <w:rPr>
          <w:rFonts w:ascii="Arial" w:hAnsi="Arial" w:cs="Arial"/>
          <w:sz w:val="22"/>
          <w:szCs w:val="22"/>
        </w:rPr>
        <w:t xml:space="preserve"> </w:t>
      </w:r>
      <w:r w:rsidRPr="00795DED">
        <w:rPr>
          <w:rFonts w:ascii="Arial" w:hAnsi="Arial" w:cs="Arial"/>
          <w:sz w:val="22"/>
          <w:szCs w:val="22"/>
        </w:rPr>
        <w:t>The lift was deemed unsafe at this time, and was no longer used.</w:t>
      </w:r>
    </w:p>
    <w:p w14:paraId="725B11D0" w14:textId="77777777" w:rsidR="00A372E5" w:rsidRDefault="00A372E5" w:rsidP="00D764D0">
      <w:pPr>
        <w:spacing w:before="240"/>
        <w:jc w:val="both"/>
        <w:rPr>
          <w:rFonts w:ascii="Arial" w:hAnsi="Arial" w:cs="Arial"/>
        </w:rPr>
      </w:pPr>
    </w:p>
    <w:p w14:paraId="2AC7529F" w14:textId="77777777" w:rsidR="00A071B0" w:rsidRPr="000C2EC1" w:rsidRDefault="00A071B0" w:rsidP="00D12AD9">
      <w:pPr>
        <w:pStyle w:val="Heading1"/>
        <w:pageBreakBefore/>
        <w:tabs>
          <w:tab w:val="clear" w:pos="432"/>
        </w:tabs>
        <w:spacing w:before="0" w:after="0"/>
        <w:ind w:left="431" w:hanging="431"/>
        <w:rPr>
          <w:sz w:val="24"/>
          <w:szCs w:val="24"/>
        </w:rPr>
      </w:pPr>
      <w:bookmarkStart w:id="16" w:name="_Toc276237890"/>
      <w:bookmarkStart w:id="17" w:name="_Toc201483823"/>
      <w:smartTag w:uri="urn:schemas-microsoft-com:office:smarttags" w:element="place">
        <w:r w:rsidRPr="000C2EC1">
          <w:rPr>
            <w:sz w:val="24"/>
            <w:szCs w:val="24"/>
          </w:rPr>
          <w:lastRenderedPageBreak/>
          <w:t>Ipswich</w:t>
        </w:r>
      </w:smartTag>
      <w:r w:rsidRPr="000C2EC1">
        <w:rPr>
          <w:sz w:val="24"/>
          <w:szCs w:val="24"/>
        </w:rPr>
        <w:t xml:space="preserve"> </w:t>
      </w:r>
      <w:r>
        <w:rPr>
          <w:sz w:val="24"/>
          <w:szCs w:val="24"/>
        </w:rPr>
        <w:t>A</w:t>
      </w:r>
      <w:r w:rsidRPr="000C2EC1">
        <w:rPr>
          <w:sz w:val="24"/>
          <w:szCs w:val="24"/>
        </w:rPr>
        <w:t>nd District Astronomy Society (IDAS)</w:t>
      </w:r>
      <w:bookmarkEnd w:id="16"/>
      <w:bookmarkEnd w:id="17"/>
    </w:p>
    <w:p w14:paraId="3BB9738E" w14:textId="77777777" w:rsidR="00A071B0" w:rsidRPr="00795DED" w:rsidRDefault="00C339ED" w:rsidP="00290C8C">
      <w:pPr>
        <w:spacing w:before="120"/>
        <w:jc w:val="both"/>
        <w:rPr>
          <w:rFonts w:ascii="Arial" w:hAnsi="Arial" w:cs="Arial"/>
          <w:sz w:val="22"/>
          <w:szCs w:val="22"/>
        </w:rPr>
      </w:pPr>
      <w:r>
        <w:rPr>
          <w:rFonts w:ascii="Arial" w:hAnsi="Arial" w:cs="Arial"/>
          <w:sz w:val="22"/>
          <w:szCs w:val="22"/>
        </w:rPr>
        <w:t>O</w:t>
      </w:r>
      <w:r w:rsidR="00A071B0" w:rsidRPr="00795DED">
        <w:rPr>
          <w:rFonts w:ascii="Arial" w:hAnsi="Arial" w:cs="Arial"/>
          <w:sz w:val="22"/>
          <w:szCs w:val="22"/>
        </w:rPr>
        <w:t xml:space="preserve">n </w:t>
      </w:r>
      <w:r>
        <w:rPr>
          <w:rFonts w:ascii="Arial" w:hAnsi="Arial" w:cs="Arial"/>
          <w:sz w:val="22"/>
          <w:szCs w:val="22"/>
        </w:rPr>
        <w:t xml:space="preserve">09 October </w:t>
      </w:r>
      <w:r w:rsidR="00A071B0" w:rsidRPr="00795DED">
        <w:rPr>
          <w:rFonts w:ascii="Arial" w:hAnsi="Arial" w:cs="Arial"/>
          <w:sz w:val="22"/>
          <w:szCs w:val="22"/>
        </w:rPr>
        <w:t xml:space="preserve">1948, 25 members of </w:t>
      </w:r>
      <w:smartTag w:uri="urn:schemas-microsoft-com:office:smarttags" w:element="place">
        <w:smartTag w:uri="urn:schemas-microsoft-com:office:smarttags" w:element="PersonName">
          <w:r w:rsidR="00A071B0" w:rsidRPr="00795DED">
            <w:rPr>
              <w:rFonts w:ascii="Arial" w:hAnsi="Arial" w:cs="Arial"/>
              <w:sz w:val="22"/>
              <w:szCs w:val="22"/>
            </w:rPr>
            <w:t>Ipswich</w:t>
          </w:r>
        </w:smartTag>
      </w:smartTag>
      <w:r w:rsidR="00A071B0" w:rsidRPr="00795DED">
        <w:rPr>
          <w:rFonts w:ascii="Arial" w:hAnsi="Arial" w:cs="Arial"/>
          <w:sz w:val="22"/>
          <w:szCs w:val="22"/>
        </w:rPr>
        <w:t xml:space="preserve"> and District Natural History Society (IDNHS) visited Orwell Park Observatory</w:t>
      </w:r>
      <w:r w:rsidR="006B634D">
        <w:rPr>
          <w:rFonts w:ascii="Arial" w:hAnsi="Arial" w:cs="Arial"/>
          <w:sz w:val="22"/>
          <w:szCs w:val="22"/>
        </w:rPr>
        <w:t xml:space="preserve">. </w:t>
      </w:r>
      <w:r w:rsidR="00A071B0" w:rsidRPr="00795DED">
        <w:rPr>
          <w:rFonts w:ascii="Arial" w:hAnsi="Arial" w:cs="Arial"/>
          <w:sz w:val="22"/>
          <w:szCs w:val="22"/>
        </w:rPr>
        <w:t>Roland Clarkson</w:t>
      </w:r>
      <w:r w:rsidR="00A071B0" w:rsidRPr="00795DED">
        <w:rPr>
          <w:rStyle w:val="FootnoteReference"/>
          <w:rFonts w:ascii="Arial" w:hAnsi="Arial" w:cs="Arial"/>
          <w:sz w:val="22"/>
          <w:szCs w:val="22"/>
        </w:rPr>
        <w:footnoteReference w:id="8"/>
      </w:r>
      <w:r w:rsidR="00A071B0" w:rsidRPr="00795DED">
        <w:rPr>
          <w:rFonts w:ascii="Arial" w:hAnsi="Arial" w:cs="Arial"/>
          <w:sz w:val="22"/>
          <w:szCs w:val="22"/>
        </w:rPr>
        <w:t>, a prominent amateur astronomer living in Felixstowe</w:t>
      </w:r>
      <w:r w:rsidR="006B634D">
        <w:rPr>
          <w:rFonts w:ascii="Arial" w:hAnsi="Arial" w:cs="Arial"/>
          <w:sz w:val="22"/>
          <w:szCs w:val="22"/>
        </w:rPr>
        <w:t>, led the visit</w:t>
      </w:r>
      <w:r w:rsidR="00A071B0" w:rsidRPr="00795DED">
        <w:rPr>
          <w:rFonts w:ascii="Arial" w:hAnsi="Arial" w:cs="Arial"/>
          <w:sz w:val="22"/>
          <w:szCs w:val="22"/>
        </w:rPr>
        <w:t xml:space="preserve">. </w:t>
      </w:r>
      <w:r>
        <w:rPr>
          <w:rFonts w:ascii="Arial" w:hAnsi="Arial" w:cs="Arial"/>
          <w:sz w:val="22"/>
          <w:szCs w:val="22"/>
        </w:rPr>
        <w:t>They observed Jupiter, its Galilean satellites, the Moon, star clusters and a</w:t>
      </w:r>
      <w:r w:rsidR="00106AD4">
        <w:rPr>
          <w:rFonts w:ascii="Arial" w:hAnsi="Arial" w:cs="Arial"/>
          <w:sz w:val="22"/>
          <w:szCs w:val="22"/>
        </w:rPr>
        <w:t xml:space="preserve"> </w:t>
      </w:r>
      <w:r>
        <w:rPr>
          <w:rFonts w:ascii="Arial" w:hAnsi="Arial" w:cs="Arial"/>
          <w:sz w:val="22"/>
          <w:szCs w:val="22"/>
        </w:rPr>
        <w:t>double star</w:t>
      </w:r>
      <w:r w:rsidR="00C45D5F">
        <w:rPr>
          <w:rFonts w:ascii="Arial" w:hAnsi="Arial" w:cs="Arial"/>
          <w:sz w:val="22"/>
          <w:szCs w:val="22"/>
        </w:rPr>
        <w:t>.</w:t>
      </w:r>
      <w:r w:rsidR="00F5552F">
        <w:rPr>
          <w:rFonts w:ascii="Arial" w:hAnsi="Arial" w:cs="Arial"/>
          <w:sz w:val="22"/>
          <w:szCs w:val="22"/>
        </w:rPr>
        <w:t xml:space="preserve"> </w:t>
      </w:r>
      <w:r w:rsidR="00A071B0" w:rsidRPr="00795DED">
        <w:rPr>
          <w:rFonts w:ascii="Arial" w:hAnsi="Arial" w:cs="Arial"/>
          <w:sz w:val="22"/>
          <w:szCs w:val="22"/>
        </w:rPr>
        <w:t xml:space="preserve">The visitors were so impressed with the facility that </w:t>
      </w:r>
      <w:r w:rsidR="006D39B8">
        <w:rPr>
          <w:rFonts w:ascii="Arial" w:hAnsi="Arial" w:cs="Arial"/>
          <w:sz w:val="22"/>
          <w:szCs w:val="22"/>
        </w:rPr>
        <w:t>Clarkson requested the committee of IDNHS to create an</w:t>
      </w:r>
      <w:r w:rsidR="00A071B0" w:rsidRPr="00795DED">
        <w:rPr>
          <w:rFonts w:ascii="Arial" w:hAnsi="Arial" w:cs="Arial"/>
          <w:sz w:val="22"/>
          <w:szCs w:val="22"/>
        </w:rPr>
        <w:t xml:space="preserve"> Astronomy Section</w:t>
      </w:r>
      <w:r w:rsidR="006D39B8">
        <w:rPr>
          <w:rFonts w:ascii="Arial" w:hAnsi="Arial" w:cs="Arial"/>
          <w:sz w:val="22"/>
          <w:szCs w:val="22"/>
        </w:rPr>
        <w:t>, which was duly constituted at the next AGM on 15 January 1949</w:t>
      </w:r>
      <w:r w:rsidR="00A071B0" w:rsidRPr="00795DED">
        <w:rPr>
          <w:rFonts w:ascii="Arial" w:hAnsi="Arial" w:cs="Arial"/>
          <w:sz w:val="22"/>
          <w:szCs w:val="22"/>
        </w:rPr>
        <w:t>.</w:t>
      </w:r>
    </w:p>
    <w:p w14:paraId="5492E79A" w14:textId="77777777" w:rsidR="00A071B0" w:rsidRPr="00795DED" w:rsidRDefault="00A071B0" w:rsidP="00290C8C">
      <w:pPr>
        <w:spacing w:before="120"/>
        <w:jc w:val="both"/>
        <w:rPr>
          <w:rFonts w:ascii="Arial" w:hAnsi="Arial" w:cs="Arial"/>
          <w:sz w:val="22"/>
          <w:szCs w:val="22"/>
        </w:rPr>
      </w:pPr>
      <w:r w:rsidRPr="00795DED">
        <w:rPr>
          <w:rFonts w:ascii="Arial" w:hAnsi="Arial" w:cs="Arial"/>
          <w:sz w:val="22"/>
          <w:szCs w:val="22"/>
        </w:rPr>
        <w:t xml:space="preserve">The Astronomy Section thrived and, in 1950, </w:t>
      </w:r>
      <w:r w:rsidR="00454C0A">
        <w:rPr>
          <w:rFonts w:ascii="Arial" w:hAnsi="Arial" w:cs="Arial"/>
          <w:sz w:val="22"/>
          <w:szCs w:val="22"/>
        </w:rPr>
        <w:t>following a ballot of the members</w:t>
      </w:r>
      <w:r w:rsidR="00172A08">
        <w:rPr>
          <w:rFonts w:ascii="Arial" w:hAnsi="Arial" w:cs="Arial"/>
          <w:sz w:val="22"/>
          <w:szCs w:val="22"/>
        </w:rPr>
        <w:t>hip</w:t>
      </w:r>
      <w:r w:rsidR="00454C0A">
        <w:rPr>
          <w:rFonts w:ascii="Arial" w:hAnsi="Arial" w:cs="Arial"/>
          <w:sz w:val="22"/>
          <w:szCs w:val="22"/>
        </w:rPr>
        <w:t xml:space="preserve">, </w:t>
      </w:r>
      <w:r w:rsidRPr="00795DED">
        <w:rPr>
          <w:rFonts w:ascii="Arial" w:hAnsi="Arial" w:cs="Arial"/>
          <w:sz w:val="22"/>
          <w:szCs w:val="22"/>
        </w:rPr>
        <w:t xml:space="preserve">separated from IDNHS, re-forming as a separate entity, </w:t>
      </w:r>
      <w:smartTag w:uri="urn:schemas-microsoft-com:office:smarttags" w:element="place">
        <w:smartTag w:uri="urn:schemas-microsoft-com:office:smarttags" w:element="PersonName">
          <w:r w:rsidRPr="00795DED">
            <w:rPr>
              <w:rFonts w:ascii="Arial" w:hAnsi="Arial" w:cs="Arial"/>
              <w:sz w:val="22"/>
              <w:szCs w:val="22"/>
            </w:rPr>
            <w:t>Ipswich</w:t>
          </w:r>
        </w:smartTag>
      </w:smartTag>
      <w:r w:rsidRPr="00795DED">
        <w:rPr>
          <w:rFonts w:ascii="Arial" w:hAnsi="Arial" w:cs="Arial"/>
          <w:sz w:val="22"/>
          <w:szCs w:val="22"/>
        </w:rPr>
        <w:t xml:space="preserve"> and District Astronomy Society (IDAS).</w:t>
      </w:r>
      <w:r w:rsidR="00F5552F">
        <w:rPr>
          <w:rFonts w:ascii="Arial" w:hAnsi="Arial" w:cs="Arial"/>
          <w:sz w:val="22"/>
          <w:szCs w:val="22"/>
        </w:rPr>
        <w:t xml:space="preserve"> </w:t>
      </w:r>
      <w:r w:rsidRPr="00795DED">
        <w:rPr>
          <w:rFonts w:ascii="Arial" w:hAnsi="Arial" w:cs="Arial"/>
          <w:sz w:val="22"/>
          <w:szCs w:val="22"/>
        </w:rPr>
        <w:t>Clarkson was elected first president of IDAS, Mr D J Fulcher Secretary and Mr A W Goodwin Chairman.</w:t>
      </w:r>
      <w:r w:rsidR="00F5552F">
        <w:rPr>
          <w:rFonts w:ascii="Arial" w:hAnsi="Arial" w:cs="Arial"/>
          <w:sz w:val="22"/>
          <w:szCs w:val="22"/>
        </w:rPr>
        <w:t xml:space="preserve"> </w:t>
      </w:r>
      <w:r w:rsidRPr="00795DED">
        <w:rPr>
          <w:rFonts w:ascii="Arial" w:hAnsi="Arial" w:cs="Arial"/>
          <w:sz w:val="22"/>
          <w:szCs w:val="22"/>
        </w:rPr>
        <w:t xml:space="preserve">Their newsletter, </w:t>
      </w:r>
      <w:r w:rsidRPr="00795DED">
        <w:rPr>
          <w:rFonts w:ascii="Arial" w:hAnsi="Arial" w:cs="Arial"/>
          <w:i/>
          <w:sz w:val="22"/>
          <w:szCs w:val="22"/>
        </w:rPr>
        <w:t>The Stargazer</w:t>
      </w:r>
      <w:r w:rsidRPr="00795DED">
        <w:rPr>
          <w:rFonts w:ascii="Arial" w:hAnsi="Arial" w:cs="Arial"/>
          <w:sz w:val="22"/>
          <w:szCs w:val="22"/>
        </w:rPr>
        <w:t xml:space="preserve">, was </w:t>
      </w:r>
      <w:r w:rsidR="00172A08">
        <w:rPr>
          <w:rFonts w:ascii="Arial" w:hAnsi="Arial" w:cs="Arial"/>
          <w:sz w:val="22"/>
          <w:szCs w:val="22"/>
        </w:rPr>
        <w:t>published</w:t>
      </w:r>
      <w:r w:rsidRPr="00795DED">
        <w:rPr>
          <w:rFonts w:ascii="Arial" w:hAnsi="Arial" w:cs="Arial"/>
          <w:sz w:val="22"/>
          <w:szCs w:val="22"/>
        </w:rPr>
        <w:t xml:space="preserve"> (almost!) monthly.</w:t>
      </w:r>
    </w:p>
    <w:p w14:paraId="22CBD0B2" w14:textId="77777777" w:rsidR="00A071B0" w:rsidRPr="00795DED" w:rsidRDefault="00D12AD9" w:rsidP="00290C8C">
      <w:pPr>
        <w:spacing w:before="120"/>
        <w:jc w:val="both"/>
        <w:rPr>
          <w:rFonts w:ascii="Arial" w:hAnsi="Arial" w:cs="Arial"/>
          <w:sz w:val="22"/>
          <w:szCs w:val="22"/>
        </w:rPr>
      </w:pPr>
      <w:r w:rsidRPr="00795DED">
        <w:rPr>
          <w:rFonts w:ascii="Arial" w:hAnsi="Arial" w:cs="Arial"/>
          <w:sz w:val="22"/>
          <w:szCs w:val="22"/>
        </w:rPr>
        <w:t>IDAS</w:t>
      </w:r>
      <w:r w:rsidR="00A071B0" w:rsidRPr="00795DED">
        <w:rPr>
          <w:rFonts w:ascii="Arial" w:hAnsi="Arial" w:cs="Arial"/>
          <w:sz w:val="22"/>
          <w:szCs w:val="22"/>
        </w:rPr>
        <w:t xml:space="preserve"> occasionally used Orwell Park Observatory, but </w:t>
      </w:r>
      <w:r w:rsidR="00EA2252">
        <w:rPr>
          <w:rFonts w:ascii="Arial" w:hAnsi="Arial" w:cs="Arial"/>
          <w:sz w:val="22"/>
          <w:szCs w:val="22"/>
        </w:rPr>
        <w:t>its primary activities were</w:t>
      </w:r>
      <w:r w:rsidR="00A071B0" w:rsidRPr="00795DED">
        <w:rPr>
          <w:rFonts w:ascii="Arial" w:hAnsi="Arial" w:cs="Arial"/>
          <w:sz w:val="22"/>
          <w:szCs w:val="22"/>
        </w:rPr>
        <w:t xml:space="preserve"> talks - held in the Museum Lecture Room in High Street, </w:t>
      </w:r>
      <w:smartTag w:uri="urn:schemas-microsoft-com:office:smarttags" w:element="place">
        <w:smartTag w:uri="urn:schemas-microsoft-com:office:smarttags" w:element="PersonName">
          <w:r w:rsidR="00A071B0" w:rsidRPr="00795DED">
            <w:rPr>
              <w:rFonts w:ascii="Arial" w:hAnsi="Arial" w:cs="Arial"/>
              <w:sz w:val="22"/>
              <w:szCs w:val="22"/>
            </w:rPr>
            <w:t>Ipswich</w:t>
          </w:r>
        </w:smartTag>
      </w:smartTag>
      <w:r w:rsidR="00A071B0" w:rsidRPr="00795DED">
        <w:rPr>
          <w:rFonts w:ascii="Arial" w:hAnsi="Arial" w:cs="Arial"/>
          <w:sz w:val="22"/>
          <w:szCs w:val="22"/>
        </w:rPr>
        <w:t xml:space="preserve"> - and constructing telescopes</w:t>
      </w:r>
      <w:r w:rsidR="006B634D">
        <w:rPr>
          <w:rFonts w:ascii="Arial" w:hAnsi="Arial" w:cs="Arial"/>
          <w:sz w:val="22"/>
          <w:szCs w:val="22"/>
        </w:rPr>
        <w:t>,</w:t>
      </w:r>
      <w:r w:rsidR="00A071B0" w:rsidRPr="00795DED">
        <w:rPr>
          <w:rFonts w:ascii="Arial" w:hAnsi="Arial" w:cs="Arial"/>
          <w:sz w:val="22"/>
          <w:szCs w:val="22"/>
        </w:rPr>
        <w:t xml:space="preserve"> rather than observing.</w:t>
      </w:r>
      <w:r w:rsidR="00F5552F">
        <w:rPr>
          <w:rFonts w:ascii="Arial" w:hAnsi="Arial" w:cs="Arial"/>
          <w:sz w:val="22"/>
          <w:szCs w:val="22"/>
        </w:rPr>
        <w:t xml:space="preserve"> </w:t>
      </w:r>
      <w:r w:rsidR="00EA2252">
        <w:rPr>
          <w:rFonts w:ascii="Arial" w:hAnsi="Arial" w:cs="Arial"/>
          <w:sz w:val="22"/>
          <w:szCs w:val="22"/>
        </w:rPr>
        <w:t>The Society often held c</w:t>
      </w:r>
      <w:r w:rsidR="00A071B0" w:rsidRPr="00795DED">
        <w:rPr>
          <w:rFonts w:ascii="Arial" w:hAnsi="Arial" w:cs="Arial"/>
          <w:sz w:val="22"/>
          <w:szCs w:val="22"/>
        </w:rPr>
        <w:t xml:space="preserve">ommittee meetings </w:t>
      </w:r>
      <w:r w:rsidR="00EA2252">
        <w:rPr>
          <w:rFonts w:ascii="Arial" w:hAnsi="Arial" w:cs="Arial"/>
          <w:sz w:val="22"/>
          <w:szCs w:val="22"/>
        </w:rPr>
        <w:t>in</w:t>
      </w:r>
      <w:r w:rsidR="00C864F9" w:rsidRPr="00795DED">
        <w:rPr>
          <w:rFonts w:ascii="Arial" w:hAnsi="Arial" w:cs="Arial"/>
          <w:sz w:val="22"/>
          <w:szCs w:val="22"/>
        </w:rPr>
        <w:t xml:space="preserve"> members’ homes.</w:t>
      </w:r>
    </w:p>
    <w:p w14:paraId="0011F6AA" w14:textId="77777777" w:rsidR="00A071B0" w:rsidRPr="00795DED" w:rsidRDefault="00A071B0" w:rsidP="00290C8C">
      <w:pPr>
        <w:spacing w:before="120"/>
        <w:jc w:val="both"/>
        <w:rPr>
          <w:rFonts w:ascii="Arial" w:hAnsi="Arial" w:cs="Arial"/>
          <w:sz w:val="22"/>
          <w:szCs w:val="22"/>
        </w:rPr>
      </w:pPr>
      <w:r w:rsidRPr="00795DED">
        <w:rPr>
          <w:rFonts w:ascii="Arial" w:hAnsi="Arial" w:cs="Arial"/>
          <w:sz w:val="22"/>
          <w:szCs w:val="22"/>
        </w:rPr>
        <w:t>Members of IDAS undertook limited repairs to the Observatory, but during this time the fabric of the Observatory further deteriorated.</w:t>
      </w:r>
    </w:p>
    <w:p w14:paraId="4C307B80" w14:textId="77777777" w:rsidR="00795DED" w:rsidRPr="00795DED" w:rsidRDefault="00A071B0" w:rsidP="00290C8C">
      <w:pPr>
        <w:spacing w:before="120"/>
        <w:jc w:val="both"/>
        <w:rPr>
          <w:rFonts w:ascii="Arial" w:hAnsi="Arial" w:cs="Arial"/>
          <w:sz w:val="22"/>
          <w:szCs w:val="22"/>
        </w:rPr>
      </w:pPr>
      <w:r w:rsidRPr="00795DED">
        <w:rPr>
          <w:rFonts w:ascii="Arial" w:hAnsi="Arial" w:cs="Arial"/>
          <w:sz w:val="22"/>
          <w:szCs w:val="22"/>
        </w:rPr>
        <w:t>In 1957, IDAS folded after Mr C Munford, its then Secretary, left the area and the Society was unable to attract a replacement.</w:t>
      </w:r>
      <w:r w:rsidR="00F5552F">
        <w:rPr>
          <w:rFonts w:ascii="Arial" w:hAnsi="Arial" w:cs="Arial"/>
          <w:sz w:val="22"/>
          <w:szCs w:val="22"/>
        </w:rPr>
        <w:t xml:space="preserve"> </w:t>
      </w:r>
      <w:r w:rsidRPr="00795DED">
        <w:rPr>
          <w:rFonts w:ascii="Arial" w:hAnsi="Arial" w:cs="Arial"/>
          <w:sz w:val="22"/>
          <w:szCs w:val="22"/>
        </w:rPr>
        <w:t>Thereafter, again the Observatory was unused.</w:t>
      </w:r>
    </w:p>
    <w:p w14:paraId="7AFEA9A0" w14:textId="77777777" w:rsidR="00A071B0" w:rsidRPr="009E0FD8" w:rsidRDefault="00A071B0" w:rsidP="00795DED">
      <w:pPr>
        <w:pStyle w:val="Heading1"/>
        <w:pageBreakBefore/>
        <w:tabs>
          <w:tab w:val="clear" w:pos="432"/>
        </w:tabs>
        <w:spacing w:before="0" w:after="0"/>
        <w:ind w:left="431" w:hanging="431"/>
        <w:rPr>
          <w:sz w:val="24"/>
          <w:szCs w:val="24"/>
        </w:rPr>
      </w:pPr>
      <w:bookmarkStart w:id="18" w:name="_Toc276237891"/>
      <w:bookmarkStart w:id="19" w:name="_Toc201483824"/>
      <w:r w:rsidRPr="009E0FD8">
        <w:rPr>
          <w:sz w:val="24"/>
          <w:szCs w:val="24"/>
        </w:rPr>
        <w:lastRenderedPageBreak/>
        <w:t>Orwell Astronomical Society</w:t>
      </w:r>
      <w:r>
        <w:rPr>
          <w:sz w:val="24"/>
          <w:szCs w:val="24"/>
        </w:rPr>
        <w:t xml:space="preserve">, </w:t>
      </w:r>
      <w:smartTag w:uri="urn:schemas-microsoft-com:office:smarttags" w:element="place">
        <w:smartTag w:uri="urn:schemas-microsoft-com:office:smarttags" w:element="PersonName">
          <w:r>
            <w:rPr>
              <w:sz w:val="24"/>
              <w:szCs w:val="24"/>
            </w:rPr>
            <w:t>Ipswich</w:t>
          </w:r>
        </w:smartTag>
      </w:smartTag>
      <w:r w:rsidRPr="009E0FD8">
        <w:rPr>
          <w:sz w:val="24"/>
          <w:szCs w:val="24"/>
        </w:rPr>
        <w:t xml:space="preserve"> (</w:t>
      </w:r>
      <w:r>
        <w:rPr>
          <w:sz w:val="24"/>
          <w:szCs w:val="24"/>
        </w:rPr>
        <w:t>OASI</w:t>
      </w:r>
      <w:r w:rsidRPr="009E0FD8">
        <w:rPr>
          <w:sz w:val="24"/>
          <w:szCs w:val="24"/>
        </w:rPr>
        <w:t>)</w:t>
      </w:r>
      <w:bookmarkEnd w:id="18"/>
      <w:bookmarkEnd w:id="19"/>
    </w:p>
    <w:p w14:paraId="16BE5B95" w14:textId="77777777" w:rsidR="00A034AB" w:rsidRDefault="00A071B0" w:rsidP="00290C8C">
      <w:pPr>
        <w:spacing w:before="120"/>
        <w:jc w:val="both"/>
        <w:rPr>
          <w:rFonts w:ascii="Arial" w:hAnsi="Arial" w:cs="Arial"/>
          <w:sz w:val="22"/>
          <w:szCs w:val="22"/>
        </w:rPr>
      </w:pPr>
      <w:r w:rsidRPr="00795DED">
        <w:rPr>
          <w:rFonts w:ascii="Arial" w:hAnsi="Arial" w:cs="Arial"/>
          <w:sz w:val="22"/>
          <w:szCs w:val="22"/>
        </w:rPr>
        <w:t>Details of the formation of OASI are lost in the mists of history!</w:t>
      </w:r>
      <w:r w:rsidR="00EA2252">
        <w:rPr>
          <w:rFonts w:ascii="Arial" w:hAnsi="Arial" w:cs="Arial"/>
          <w:sz w:val="22"/>
          <w:szCs w:val="22"/>
        </w:rPr>
        <w:t xml:space="preserve"> Unfortunately, organisation of the Society was largely informal in its early years and no written records have survived prior to 1972. </w:t>
      </w:r>
      <w:r w:rsidRPr="00795DED">
        <w:rPr>
          <w:rFonts w:ascii="Arial" w:hAnsi="Arial" w:cs="Arial"/>
          <w:sz w:val="22"/>
          <w:szCs w:val="22"/>
        </w:rPr>
        <w:t xml:space="preserve">However, correspondence between Mr M J Allen (first Secretary of OASI) and Roy Gooding (current Secretary) in the early 1980s has shed </w:t>
      </w:r>
      <w:r w:rsidR="00EA2252">
        <w:rPr>
          <w:rFonts w:ascii="Arial" w:hAnsi="Arial" w:cs="Arial"/>
          <w:sz w:val="22"/>
          <w:szCs w:val="22"/>
        </w:rPr>
        <w:t>a little</w:t>
      </w:r>
      <w:r w:rsidRPr="00795DED">
        <w:rPr>
          <w:rFonts w:ascii="Arial" w:hAnsi="Arial" w:cs="Arial"/>
          <w:sz w:val="22"/>
          <w:szCs w:val="22"/>
        </w:rPr>
        <w:t xml:space="preserve"> light on </w:t>
      </w:r>
      <w:r w:rsidR="00B91A40">
        <w:rPr>
          <w:rFonts w:ascii="Arial" w:hAnsi="Arial" w:cs="Arial"/>
          <w:sz w:val="22"/>
          <w:szCs w:val="22"/>
        </w:rPr>
        <w:t>matters</w:t>
      </w:r>
      <w:r w:rsidRPr="00795DED">
        <w:rPr>
          <w:rFonts w:ascii="Arial" w:hAnsi="Arial" w:cs="Arial"/>
          <w:sz w:val="22"/>
          <w:szCs w:val="22"/>
        </w:rPr>
        <w:t>.</w:t>
      </w:r>
      <w:r w:rsidR="00F5552F">
        <w:rPr>
          <w:rFonts w:ascii="Arial" w:hAnsi="Arial" w:cs="Arial"/>
          <w:sz w:val="22"/>
          <w:szCs w:val="22"/>
        </w:rPr>
        <w:t xml:space="preserve"> </w:t>
      </w:r>
      <w:r w:rsidRPr="00795DED">
        <w:rPr>
          <w:rFonts w:ascii="Arial" w:hAnsi="Arial" w:cs="Arial"/>
          <w:sz w:val="22"/>
          <w:szCs w:val="22"/>
        </w:rPr>
        <w:t xml:space="preserve">Allen indicated that </w:t>
      </w:r>
      <w:r w:rsidR="00A034AB">
        <w:rPr>
          <w:rFonts w:ascii="Arial" w:hAnsi="Arial" w:cs="Arial"/>
          <w:sz w:val="22"/>
          <w:szCs w:val="22"/>
        </w:rPr>
        <w:t xml:space="preserve">OASI </w:t>
      </w:r>
      <w:r w:rsidR="00FF2A36">
        <w:rPr>
          <w:rFonts w:ascii="Arial" w:hAnsi="Arial" w:cs="Arial"/>
          <w:sz w:val="22"/>
          <w:szCs w:val="22"/>
        </w:rPr>
        <w:t xml:space="preserve">began to </w:t>
      </w:r>
      <w:r w:rsidR="00A034AB">
        <w:rPr>
          <w:rFonts w:ascii="Arial" w:hAnsi="Arial" w:cs="Arial"/>
          <w:sz w:val="22"/>
          <w:szCs w:val="22"/>
        </w:rPr>
        <w:t>form in</w:t>
      </w:r>
      <w:r w:rsidR="00A52EDF">
        <w:rPr>
          <w:rFonts w:ascii="Arial" w:hAnsi="Arial" w:cs="Arial"/>
          <w:sz w:val="22"/>
          <w:szCs w:val="22"/>
        </w:rPr>
        <w:t xml:space="preserve"> 1966–</w:t>
      </w:r>
      <w:r w:rsidRPr="00795DED">
        <w:rPr>
          <w:rFonts w:ascii="Arial" w:hAnsi="Arial" w:cs="Arial"/>
          <w:sz w:val="22"/>
          <w:szCs w:val="22"/>
        </w:rPr>
        <w:t xml:space="preserve">67 when he, together with some school friends, approached </w:t>
      </w:r>
      <w:smartTag w:uri="urn:schemas-microsoft-com:office:smarttags" w:element="place">
        <w:smartTag w:uri="urn:schemas-microsoft-com:office:smarttags" w:element="PlaceName">
          <w:r w:rsidRPr="00795DED">
            <w:rPr>
              <w:rFonts w:ascii="Arial" w:hAnsi="Arial" w:cs="Arial"/>
              <w:sz w:val="22"/>
              <w:szCs w:val="22"/>
            </w:rPr>
            <w:t>Orwell</w:t>
          </w:r>
        </w:smartTag>
        <w:r w:rsidRPr="00795DED">
          <w:rPr>
            <w:rFonts w:ascii="Arial" w:hAnsi="Arial" w:cs="Arial"/>
            <w:sz w:val="22"/>
            <w:szCs w:val="22"/>
          </w:rPr>
          <w:t xml:space="preserve"> </w:t>
        </w:r>
        <w:smartTag w:uri="urn:schemas-microsoft-com:office:smarttags" w:element="PlaceType">
          <w:r w:rsidRPr="00795DED">
            <w:rPr>
              <w:rFonts w:ascii="Arial" w:hAnsi="Arial" w:cs="Arial"/>
              <w:sz w:val="22"/>
              <w:szCs w:val="22"/>
            </w:rPr>
            <w:t>Park</w:t>
          </w:r>
        </w:smartTag>
        <w:r w:rsidRPr="00795DED">
          <w:rPr>
            <w:rFonts w:ascii="Arial" w:hAnsi="Arial" w:cs="Arial"/>
            <w:sz w:val="22"/>
            <w:szCs w:val="22"/>
          </w:rPr>
          <w:t xml:space="preserve"> </w:t>
        </w:r>
        <w:smartTag w:uri="urn:schemas-microsoft-com:office:smarttags" w:element="PlaceType">
          <w:r w:rsidRPr="00795DED">
            <w:rPr>
              <w:rFonts w:ascii="Arial" w:hAnsi="Arial" w:cs="Arial"/>
              <w:sz w:val="22"/>
              <w:szCs w:val="22"/>
            </w:rPr>
            <w:t>School</w:t>
          </w:r>
        </w:smartTag>
      </w:smartTag>
      <w:r w:rsidRPr="00795DED">
        <w:rPr>
          <w:rFonts w:ascii="Arial" w:hAnsi="Arial" w:cs="Arial"/>
          <w:sz w:val="22"/>
          <w:szCs w:val="22"/>
        </w:rPr>
        <w:t xml:space="preserve"> </w:t>
      </w:r>
      <w:r w:rsidR="00FF2A36">
        <w:rPr>
          <w:rFonts w:ascii="Arial" w:hAnsi="Arial" w:cs="Arial"/>
          <w:sz w:val="22"/>
          <w:szCs w:val="22"/>
        </w:rPr>
        <w:t>to ask for permission to use</w:t>
      </w:r>
      <w:r w:rsidRPr="00795DED">
        <w:rPr>
          <w:rFonts w:ascii="Arial" w:hAnsi="Arial" w:cs="Arial"/>
          <w:sz w:val="22"/>
          <w:szCs w:val="22"/>
        </w:rPr>
        <w:t xml:space="preserve"> the refracting telesco</w:t>
      </w:r>
      <w:r w:rsidR="00FF2A36">
        <w:rPr>
          <w:rFonts w:ascii="Arial" w:hAnsi="Arial" w:cs="Arial"/>
          <w:sz w:val="22"/>
          <w:szCs w:val="22"/>
        </w:rPr>
        <w:t>pe and restore</w:t>
      </w:r>
      <w:r w:rsidR="00A372E5" w:rsidRPr="00795DED">
        <w:rPr>
          <w:rFonts w:ascii="Arial" w:hAnsi="Arial" w:cs="Arial"/>
          <w:sz w:val="22"/>
          <w:szCs w:val="22"/>
        </w:rPr>
        <w:t xml:space="preserve"> the facility.</w:t>
      </w:r>
    </w:p>
    <w:p w14:paraId="1FCC31BB" w14:textId="77777777" w:rsidR="00646460" w:rsidRPr="007A2AE1" w:rsidRDefault="00646460" w:rsidP="00646460">
      <w:pPr>
        <w:pStyle w:val="Heading2"/>
        <w:rPr>
          <w:sz w:val="24"/>
          <w:szCs w:val="24"/>
        </w:rPr>
      </w:pPr>
      <w:bookmarkStart w:id="20" w:name="_Toc276237892"/>
      <w:bookmarkStart w:id="21" w:name="_Toc201483825"/>
      <w:r>
        <w:rPr>
          <w:sz w:val="24"/>
          <w:szCs w:val="24"/>
        </w:rPr>
        <w:t xml:space="preserve">Renovation </w:t>
      </w:r>
      <w:r w:rsidR="008E5B0A">
        <w:rPr>
          <w:sz w:val="24"/>
          <w:szCs w:val="24"/>
        </w:rPr>
        <w:t>O</w:t>
      </w:r>
      <w:r>
        <w:rPr>
          <w:sz w:val="24"/>
          <w:szCs w:val="24"/>
        </w:rPr>
        <w:t xml:space="preserve">f </w:t>
      </w:r>
      <w:r w:rsidR="008E5B0A">
        <w:rPr>
          <w:sz w:val="24"/>
          <w:szCs w:val="24"/>
        </w:rPr>
        <w:t>T</w:t>
      </w:r>
      <w:r>
        <w:rPr>
          <w:sz w:val="24"/>
          <w:szCs w:val="24"/>
        </w:rPr>
        <w:t>he Observatory</w:t>
      </w:r>
      <w:bookmarkEnd w:id="20"/>
      <w:bookmarkEnd w:id="21"/>
    </w:p>
    <w:p w14:paraId="779C9B29" w14:textId="77777777" w:rsidR="00B532D8" w:rsidRDefault="00A034AB" w:rsidP="00290C8C">
      <w:pPr>
        <w:spacing w:before="120"/>
        <w:jc w:val="both"/>
        <w:rPr>
          <w:rFonts w:ascii="Arial" w:hAnsi="Arial" w:cs="Arial"/>
          <w:sz w:val="22"/>
          <w:szCs w:val="22"/>
        </w:rPr>
      </w:pPr>
      <w:r>
        <w:rPr>
          <w:rFonts w:ascii="Arial" w:hAnsi="Arial" w:cs="Arial"/>
          <w:sz w:val="22"/>
          <w:szCs w:val="22"/>
        </w:rPr>
        <w:t>I</w:t>
      </w:r>
      <w:r w:rsidR="009D085F">
        <w:rPr>
          <w:rFonts w:ascii="Arial" w:hAnsi="Arial" w:cs="Arial"/>
          <w:sz w:val="22"/>
          <w:szCs w:val="22"/>
        </w:rPr>
        <w:t xml:space="preserve">n </w:t>
      </w:r>
      <w:r w:rsidR="00465588">
        <w:rPr>
          <w:rFonts w:ascii="Arial" w:hAnsi="Arial" w:cs="Arial"/>
          <w:sz w:val="22"/>
          <w:szCs w:val="22"/>
        </w:rPr>
        <w:t xml:space="preserve">1969 or </w:t>
      </w:r>
      <w:r w:rsidR="0068403D">
        <w:rPr>
          <w:rFonts w:ascii="Arial" w:hAnsi="Arial" w:cs="Arial"/>
          <w:sz w:val="22"/>
          <w:szCs w:val="22"/>
        </w:rPr>
        <w:t>1970,</w:t>
      </w:r>
      <w:r w:rsidR="00465588">
        <w:rPr>
          <w:rFonts w:ascii="Arial" w:hAnsi="Arial" w:cs="Arial"/>
          <w:sz w:val="22"/>
          <w:szCs w:val="22"/>
        </w:rPr>
        <w:t xml:space="preserve"> the Anglia Television</w:t>
      </w:r>
      <w:r w:rsidR="009D085F" w:rsidRPr="00AD1FA8">
        <w:rPr>
          <w:rFonts w:ascii="Arial" w:hAnsi="Arial" w:cs="Arial"/>
          <w:sz w:val="22"/>
          <w:szCs w:val="22"/>
        </w:rPr>
        <w:t xml:space="preserve"> </w:t>
      </w:r>
      <w:r w:rsidR="009D085F" w:rsidRPr="009D085F">
        <w:rPr>
          <w:rFonts w:ascii="Arial" w:hAnsi="Arial" w:cs="Arial"/>
          <w:i/>
          <w:sz w:val="22"/>
          <w:szCs w:val="22"/>
        </w:rPr>
        <w:t>Bygones</w:t>
      </w:r>
      <w:r w:rsidR="009D085F" w:rsidRPr="00AD1FA8">
        <w:rPr>
          <w:rFonts w:ascii="Arial" w:hAnsi="Arial" w:cs="Arial"/>
          <w:sz w:val="22"/>
          <w:szCs w:val="22"/>
        </w:rPr>
        <w:t xml:space="preserve"> programme filmed a </w:t>
      </w:r>
      <w:r w:rsidR="009D085F">
        <w:rPr>
          <w:rFonts w:ascii="Arial" w:hAnsi="Arial" w:cs="Arial"/>
          <w:sz w:val="22"/>
          <w:szCs w:val="22"/>
        </w:rPr>
        <w:t xml:space="preserve">short </w:t>
      </w:r>
      <w:r w:rsidR="009D085F" w:rsidRPr="00AD1FA8">
        <w:rPr>
          <w:rFonts w:ascii="Arial" w:hAnsi="Arial" w:cs="Arial"/>
          <w:sz w:val="22"/>
          <w:szCs w:val="22"/>
        </w:rPr>
        <w:t xml:space="preserve">report about the </w:t>
      </w:r>
      <w:r w:rsidR="009D085F">
        <w:rPr>
          <w:rFonts w:ascii="Arial" w:hAnsi="Arial" w:cs="Arial"/>
          <w:sz w:val="22"/>
          <w:szCs w:val="22"/>
        </w:rPr>
        <w:t>O</w:t>
      </w:r>
      <w:r w:rsidR="009D085F" w:rsidRPr="00AD1FA8">
        <w:rPr>
          <w:rFonts w:ascii="Arial" w:hAnsi="Arial" w:cs="Arial"/>
          <w:sz w:val="22"/>
          <w:szCs w:val="22"/>
        </w:rPr>
        <w:t>bservatory</w:t>
      </w:r>
      <w:r w:rsidR="0050278B">
        <w:rPr>
          <w:rStyle w:val="FootnoteReference"/>
          <w:rFonts w:ascii="Arial" w:hAnsi="Arial" w:cs="Arial"/>
          <w:i/>
          <w:sz w:val="22"/>
          <w:szCs w:val="22"/>
        </w:rPr>
        <w:footnoteReference w:id="9"/>
      </w:r>
      <w:r>
        <w:rPr>
          <w:rFonts w:ascii="Arial" w:hAnsi="Arial" w:cs="Arial"/>
          <w:sz w:val="22"/>
          <w:szCs w:val="22"/>
        </w:rPr>
        <w:t>. The report reveal</w:t>
      </w:r>
      <w:r w:rsidR="00465588">
        <w:rPr>
          <w:rFonts w:ascii="Arial" w:hAnsi="Arial" w:cs="Arial"/>
          <w:sz w:val="22"/>
          <w:szCs w:val="22"/>
        </w:rPr>
        <w:t>ed</w:t>
      </w:r>
      <w:r>
        <w:rPr>
          <w:rFonts w:ascii="Arial" w:hAnsi="Arial" w:cs="Arial"/>
          <w:sz w:val="22"/>
          <w:szCs w:val="22"/>
        </w:rPr>
        <w:t xml:space="preserve"> that</w:t>
      </w:r>
      <w:r w:rsidR="001D133D">
        <w:rPr>
          <w:rFonts w:ascii="Arial" w:hAnsi="Arial" w:cs="Arial"/>
          <w:sz w:val="22"/>
          <w:szCs w:val="22"/>
        </w:rPr>
        <w:t xml:space="preserve">, after years of neglect, the Observatory </w:t>
      </w:r>
      <w:r w:rsidR="001D133D" w:rsidRPr="00795DED">
        <w:rPr>
          <w:rFonts w:ascii="Arial" w:hAnsi="Arial" w:cs="Arial"/>
          <w:sz w:val="22"/>
          <w:szCs w:val="22"/>
        </w:rPr>
        <w:t>had fallen into a very serious state of disrepair</w:t>
      </w:r>
      <w:r w:rsidR="001D133D">
        <w:rPr>
          <w:rFonts w:ascii="Arial" w:hAnsi="Arial" w:cs="Arial"/>
          <w:sz w:val="22"/>
          <w:szCs w:val="22"/>
        </w:rPr>
        <w:t>.</w:t>
      </w:r>
      <w:r w:rsidR="001D133D" w:rsidRPr="001D133D">
        <w:rPr>
          <w:rFonts w:ascii="Arial" w:hAnsi="Arial" w:cs="Arial"/>
          <w:sz w:val="22"/>
          <w:szCs w:val="22"/>
        </w:rPr>
        <w:t xml:space="preserve"> </w:t>
      </w:r>
      <w:r w:rsidR="001D133D" w:rsidRPr="00AD1FA8">
        <w:rPr>
          <w:rFonts w:ascii="Arial" w:hAnsi="Arial" w:cs="Arial"/>
          <w:sz w:val="22"/>
          <w:szCs w:val="22"/>
        </w:rPr>
        <w:t>The wall between the stairwell and the transit chamber w</w:t>
      </w:r>
      <w:r w:rsidR="0050278B">
        <w:rPr>
          <w:rFonts w:ascii="Arial" w:hAnsi="Arial" w:cs="Arial"/>
          <w:sz w:val="22"/>
          <w:szCs w:val="22"/>
        </w:rPr>
        <w:t>as</w:t>
      </w:r>
      <w:r w:rsidR="001D133D" w:rsidRPr="00AD1FA8">
        <w:rPr>
          <w:rFonts w:ascii="Arial" w:hAnsi="Arial" w:cs="Arial"/>
          <w:sz w:val="22"/>
          <w:szCs w:val="22"/>
        </w:rPr>
        <w:t xml:space="preserve"> crumbling and the telescope mount rusting. </w:t>
      </w:r>
      <w:r w:rsidR="0050278B">
        <w:rPr>
          <w:rFonts w:ascii="Arial" w:hAnsi="Arial" w:cs="Arial"/>
          <w:sz w:val="22"/>
          <w:szCs w:val="22"/>
        </w:rPr>
        <w:t>D</w:t>
      </w:r>
      <w:r w:rsidR="001D133D" w:rsidRPr="00AD1FA8">
        <w:rPr>
          <w:rFonts w:ascii="Arial" w:hAnsi="Arial" w:cs="Arial"/>
          <w:sz w:val="22"/>
          <w:szCs w:val="22"/>
        </w:rPr>
        <w:t xml:space="preserve">oors </w:t>
      </w:r>
      <w:r w:rsidR="0050278B" w:rsidRPr="00AD1FA8">
        <w:rPr>
          <w:rFonts w:ascii="Arial" w:hAnsi="Arial" w:cs="Arial"/>
          <w:sz w:val="22"/>
          <w:szCs w:val="22"/>
        </w:rPr>
        <w:t>were missing</w:t>
      </w:r>
      <w:r w:rsidR="0050278B">
        <w:rPr>
          <w:rFonts w:ascii="Arial" w:hAnsi="Arial" w:cs="Arial"/>
          <w:sz w:val="22"/>
          <w:szCs w:val="22"/>
        </w:rPr>
        <w:t xml:space="preserve"> </w:t>
      </w:r>
      <w:r w:rsidR="00A022D3">
        <w:rPr>
          <w:rFonts w:ascii="Arial" w:hAnsi="Arial" w:cs="Arial"/>
          <w:sz w:val="22"/>
          <w:szCs w:val="22"/>
        </w:rPr>
        <w:t xml:space="preserve">from the </w:t>
      </w:r>
      <w:r w:rsidR="009A2DC1">
        <w:rPr>
          <w:rFonts w:ascii="Arial" w:hAnsi="Arial" w:cs="Arial"/>
          <w:sz w:val="22"/>
          <w:szCs w:val="22"/>
        </w:rPr>
        <w:t>e</w:t>
      </w:r>
      <w:r w:rsidR="00A022D3">
        <w:rPr>
          <w:rFonts w:ascii="Arial" w:hAnsi="Arial" w:cs="Arial"/>
          <w:sz w:val="22"/>
          <w:szCs w:val="22"/>
        </w:rPr>
        <w:t xml:space="preserve">quatorial </w:t>
      </w:r>
      <w:r w:rsidR="009A2DC1">
        <w:rPr>
          <w:rFonts w:ascii="Arial" w:hAnsi="Arial" w:cs="Arial"/>
          <w:sz w:val="22"/>
          <w:szCs w:val="22"/>
        </w:rPr>
        <w:t>r</w:t>
      </w:r>
      <w:r w:rsidR="00A022D3">
        <w:rPr>
          <w:rFonts w:ascii="Arial" w:hAnsi="Arial" w:cs="Arial"/>
          <w:sz w:val="22"/>
          <w:szCs w:val="22"/>
        </w:rPr>
        <w:t>oom into the</w:t>
      </w:r>
      <w:r w:rsidR="001D133D" w:rsidRPr="00AD1FA8">
        <w:rPr>
          <w:rFonts w:ascii="Arial" w:hAnsi="Arial" w:cs="Arial"/>
          <w:sz w:val="22"/>
          <w:szCs w:val="22"/>
        </w:rPr>
        <w:t xml:space="preserve"> stairwell and the transit chamber.</w:t>
      </w:r>
    </w:p>
    <w:p w14:paraId="4DF977FE" w14:textId="77777777" w:rsidR="001D133D" w:rsidRDefault="00465588" w:rsidP="00290C8C">
      <w:pPr>
        <w:spacing w:before="120"/>
        <w:jc w:val="both"/>
        <w:rPr>
          <w:rFonts w:ascii="Arial" w:hAnsi="Arial" w:cs="Arial"/>
          <w:sz w:val="22"/>
          <w:szCs w:val="22"/>
        </w:rPr>
      </w:pPr>
      <w:r>
        <w:rPr>
          <w:rFonts w:ascii="Arial" w:hAnsi="Arial" w:cs="Arial"/>
          <w:sz w:val="22"/>
          <w:szCs w:val="22"/>
        </w:rPr>
        <w:t>Major r</w:t>
      </w:r>
      <w:r w:rsidR="001D133D" w:rsidRPr="00AD1FA8">
        <w:rPr>
          <w:rFonts w:ascii="Arial" w:hAnsi="Arial" w:cs="Arial"/>
          <w:sz w:val="22"/>
          <w:szCs w:val="22"/>
        </w:rPr>
        <w:t xml:space="preserve">estoration </w:t>
      </w:r>
      <w:r>
        <w:rPr>
          <w:rFonts w:ascii="Arial" w:hAnsi="Arial" w:cs="Arial"/>
          <w:sz w:val="22"/>
          <w:szCs w:val="22"/>
        </w:rPr>
        <w:t>commenced</w:t>
      </w:r>
      <w:r w:rsidR="001D133D" w:rsidRPr="00AD1FA8">
        <w:rPr>
          <w:rFonts w:ascii="Arial" w:hAnsi="Arial" w:cs="Arial"/>
          <w:sz w:val="22"/>
          <w:szCs w:val="22"/>
        </w:rPr>
        <w:t xml:space="preserve"> during the early 197</w:t>
      </w:r>
      <w:r w:rsidR="00B03EC7">
        <w:rPr>
          <w:rFonts w:ascii="Arial" w:hAnsi="Arial" w:cs="Arial"/>
          <w:sz w:val="22"/>
          <w:szCs w:val="22"/>
        </w:rPr>
        <w:t>0</w:t>
      </w:r>
      <w:r w:rsidR="001D133D" w:rsidRPr="00AD1FA8">
        <w:rPr>
          <w:rFonts w:ascii="Arial" w:hAnsi="Arial" w:cs="Arial"/>
          <w:sz w:val="22"/>
          <w:szCs w:val="22"/>
        </w:rPr>
        <w:t>'s</w:t>
      </w:r>
      <w:r w:rsidR="001D133D">
        <w:rPr>
          <w:rFonts w:ascii="Arial" w:hAnsi="Arial" w:cs="Arial"/>
          <w:sz w:val="22"/>
          <w:szCs w:val="22"/>
        </w:rPr>
        <w:t xml:space="preserve">. </w:t>
      </w:r>
      <w:r w:rsidR="00FE6BA7">
        <w:rPr>
          <w:rFonts w:ascii="Arial" w:hAnsi="Arial" w:cs="Arial"/>
          <w:sz w:val="22"/>
          <w:szCs w:val="22"/>
        </w:rPr>
        <w:t>A</w:t>
      </w:r>
      <w:r w:rsidR="001D133D">
        <w:rPr>
          <w:rFonts w:ascii="Arial" w:hAnsi="Arial" w:cs="Arial"/>
          <w:sz w:val="22"/>
          <w:szCs w:val="22"/>
        </w:rPr>
        <w:t xml:space="preserve"> </w:t>
      </w:r>
      <w:r w:rsidR="00542240">
        <w:rPr>
          <w:rFonts w:ascii="Arial" w:hAnsi="Arial" w:cs="Arial"/>
          <w:sz w:val="22"/>
          <w:szCs w:val="22"/>
        </w:rPr>
        <w:t>full-page</w:t>
      </w:r>
      <w:r w:rsidR="001D133D">
        <w:rPr>
          <w:rFonts w:ascii="Arial" w:hAnsi="Arial" w:cs="Arial"/>
          <w:sz w:val="22"/>
          <w:szCs w:val="22"/>
        </w:rPr>
        <w:t xml:space="preserve"> report in</w:t>
      </w:r>
      <w:r w:rsidR="001D133D" w:rsidRPr="001D133D">
        <w:rPr>
          <w:rFonts w:ascii="Arial" w:hAnsi="Arial" w:cs="Arial"/>
          <w:sz w:val="22"/>
          <w:szCs w:val="22"/>
        </w:rPr>
        <w:t xml:space="preserve"> </w:t>
      </w:r>
      <w:r w:rsidR="001D133D">
        <w:rPr>
          <w:rFonts w:ascii="Arial" w:hAnsi="Arial" w:cs="Arial"/>
          <w:sz w:val="22"/>
          <w:szCs w:val="22"/>
        </w:rPr>
        <w:t>t</w:t>
      </w:r>
      <w:r w:rsidR="001D133D" w:rsidRPr="009D085F">
        <w:rPr>
          <w:rFonts w:ascii="Arial" w:hAnsi="Arial" w:cs="Arial"/>
          <w:sz w:val="22"/>
          <w:szCs w:val="22"/>
        </w:rPr>
        <w:t xml:space="preserve">he </w:t>
      </w:r>
      <w:r w:rsidR="001D133D">
        <w:rPr>
          <w:rFonts w:ascii="Arial" w:hAnsi="Arial" w:cs="Arial"/>
          <w:i/>
          <w:sz w:val="22"/>
          <w:szCs w:val="22"/>
        </w:rPr>
        <w:t>E</w:t>
      </w:r>
      <w:r w:rsidR="001D133D" w:rsidRPr="009D085F">
        <w:rPr>
          <w:rFonts w:ascii="Arial" w:hAnsi="Arial" w:cs="Arial"/>
          <w:i/>
          <w:sz w:val="22"/>
          <w:szCs w:val="22"/>
        </w:rPr>
        <w:t>vening Star</w:t>
      </w:r>
      <w:r w:rsidR="001D133D">
        <w:rPr>
          <w:rFonts w:ascii="Arial" w:hAnsi="Arial" w:cs="Arial"/>
          <w:sz w:val="22"/>
          <w:szCs w:val="22"/>
        </w:rPr>
        <w:t xml:space="preserve"> i</w:t>
      </w:r>
      <w:r w:rsidR="009D085F">
        <w:rPr>
          <w:rFonts w:ascii="Arial" w:hAnsi="Arial" w:cs="Arial"/>
          <w:sz w:val="22"/>
          <w:szCs w:val="22"/>
        </w:rPr>
        <w:t xml:space="preserve">n </w:t>
      </w:r>
      <w:r w:rsidR="009D085F" w:rsidRPr="009D085F">
        <w:rPr>
          <w:rFonts w:ascii="Arial" w:hAnsi="Arial" w:cs="Arial"/>
          <w:sz w:val="22"/>
          <w:szCs w:val="22"/>
        </w:rPr>
        <w:t xml:space="preserve">June </w:t>
      </w:r>
      <w:r w:rsidR="00542240" w:rsidRPr="009D085F">
        <w:rPr>
          <w:rFonts w:ascii="Arial" w:hAnsi="Arial" w:cs="Arial"/>
          <w:sz w:val="22"/>
          <w:szCs w:val="22"/>
        </w:rPr>
        <w:t>1971</w:t>
      </w:r>
      <w:r w:rsidR="00542240">
        <w:rPr>
          <w:rFonts w:ascii="Arial" w:hAnsi="Arial" w:cs="Arial"/>
          <w:sz w:val="22"/>
          <w:szCs w:val="22"/>
        </w:rPr>
        <w:t xml:space="preserve"> </w:t>
      </w:r>
      <w:r w:rsidR="001D133D">
        <w:rPr>
          <w:rFonts w:ascii="Arial" w:hAnsi="Arial" w:cs="Arial"/>
          <w:sz w:val="22"/>
          <w:szCs w:val="22"/>
        </w:rPr>
        <w:t>publicised OASI</w:t>
      </w:r>
      <w:r w:rsidR="00FE6BA7">
        <w:rPr>
          <w:rFonts w:ascii="Arial" w:hAnsi="Arial" w:cs="Arial"/>
          <w:sz w:val="22"/>
          <w:szCs w:val="22"/>
        </w:rPr>
        <w:t>,</w:t>
      </w:r>
      <w:r w:rsidR="001D133D">
        <w:rPr>
          <w:rFonts w:ascii="Arial" w:hAnsi="Arial" w:cs="Arial"/>
          <w:sz w:val="22"/>
          <w:szCs w:val="22"/>
        </w:rPr>
        <w:t xml:space="preserve"> the Observatory and the Society’s ambitious plans for renovations.</w:t>
      </w:r>
      <w:r w:rsidR="001D133D" w:rsidRPr="001D133D">
        <w:rPr>
          <w:rFonts w:ascii="Arial" w:hAnsi="Arial" w:cs="Arial"/>
          <w:sz w:val="22"/>
          <w:szCs w:val="22"/>
        </w:rPr>
        <w:t xml:space="preserve"> </w:t>
      </w:r>
    </w:p>
    <w:p w14:paraId="767D2E1A" w14:textId="77777777" w:rsidR="009B539C" w:rsidRDefault="00A022D3" w:rsidP="00290C8C">
      <w:pPr>
        <w:spacing w:before="120"/>
        <w:jc w:val="both"/>
        <w:rPr>
          <w:rFonts w:ascii="Arial" w:hAnsi="Arial" w:cs="Arial"/>
          <w:sz w:val="22"/>
          <w:szCs w:val="22"/>
        </w:rPr>
      </w:pPr>
      <w:r>
        <w:rPr>
          <w:rFonts w:ascii="Arial" w:hAnsi="Arial" w:cs="Arial"/>
          <w:sz w:val="22"/>
          <w:szCs w:val="22"/>
        </w:rPr>
        <w:t>Thereafter, e</w:t>
      </w:r>
      <w:r w:rsidR="001D133D" w:rsidRPr="00AD1FA8">
        <w:rPr>
          <w:rFonts w:ascii="Arial" w:hAnsi="Arial" w:cs="Arial"/>
          <w:sz w:val="22"/>
          <w:szCs w:val="22"/>
        </w:rPr>
        <w:t xml:space="preserve">very summer for more than a decade the </w:t>
      </w:r>
      <w:r>
        <w:rPr>
          <w:rFonts w:ascii="Arial" w:hAnsi="Arial" w:cs="Arial"/>
          <w:sz w:val="22"/>
          <w:szCs w:val="22"/>
        </w:rPr>
        <w:t>O</w:t>
      </w:r>
      <w:r w:rsidR="001D133D" w:rsidRPr="00AD1FA8">
        <w:rPr>
          <w:rFonts w:ascii="Arial" w:hAnsi="Arial" w:cs="Arial"/>
          <w:sz w:val="22"/>
          <w:szCs w:val="22"/>
        </w:rPr>
        <w:t xml:space="preserve">bservatory was closed for repair work. </w:t>
      </w:r>
      <w:r w:rsidR="001D133D">
        <w:rPr>
          <w:rFonts w:ascii="Arial" w:hAnsi="Arial" w:cs="Arial"/>
          <w:sz w:val="22"/>
          <w:szCs w:val="22"/>
        </w:rPr>
        <w:t xml:space="preserve">Initially, the wall of the </w:t>
      </w:r>
      <w:r w:rsidR="009A2DC1">
        <w:rPr>
          <w:rFonts w:ascii="Arial" w:hAnsi="Arial" w:cs="Arial"/>
          <w:sz w:val="22"/>
          <w:szCs w:val="22"/>
        </w:rPr>
        <w:t>e</w:t>
      </w:r>
      <w:r w:rsidR="001D133D">
        <w:rPr>
          <w:rFonts w:ascii="Arial" w:hAnsi="Arial" w:cs="Arial"/>
          <w:sz w:val="22"/>
          <w:szCs w:val="22"/>
        </w:rPr>
        <w:t xml:space="preserve">quatorial </w:t>
      </w:r>
      <w:r w:rsidR="009A2DC1">
        <w:rPr>
          <w:rFonts w:ascii="Arial" w:hAnsi="Arial" w:cs="Arial"/>
          <w:sz w:val="22"/>
          <w:szCs w:val="22"/>
        </w:rPr>
        <w:t>r</w:t>
      </w:r>
      <w:r w:rsidR="001D133D">
        <w:rPr>
          <w:rFonts w:ascii="Arial" w:hAnsi="Arial" w:cs="Arial"/>
          <w:sz w:val="22"/>
          <w:szCs w:val="22"/>
        </w:rPr>
        <w:t>oom w</w:t>
      </w:r>
      <w:r w:rsidR="006B634D">
        <w:rPr>
          <w:rFonts w:ascii="Arial" w:hAnsi="Arial" w:cs="Arial"/>
          <w:sz w:val="22"/>
          <w:szCs w:val="22"/>
        </w:rPr>
        <w:t>as</w:t>
      </w:r>
      <w:r w:rsidR="001D133D">
        <w:rPr>
          <w:rFonts w:ascii="Arial" w:hAnsi="Arial" w:cs="Arial"/>
          <w:sz w:val="22"/>
          <w:szCs w:val="22"/>
        </w:rPr>
        <w:t xml:space="preserve"> so badly affected by damp that </w:t>
      </w:r>
      <w:r w:rsidR="009B539C">
        <w:rPr>
          <w:rFonts w:ascii="Arial" w:hAnsi="Arial" w:cs="Arial"/>
          <w:sz w:val="22"/>
          <w:szCs w:val="22"/>
        </w:rPr>
        <w:t xml:space="preserve">the paint peeled off every winter and </w:t>
      </w:r>
      <w:r w:rsidR="001D133D">
        <w:rPr>
          <w:rFonts w:ascii="Arial" w:hAnsi="Arial" w:cs="Arial"/>
          <w:sz w:val="22"/>
          <w:szCs w:val="22"/>
        </w:rPr>
        <w:t xml:space="preserve">it was necessary to </w:t>
      </w:r>
      <w:r w:rsidR="009B539C">
        <w:rPr>
          <w:rFonts w:ascii="Arial" w:hAnsi="Arial" w:cs="Arial"/>
          <w:sz w:val="22"/>
          <w:szCs w:val="22"/>
        </w:rPr>
        <w:t>repaint every summer! Eventually, repairs to guttering cured the dampness and nowadays, such frequent repainting is not required.</w:t>
      </w:r>
      <w:r w:rsidR="009B539C" w:rsidRPr="009B539C">
        <w:rPr>
          <w:rFonts w:ascii="Arial" w:hAnsi="Arial" w:cs="Arial"/>
          <w:sz w:val="22"/>
          <w:szCs w:val="22"/>
        </w:rPr>
        <w:t xml:space="preserve"> </w:t>
      </w:r>
      <w:r w:rsidR="007F3F22">
        <w:rPr>
          <w:rFonts w:ascii="Arial" w:hAnsi="Arial" w:cs="Arial"/>
          <w:sz w:val="22"/>
          <w:szCs w:val="22"/>
        </w:rPr>
        <w:t>At this time, m</w:t>
      </w:r>
      <w:r w:rsidR="009B539C" w:rsidRPr="00795DED">
        <w:rPr>
          <w:rFonts w:ascii="Arial" w:hAnsi="Arial" w:cs="Arial"/>
          <w:sz w:val="22"/>
          <w:szCs w:val="22"/>
        </w:rPr>
        <w:t xml:space="preserve">embers </w:t>
      </w:r>
      <w:r w:rsidR="009B539C">
        <w:rPr>
          <w:rFonts w:ascii="Arial" w:hAnsi="Arial" w:cs="Arial"/>
          <w:sz w:val="22"/>
          <w:szCs w:val="22"/>
        </w:rPr>
        <w:t xml:space="preserve">of OASI also </w:t>
      </w:r>
      <w:r w:rsidR="009B539C" w:rsidRPr="00795DED">
        <w:rPr>
          <w:rFonts w:ascii="Arial" w:hAnsi="Arial" w:cs="Arial"/>
          <w:sz w:val="22"/>
          <w:szCs w:val="22"/>
        </w:rPr>
        <w:t xml:space="preserve">repaired the floor, re-pointed the </w:t>
      </w:r>
      <w:r w:rsidR="009B539C" w:rsidRPr="00795DED">
        <w:rPr>
          <w:rFonts w:ascii="Arial" w:hAnsi="Arial" w:cs="Arial"/>
          <w:sz w:val="22"/>
          <w:szCs w:val="22"/>
        </w:rPr>
        <w:lastRenderedPageBreak/>
        <w:t>exterior walls, re-plastered the interior walls and rewired the building.</w:t>
      </w:r>
    </w:p>
    <w:p w14:paraId="3B5E8BB0" w14:textId="77777777" w:rsidR="003F390B" w:rsidRPr="00AD1FA8" w:rsidRDefault="006B634D" w:rsidP="00290C8C">
      <w:pPr>
        <w:spacing w:before="120"/>
        <w:jc w:val="both"/>
        <w:rPr>
          <w:rFonts w:ascii="Arial" w:hAnsi="Arial" w:cs="Arial"/>
          <w:sz w:val="22"/>
          <w:szCs w:val="22"/>
        </w:rPr>
      </w:pPr>
      <w:r>
        <w:rPr>
          <w:rFonts w:ascii="Arial" w:hAnsi="Arial" w:cs="Arial"/>
          <w:sz w:val="22"/>
          <w:szCs w:val="22"/>
        </w:rPr>
        <w:t>T</w:t>
      </w:r>
      <w:r w:rsidRPr="00AD1FA8">
        <w:rPr>
          <w:rFonts w:ascii="Arial" w:hAnsi="Arial" w:cs="Arial"/>
          <w:sz w:val="22"/>
          <w:szCs w:val="22"/>
        </w:rPr>
        <w:t xml:space="preserve">wo wheels </w:t>
      </w:r>
      <w:r>
        <w:rPr>
          <w:rFonts w:ascii="Arial" w:hAnsi="Arial" w:cs="Arial"/>
          <w:sz w:val="22"/>
          <w:szCs w:val="22"/>
        </w:rPr>
        <w:t>at t</w:t>
      </w:r>
      <w:r w:rsidR="00A022D3">
        <w:rPr>
          <w:rFonts w:ascii="Arial" w:hAnsi="Arial" w:cs="Arial"/>
          <w:sz w:val="22"/>
          <w:szCs w:val="22"/>
        </w:rPr>
        <w:t xml:space="preserve">he bottom of the dome shutter </w:t>
      </w:r>
      <w:r>
        <w:rPr>
          <w:rFonts w:ascii="Arial" w:hAnsi="Arial" w:cs="Arial"/>
          <w:sz w:val="22"/>
          <w:szCs w:val="22"/>
        </w:rPr>
        <w:t>run</w:t>
      </w:r>
      <w:r w:rsidR="003F390B" w:rsidRPr="00AD1FA8">
        <w:rPr>
          <w:rFonts w:ascii="Arial" w:hAnsi="Arial" w:cs="Arial"/>
          <w:sz w:val="22"/>
          <w:szCs w:val="22"/>
        </w:rPr>
        <w:t xml:space="preserve"> in a track</w:t>
      </w:r>
      <w:r w:rsidR="003F390B">
        <w:rPr>
          <w:rFonts w:ascii="Arial" w:hAnsi="Arial" w:cs="Arial"/>
          <w:sz w:val="22"/>
          <w:szCs w:val="22"/>
        </w:rPr>
        <w:t xml:space="preserve"> mounted tangentially to the iron ring at the base of the dome</w:t>
      </w:r>
      <w:r w:rsidR="007F3F22">
        <w:rPr>
          <w:rFonts w:ascii="Arial" w:hAnsi="Arial" w:cs="Arial"/>
          <w:sz w:val="22"/>
          <w:szCs w:val="22"/>
        </w:rPr>
        <w:t xml:space="preserve">. </w:t>
      </w:r>
      <w:r>
        <w:rPr>
          <w:rFonts w:ascii="Arial" w:hAnsi="Arial" w:cs="Arial"/>
          <w:sz w:val="22"/>
          <w:szCs w:val="22"/>
        </w:rPr>
        <w:t>Three</w:t>
      </w:r>
      <w:r w:rsidRPr="00AD1FA8">
        <w:rPr>
          <w:rFonts w:ascii="Arial" w:hAnsi="Arial" w:cs="Arial"/>
          <w:sz w:val="22"/>
          <w:szCs w:val="22"/>
        </w:rPr>
        <w:t xml:space="preserve"> L</w:t>
      </w:r>
      <w:r>
        <w:rPr>
          <w:rFonts w:ascii="Arial" w:hAnsi="Arial" w:cs="Arial"/>
          <w:sz w:val="22"/>
          <w:szCs w:val="22"/>
        </w:rPr>
        <w:t>-</w:t>
      </w:r>
      <w:r w:rsidRPr="00AD1FA8">
        <w:rPr>
          <w:rFonts w:ascii="Arial" w:hAnsi="Arial" w:cs="Arial"/>
          <w:sz w:val="22"/>
          <w:szCs w:val="22"/>
        </w:rPr>
        <w:t xml:space="preserve">shaped </w:t>
      </w:r>
      <w:r>
        <w:rPr>
          <w:rFonts w:ascii="Arial" w:hAnsi="Arial" w:cs="Arial"/>
          <w:sz w:val="22"/>
          <w:szCs w:val="22"/>
        </w:rPr>
        <w:t xml:space="preserve">iron </w:t>
      </w:r>
      <w:r w:rsidRPr="00AD1FA8">
        <w:rPr>
          <w:rFonts w:ascii="Arial" w:hAnsi="Arial" w:cs="Arial"/>
          <w:sz w:val="22"/>
          <w:szCs w:val="22"/>
        </w:rPr>
        <w:t>brackets</w:t>
      </w:r>
      <w:r>
        <w:rPr>
          <w:rFonts w:ascii="Arial" w:hAnsi="Arial" w:cs="Arial"/>
          <w:sz w:val="22"/>
          <w:szCs w:val="22"/>
        </w:rPr>
        <w:t xml:space="preserve"> secured t</w:t>
      </w:r>
      <w:r w:rsidR="007F3F22">
        <w:rPr>
          <w:rFonts w:ascii="Arial" w:hAnsi="Arial" w:cs="Arial"/>
          <w:sz w:val="22"/>
          <w:szCs w:val="22"/>
        </w:rPr>
        <w:t xml:space="preserve">he track </w:t>
      </w:r>
      <w:r w:rsidR="00A034AB">
        <w:rPr>
          <w:rFonts w:ascii="Arial" w:hAnsi="Arial" w:cs="Arial"/>
          <w:sz w:val="22"/>
          <w:szCs w:val="22"/>
        </w:rPr>
        <w:t>to the iron ring</w:t>
      </w:r>
      <w:r w:rsidR="003F390B" w:rsidRPr="00AD1FA8">
        <w:rPr>
          <w:rFonts w:ascii="Arial" w:hAnsi="Arial" w:cs="Arial"/>
          <w:sz w:val="22"/>
          <w:szCs w:val="22"/>
        </w:rPr>
        <w:t xml:space="preserve">. </w:t>
      </w:r>
      <w:r w:rsidR="00FD609C">
        <w:rPr>
          <w:rFonts w:ascii="Arial" w:hAnsi="Arial" w:cs="Arial"/>
          <w:sz w:val="22"/>
          <w:szCs w:val="22"/>
        </w:rPr>
        <w:t xml:space="preserve">Bolts </w:t>
      </w:r>
      <w:r>
        <w:rPr>
          <w:rFonts w:ascii="Arial" w:hAnsi="Arial" w:cs="Arial"/>
          <w:sz w:val="22"/>
          <w:szCs w:val="22"/>
        </w:rPr>
        <w:t>fixing</w:t>
      </w:r>
      <w:r w:rsidR="00FD609C">
        <w:rPr>
          <w:rFonts w:ascii="Arial" w:hAnsi="Arial" w:cs="Arial"/>
          <w:sz w:val="22"/>
          <w:szCs w:val="22"/>
        </w:rPr>
        <w:t xml:space="preserve"> the track to the brackets had been scraping lead from the roof of the </w:t>
      </w:r>
      <w:r w:rsidR="00A022D3">
        <w:rPr>
          <w:rFonts w:ascii="Arial" w:hAnsi="Arial" w:cs="Arial"/>
          <w:sz w:val="22"/>
          <w:szCs w:val="22"/>
        </w:rPr>
        <w:t>transit chamber</w:t>
      </w:r>
      <w:r w:rsidR="00FD609C">
        <w:rPr>
          <w:rFonts w:ascii="Arial" w:hAnsi="Arial" w:cs="Arial"/>
          <w:sz w:val="22"/>
          <w:szCs w:val="22"/>
        </w:rPr>
        <w:t xml:space="preserve"> as the dome rotated, and it had become a priority to raise the track and brackets so as to prevent further damage. Unfortunately, while attempting this task,</w:t>
      </w:r>
      <w:r w:rsidR="003F390B">
        <w:rPr>
          <w:rFonts w:ascii="Arial" w:hAnsi="Arial" w:cs="Arial"/>
          <w:sz w:val="22"/>
          <w:szCs w:val="22"/>
        </w:rPr>
        <w:t xml:space="preserve"> two of the three brackets snapped, rendering the shutter immobile. The brackets were</w:t>
      </w:r>
      <w:r w:rsidR="003F390B" w:rsidRPr="00AD1FA8">
        <w:rPr>
          <w:rFonts w:ascii="Arial" w:hAnsi="Arial" w:cs="Arial"/>
          <w:sz w:val="22"/>
          <w:szCs w:val="22"/>
        </w:rPr>
        <w:t xml:space="preserve"> eventually replaced with steel </w:t>
      </w:r>
      <w:r w:rsidR="006F5FC4">
        <w:rPr>
          <w:rFonts w:ascii="Arial" w:hAnsi="Arial" w:cs="Arial"/>
          <w:sz w:val="22"/>
          <w:szCs w:val="22"/>
        </w:rPr>
        <w:t>versions</w:t>
      </w:r>
      <w:r w:rsidR="003F390B" w:rsidRPr="00AD1FA8">
        <w:rPr>
          <w:rFonts w:ascii="Arial" w:hAnsi="Arial" w:cs="Arial"/>
          <w:sz w:val="22"/>
          <w:szCs w:val="22"/>
        </w:rPr>
        <w:t xml:space="preserve"> </w:t>
      </w:r>
      <w:r w:rsidR="00FD609C">
        <w:rPr>
          <w:rFonts w:ascii="Arial" w:hAnsi="Arial" w:cs="Arial"/>
          <w:sz w:val="22"/>
          <w:szCs w:val="22"/>
        </w:rPr>
        <w:t xml:space="preserve">to a new design </w:t>
      </w:r>
      <w:r w:rsidR="003F390B" w:rsidRPr="00AD1FA8">
        <w:rPr>
          <w:rFonts w:ascii="Arial" w:hAnsi="Arial" w:cs="Arial"/>
          <w:sz w:val="22"/>
          <w:szCs w:val="22"/>
        </w:rPr>
        <w:t>giving a stro</w:t>
      </w:r>
      <w:r w:rsidR="00FD609C">
        <w:rPr>
          <w:rFonts w:ascii="Arial" w:hAnsi="Arial" w:cs="Arial"/>
          <w:sz w:val="22"/>
          <w:szCs w:val="22"/>
        </w:rPr>
        <w:t>nger support than the original and avoiding further damage to the lead roof.</w:t>
      </w:r>
    </w:p>
    <w:p w14:paraId="3521BCAC" w14:textId="77777777" w:rsidR="009E189E" w:rsidRDefault="009E189E" w:rsidP="00290C8C">
      <w:pPr>
        <w:spacing w:before="120"/>
        <w:jc w:val="both"/>
        <w:rPr>
          <w:rFonts w:ascii="Arial" w:hAnsi="Arial" w:cs="Arial"/>
          <w:sz w:val="22"/>
          <w:szCs w:val="22"/>
        </w:rPr>
      </w:pPr>
      <w:r>
        <w:rPr>
          <w:rFonts w:ascii="Arial" w:hAnsi="Arial" w:cs="Arial"/>
          <w:sz w:val="22"/>
          <w:szCs w:val="22"/>
        </w:rPr>
        <w:t xml:space="preserve">In the 1970s and 1980s, the shutter of the dome acted in a small way as a refuge for wildlife! </w:t>
      </w:r>
      <w:r w:rsidR="00BE26AF">
        <w:rPr>
          <w:rFonts w:ascii="Arial" w:hAnsi="Arial" w:cs="Arial"/>
          <w:sz w:val="22"/>
          <w:szCs w:val="22"/>
        </w:rPr>
        <w:t>S</w:t>
      </w:r>
      <w:r w:rsidRPr="00AD1FA8">
        <w:rPr>
          <w:rFonts w:ascii="Arial" w:hAnsi="Arial" w:cs="Arial"/>
          <w:sz w:val="22"/>
          <w:szCs w:val="22"/>
        </w:rPr>
        <w:t>tarlings nest</w:t>
      </w:r>
      <w:r>
        <w:rPr>
          <w:rFonts w:ascii="Arial" w:hAnsi="Arial" w:cs="Arial"/>
          <w:sz w:val="22"/>
          <w:szCs w:val="22"/>
        </w:rPr>
        <w:t>ing</w:t>
      </w:r>
      <w:r w:rsidRPr="00AD1FA8">
        <w:rPr>
          <w:rFonts w:ascii="Arial" w:hAnsi="Arial" w:cs="Arial"/>
          <w:sz w:val="22"/>
          <w:szCs w:val="22"/>
        </w:rPr>
        <w:t xml:space="preserve"> inside the shutter</w:t>
      </w:r>
      <w:r>
        <w:rPr>
          <w:rFonts w:ascii="Arial" w:hAnsi="Arial" w:cs="Arial"/>
          <w:sz w:val="22"/>
          <w:szCs w:val="22"/>
        </w:rPr>
        <w:t xml:space="preserve"> were the cause of</w:t>
      </w:r>
      <w:r w:rsidRPr="00AD1FA8">
        <w:rPr>
          <w:rFonts w:ascii="Arial" w:hAnsi="Arial" w:cs="Arial"/>
          <w:sz w:val="22"/>
          <w:szCs w:val="22"/>
        </w:rPr>
        <w:t xml:space="preserve"> a considerable mess on the floor</w:t>
      </w:r>
      <w:r w:rsidR="00BE26AF">
        <w:rPr>
          <w:rFonts w:ascii="Arial" w:hAnsi="Arial" w:cs="Arial"/>
          <w:sz w:val="22"/>
          <w:szCs w:val="22"/>
        </w:rPr>
        <w:t xml:space="preserve"> in the early years</w:t>
      </w:r>
      <w:r w:rsidRPr="00AD1FA8">
        <w:rPr>
          <w:rFonts w:ascii="Arial" w:hAnsi="Arial" w:cs="Arial"/>
          <w:sz w:val="22"/>
          <w:szCs w:val="22"/>
        </w:rPr>
        <w:t xml:space="preserve">. </w:t>
      </w:r>
      <w:r>
        <w:rPr>
          <w:rFonts w:ascii="Arial" w:hAnsi="Arial" w:cs="Arial"/>
          <w:sz w:val="22"/>
          <w:szCs w:val="22"/>
        </w:rPr>
        <w:t>A repair to a hole in the shutter end</w:t>
      </w:r>
      <w:r w:rsidR="00FB4CFB">
        <w:rPr>
          <w:rFonts w:ascii="Arial" w:hAnsi="Arial" w:cs="Arial"/>
          <w:sz w:val="22"/>
          <w:szCs w:val="22"/>
        </w:rPr>
        <w:t>ed this problem</w:t>
      </w:r>
      <w:r w:rsidRPr="00AD1FA8">
        <w:rPr>
          <w:rFonts w:ascii="Arial" w:hAnsi="Arial" w:cs="Arial"/>
          <w:sz w:val="22"/>
          <w:szCs w:val="22"/>
        </w:rPr>
        <w:t xml:space="preserve">. </w:t>
      </w:r>
      <w:r>
        <w:rPr>
          <w:rFonts w:ascii="Arial" w:hAnsi="Arial" w:cs="Arial"/>
          <w:sz w:val="22"/>
          <w:szCs w:val="22"/>
        </w:rPr>
        <w:t>Later, in th</w:t>
      </w:r>
      <w:r w:rsidRPr="00AD1FA8">
        <w:rPr>
          <w:rFonts w:ascii="Arial" w:hAnsi="Arial" w:cs="Arial"/>
          <w:sz w:val="22"/>
          <w:szCs w:val="22"/>
        </w:rPr>
        <w:t>e summer of 1983</w:t>
      </w:r>
      <w:r>
        <w:rPr>
          <w:rFonts w:ascii="Arial" w:hAnsi="Arial" w:cs="Arial"/>
          <w:sz w:val="22"/>
          <w:szCs w:val="22"/>
        </w:rPr>
        <w:t>,</w:t>
      </w:r>
      <w:r w:rsidRPr="00AD1FA8">
        <w:rPr>
          <w:rFonts w:ascii="Arial" w:hAnsi="Arial" w:cs="Arial"/>
          <w:sz w:val="22"/>
          <w:szCs w:val="22"/>
        </w:rPr>
        <w:t xml:space="preserve"> the floor was </w:t>
      </w:r>
      <w:r>
        <w:rPr>
          <w:rFonts w:ascii="Arial" w:hAnsi="Arial" w:cs="Arial"/>
          <w:sz w:val="22"/>
          <w:szCs w:val="22"/>
        </w:rPr>
        <w:t>found to be constantly littered</w:t>
      </w:r>
      <w:r w:rsidRPr="00AD1FA8">
        <w:rPr>
          <w:rFonts w:ascii="Arial" w:hAnsi="Arial" w:cs="Arial"/>
          <w:sz w:val="22"/>
          <w:szCs w:val="22"/>
        </w:rPr>
        <w:t xml:space="preserve"> with dead and dying bees. </w:t>
      </w:r>
      <w:r>
        <w:rPr>
          <w:rFonts w:ascii="Arial" w:hAnsi="Arial" w:cs="Arial"/>
          <w:sz w:val="22"/>
          <w:szCs w:val="22"/>
        </w:rPr>
        <w:t>Investigations revealed that a</w:t>
      </w:r>
      <w:r w:rsidRPr="00AD1FA8">
        <w:rPr>
          <w:rFonts w:ascii="Arial" w:hAnsi="Arial" w:cs="Arial"/>
          <w:sz w:val="22"/>
          <w:szCs w:val="22"/>
        </w:rPr>
        <w:t xml:space="preserve"> colony of bees had moved into the shutter. </w:t>
      </w:r>
      <w:r>
        <w:rPr>
          <w:rFonts w:ascii="Arial" w:hAnsi="Arial" w:cs="Arial"/>
          <w:sz w:val="22"/>
          <w:szCs w:val="22"/>
        </w:rPr>
        <w:t>D</w:t>
      </w:r>
      <w:r w:rsidRPr="00AD1FA8">
        <w:rPr>
          <w:rFonts w:ascii="Arial" w:hAnsi="Arial" w:cs="Arial"/>
          <w:sz w:val="22"/>
          <w:szCs w:val="22"/>
        </w:rPr>
        <w:t xml:space="preserve">uring January </w:t>
      </w:r>
      <w:r>
        <w:rPr>
          <w:rFonts w:ascii="Arial" w:hAnsi="Arial" w:cs="Arial"/>
          <w:sz w:val="22"/>
          <w:szCs w:val="22"/>
        </w:rPr>
        <w:t>1984, members of OASI dismantled some of the mahogany lining from the shutter and a local</w:t>
      </w:r>
      <w:r w:rsidRPr="00AD1FA8">
        <w:rPr>
          <w:rFonts w:ascii="Arial" w:hAnsi="Arial" w:cs="Arial"/>
          <w:sz w:val="22"/>
          <w:szCs w:val="22"/>
        </w:rPr>
        <w:t xml:space="preserve"> beekeeper </w:t>
      </w:r>
      <w:r>
        <w:rPr>
          <w:rFonts w:ascii="Arial" w:hAnsi="Arial" w:cs="Arial"/>
          <w:sz w:val="22"/>
          <w:szCs w:val="22"/>
        </w:rPr>
        <w:t>removed the</w:t>
      </w:r>
      <w:r w:rsidRPr="00AD1FA8">
        <w:rPr>
          <w:rFonts w:ascii="Arial" w:hAnsi="Arial" w:cs="Arial"/>
          <w:sz w:val="22"/>
          <w:szCs w:val="22"/>
        </w:rPr>
        <w:t xml:space="preserve"> bees</w:t>
      </w:r>
      <w:r>
        <w:rPr>
          <w:rFonts w:ascii="Arial" w:hAnsi="Arial" w:cs="Arial"/>
          <w:sz w:val="22"/>
          <w:szCs w:val="22"/>
        </w:rPr>
        <w:t xml:space="preserve"> together with a large quantity of honeycomb</w:t>
      </w:r>
      <w:r w:rsidRPr="00AD1FA8">
        <w:rPr>
          <w:rFonts w:ascii="Arial" w:hAnsi="Arial" w:cs="Arial"/>
          <w:sz w:val="22"/>
          <w:szCs w:val="22"/>
        </w:rPr>
        <w:t>.</w:t>
      </w:r>
      <w:r>
        <w:rPr>
          <w:rFonts w:ascii="Arial" w:hAnsi="Arial" w:cs="Arial"/>
          <w:sz w:val="22"/>
          <w:szCs w:val="22"/>
        </w:rPr>
        <w:t xml:space="preserve"> </w:t>
      </w:r>
      <w:r w:rsidRPr="00AD1FA8">
        <w:rPr>
          <w:rFonts w:ascii="Arial" w:hAnsi="Arial" w:cs="Arial"/>
          <w:sz w:val="22"/>
          <w:szCs w:val="22"/>
        </w:rPr>
        <w:t xml:space="preserve">The only </w:t>
      </w:r>
      <w:r w:rsidR="00361E56">
        <w:rPr>
          <w:rFonts w:ascii="Arial" w:hAnsi="Arial" w:cs="Arial"/>
          <w:sz w:val="22"/>
          <w:szCs w:val="22"/>
        </w:rPr>
        <w:t xml:space="preserve">remaining </w:t>
      </w:r>
      <w:r w:rsidRPr="00AD1FA8">
        <w:rPr>
          <w:rFonts w:ascii="Arial" w:hAnsi="Arial" w:cs="Arial"/>
          <w:sz w:val="22"/>
          <w:szCs w:val="22"/>
        </w:rPr>
        <w:t xml:space="preserve">evidence of </w:t>
      </w:r>
      <w:r>
        <w:rPr>
          <w:rFonts w:ascii="Arial" w:hAnsi="Arial" w:cs="Arial"/>
          <w:sz w:val="22"/>
          <w:szCs w:val="22"/>
        </w:rPr>
        <w:t>the episode</w:t>
      </w:r>
      <w:r w:rsidRPr="00AD1FA8">
        <w:rPr>
          <w:rFonts w:ascii="Arial" w:hAnsi="Arial" w:cs="Arial"/>
          <w:sz w:val="22"/>
          <w:szCs w:val="22"/>
        </w:rPr>
        <w:t xml:space="preserve"> now</w:t>
      </w:r>
      <w:r w:rsidR="000D0008">
        <w:rPr>
          <w:rFonts w:ascii="Arial" w:hAnsi="Arial" w:cs="Arial"/>
          <w:sz w:val="22"/>
          <w:szCs w:val="22"/>
        </w:rPr>
        <w:t>adays</w:t>
      </w:r>
      <w:r w:rsidRPr="00AD1FA8">
        <w:rPr>
          <w:rFonts w:ascii="Arial" w:hAnsi="Arial" w:cs="Arial"/>
          <w:sz w:val="22"/>
          <w:szCs w:val="22"/>
        </w:rPr>
        <w:t xml:space="preserve"> is saw</w:t>
      </w:r>
      <w:r>
        <w:rPr>
          <w:rFonts w:ascii="Arial" w:hAnsi="Arial" w:cs="Arial"/>
          <w:sz w:val="22"/>
          <w:szCs w:val="22"/>
        </w:rPr>
        <w:t xml:space="preserve"> marks in the</w:t>
      </w:r>
      <w:r w:rsidRPr="00AD1FA8">
        <w:rPr>
          <w:rFonts w:ascii="Arial" w:hAnsi="Arial" w:cs="Arial"/>
          <w:sz w:val="22"/>
          <w:szCs w:val="22"/>
        </w:rPr>
        <w:t xml:space="preserve"> mahogany </w:t>
      </w:r>
      <w:r>
        <w:rPr>
          <w:rFonts w:ascii="Arial" w:hAnsi="Arial" w:cs="Arial"/>
          <w:sz w:val="22"/>
          <w:szCs w:val="22"/>
        </w:rPr>
        <w:t>lining at the top of the shutter</w:t>
      </w:r>
      <w:r w:rsidR="00987B65">
        <w:rPr>
          <w:rStyle w:val="FootnoteReference"/>
          <w:rFonts w:ascii="Arial" w:hAnsi="Arial" w:cs="Arial"/>
          <w:sz w:val="22"/>
          <w:szCs w:val="22"/>
        </w:rPr>
        <w:footnoteReference w:id="10"/>
      </w:r>
      <w:r>
        <w:rPr>
          <w:rFonts w:ascii="Arial" w:hAnsi="Arial" w:cs="Arial"/>
          <w:sz w:val="22"/>
          <w:szCs w:val="22"/>
        </w:rPr>
        <w:t>.</w:t>
      </w:r>
    </w:p>
    <w:p w14:paraId="6A4FF53D" w14:textId="77777777" w:rsidR="009E189E" w:rsidRPr="00AD1FA8" w:rsidRDefault="009E189E" w:rsidP="00290C8C">
      <w:pPr>
        <w:spacing w:before="120"/>
        <w:jc w:val="both"/>
        <w:rPr>
          <w:rFonts w:ascii="Arial" w:hAnsi="Arial" w:cs="Arial"/>
          <w:sz w:val="22"/>
          <w:szCs w:val="22"/>
        </w:rPr>
      </w:pPr>
      <w:r>
        <w:rPr>
          <w:rFonts w:ascii="Arial" w:hAnsi="Arial" w:cs="Arial"/>
          <w:sz w:val="22"/>
          <w:szCs w:val="22"/>
        </w:rPr>
        <w:t>In</w:t>
      </w:r>
      <w:r w:rsidRPr="00AD1FA8">
        <w:rPr>
          <w:rFonts w:ascii="Arial" w:hAnsi="Arial" w:cs="Arial"/>
          <w:sz w:val="22"/>
          <w:szCs w:val="22"/>
        </w:rPr>
        <w:t xml:space="preserve"> the summer </w:t>
      </w:r>
      <w:r>
        <w:rPr>
          <w:rFonts w:ascii="Arial" w:hAnsi="Arial" w:cs="Arial"/>
          <w:sz w:val="22"/>
          <w:szCs w:val="22"/>
        </w:rPr>
        <w:t>of</w:t>
      </w:r>
      <w:r w:rsidRPr="00AD1FA8">
        <w:rPr>
          <w:rFonts w:ascii="Arial" w:hAnsi="Arial" w:cs="Arial"/>
          <w:sz w:val="22"/>
          <w:szCs w:val="22"/>
        </w:rPr>
        <w:t xml:space="preserve"> 1986</w:t>
      </w:r>
      <w:r w:rsidR="00FB4CFB">
        <w:rPr>
          <w:rFonts w:ascii="Arial" w:hAnsi="Arial" w:cs="Arial"/>
          <w:sz w:val="22"/>
          <w:szCs w:val="22"/>
        </w:rPr>
        <w:t>,</w:t>
      </w:r>
      <w:r w:rsidRPr="00AD1FA8">
        <w:rPr>
          <w:rFonts w:ascii="Arial" w:hAnsi="Arial" w:cs="Arial"/>
          <w:sz w:val="22"/>
          <w:szCs w:val="22"/>
        </w:rPr>
        <w:t xml:space="preserve"> </w:t>
      </w:r>
      <w:smartTag w:uri="urn:schemas-microsoft-com:office:smarttags" w:element="place">
        <w:smartTag w:uri="urn:schemas-microsoft-com:office:smarttags" w:element="PlaceName">
          <w:r>
            <w:rPr>
              <w:rFonts w:ascii="Arial" w:hAnsi="Arial" w:cs="Arial"/>
              <w:sz w:val="22"/>
              <w:szCs w:val="22"/>
            </w:rPr>
            <w:t>Orwell</w:t>
          </w:r>
        </w:smartTag>
        <w:r>
          <w:rPr>
            <w:rFonts w:ascii="Arial" w:hAnsi="Arial" w:cs="Arial"/>
            <w:sz w:val="22"/>
            <w:szCs w:val="22"/>
          </w:rPr>
          <w:t xml:space="preserve"> </w:t>
        </w:r>
        <w:smartTag w:uri="urn:schemas-microsoft-com:office:smarttags" w:element="PlaceType">
          <w:r>
            <w:rPr>
              <w:rFonts w:ascii="Arial" w:hAnsi="Arial" w:cs="Arial"/>
              <w:sz w:val="22"/>
              <w:szCs w:val="22"/>
            </w:rPr>
            <w:t>Park</w:t>
          </w:r>
        </w:smartTag>
        <w:r>
          <w:rPr>
            <w:rFonts w:ascii="Arial" w:hAnsi="Arial" w:cs="Arial"/>
            <w:sz w:val="22"/>
            <w:szCs w:val="22"/>
          </w:rPr>
          <w:t xml:space="preserve"> </w:t>
        </w:r>
        <w:smartTag w:uri="urn:schemas-microsoft-com:office:smarttags" w:element="PlaceType">
          <w:r>
            <w:rPr>
              <w:rFonts w:ascii="Arial" w:hAnsi="Arial" w:cs="Arial"/>
              <w:sz w:val="22"/>
              <w:szCs w:val="22"/>
            </w:rPr>
            <w:t>School</w:t>
          </w:r>
        </w:smartTag>
      </w:smartTag>
      <w:r>
        <w:rPr>
          <w:rFonts w:ascii="Arial" w:hAnsi="Arial" w:cs="Arial"/>
          <w:sz w:val="22"/>
          <w:szCs w:val="22"/>
        </w:rPr>
        <w:t>, as part of a programme of refurbishment of all the roofs of the School, re-</w:t>
      </w:r>
      <w:r w:rsidRPr="00AD1FA8">
        <w:rPr>
          <w:rFonts w:ascii="Arial" w:hAnsi="Arial" w:cs="Arial"/>
          <w:sz w:val="22"/>
          <w:szCs w:val="22"/>
        </w:rPr>
        <w:t>lead</w:t>
      </w:r>
      <w:r>
        <w:rPr>
          <w:rFonts w:ascii="Arial" w:hAnsi="Arial" w:cs="Arial"/>
          <w:sz w:val="22"/>
          <w:szCs w:val="22"/>
        </w:rPr>
        <w:t>ed</w:t>
      </w:r>
      <w:r w:rsidRPr="00AD1FA8">
        <w:rPr>
          <w:rFonts w:ascii="Arial" w:hAnsi="Arial" w:cs="Arial"/>
          <w:sz w:val="22"/>
          <w:szCs w:val="22"/>
        </w:rPr>
        <w:t xml:space="preserve"> the </w:t>
      </w:r>
      <w:r>
        <w:rPr>
          <w:rFonts w:ascii="Arial" w:hAnsi="Arial" w:cs="Arial"/>
          <w:sz w:val="22"/>
          <w:szCs w:val="22"/>
        </w:rPr>
        <w:t xml:space="preserve">flat </w:t>
      </w:r>
      <w:r w:rsidRPr="00AD1FA8">
        <w:rPr>
          <w:rFonts w:ascii="Arial" w:hAnsi="Arial" w:cs="Arial"/>
          <w:sz w:val="22"/>
          <w:szCs w:val="22"/>
        </w:rPr>
        <w:t xml:space="preserve">roofs </w:t>
      </w:r>
      <w:r>
        <w:rPr>
          <w:rFonts w:ascii="Arial" w:hAnsi="Arial" w:cs="Arial"/>
          <w:sz w:val="22"/>
          <w:szCs w:val="22"/>
        </w:rPr>
        <w:t>of the transit chamber, lift shaft and stairwell.</w:t>
      </w:r>
      <w:r w:rsidRPr="00AD1FA8">
        <w:rPr>
          <w:rFonts w:ascii="Arial" w:hAnsi="Arial" w:cs="Arial"/>
          <w:sz w:val="22"/>
          <w:szCs w:val="22"/>
        </w:rPr>
        <w:t xml:space="preserve"> </w:t>
      </w:r>
      <w:r>
        <w:rPr>
          <w:rFonts w:ascii="Arial" w:hAnsi="Arial" w:cs="Arial"/>
          <w:sz w:val="22"/>
          <w:szCs w:val="22"/>
        </w:rPr>
        <w:t xml:space="preserve">During the operation, </w:t>
      </w:r>
      <w:r w:rsidR="00E83D6E">
        <w:rPr>
          <w:rFonts w:ascii="Arial" w:hAnsi="Arial" w:cs="Arial"/>
          <w:sz w:val="22"/>
          <w:szCs w:val="22"/>
        </w:rPr>
        <w:t>workers</w:t>
      </w:r>
      <w:r>
        <w:rPr>
          <w:rFonts w:ascii="Arial" w:hAnsi="Arial" w:cs="Arial"/>
          <w:sz w:val="22"/>
          <w:szCs w:val="22"/>
        </w:rPr>
        <w:t xml:space="preserve"> placed a roll of lead on the iron ring at the base of the dome aperture and, unfortunately, the weight of the metal caused the ring to fracture.</w:t>
      </w:r>
      <w:r w:rsidRPr="00AD1FA8">
        <w:rPr>
          <w:rFonts w:ascii="Arial" w:hAnsi="Arial" w:cs="Arial"/>
          <w:sz w:val="22"/>
          <w:szCs w:val="22"/>
        </w:rPr>
        <w:t xml:space="preserve"> Fortuitously</w:t>
      </w:r>
      <w:r w:rsidR="00361E56">
        <w:rPr>
          <w:rFonts w:ascii="Arial" w:hAnsi="Arial" w:cs="Arial"/>
          <w:sz w:val="22"/>
          <w:szCs w:val="22"/>
        </w:rPr>
        <w:t>,</w:t>
      </w:r>
      <w:r w:rsidRPr="00AD1FA8">
        <w:rPr>
          <w:rFonts w:ascii="Arial" w:hAnsi="Arial" w:cs="Arial"/>
          <w:sz w:val="22"/>
          <w:szCs w:val="22"/>
        </w:rPr>
        <w:t xml:space="preserve"> </w:t>
      </w:r>
      <w:r w:rsidRPr="00AD1FA8">
        <w:rPr>
          <w:rFonts w:ascii="Arial" w:hAnsi="Arial" w:cs="Arial"/>
          <w:sz w:val="22"/>
          <w:szCs w:val="22"/>
        </w:rPr>
        <w:lastRenderedPageBreak/>
        <w:t xml:space="preserve">the split was on the right hand side of the </w:t>
      </w:r>
      <w:r>
        <w:rPr>
          <w:rFonts w:ascii="Arial" w:hAnsi="Arial" w:cs="Arial"/>
          <w:sz w:val="22"/>
          <w:szCs w:val="22"/>
        </w:rPr>
        <w:t>aperture</w:t>
      </w:r>
      <w:r w:rsidRPr="00AD1FA8">
        <w:rPr>
          <w:rFonts w:ascii="Arial" w:hAnsi="Arial" w:cs="Arial"/>
          <w:sz w:val="22"/>
          <w:szCs w:val="22"/>
        </w:rPr>
        <w:t xml:space="preserve">, which is one of the easiest places for </w:t>
      </w:r>
      <w:r>
        <w:rPr>
          <w:rFonts w:ascii="Arial" w:hAnsi="Arial" w:cs="Arial"/>
          <w:sz w:val="22"/>
          <w:szCs w:val="22"/>
        </w:rPr>
        <w:t>removing</w:t>
      </w:r>
      <w:r w:rsidRPr="00AD1FA8">
        <w:rPr>
          <w:rFonts w:ascii="Arial" w:hAnsi="Arial" w:cs="Arial"/>
          <w:sz w:val="22"/>
          <w:szCs w:val="22"/>
        </w:rPr>
        <w:t xml:space="preserve"> the mahogany </w:t>
      </w:r>
      <w:r>
        <w:rPr>
          <w:rFonts w:ascii="Arial" w:hAnsi="Arial" w:cs="Arial"/>
          <w:sz w:val="22"/>
          <w:szCs w:val="22"/>
        </w:rPr>
        <w:t>lining</w:t>
      </w:r>
      <w:r w:rsidRPr="00AD1FA8">
        <w:rPr>
          <w:rFonts w:ascii="Arial" w:hAnsi="Arial" w:cs="Arial"/>
          <w:sz w:val="22"/>
          <w:szCs w:val="22"/>
        </w:rPr>
        <w:t xml:space="preserve"> to access the </w:t>
      </w:r>
      <w:r>
        <w:rPr>
          <w:rFonts w:ascii="Arial" w:hAnsi="Arial" w:cs="Arial"/>
          <w:sz w:val="22"/>
          <w:szCs w:val="22"/>
        </w:rPr>
        <w:t>iron framework of the dome</w:t>
      </w:r>
      <w:r w:rsidR="00E83D6E">
        <w:rPr>
          <w:rFonts w:ascii="Arial" w:hAnsi="Arial" w:cs="Arial"/>
          <w:sz w:val="22"/>
          <w:szCs w:val="22"/>
        </w:rPr>
        <w:t xml:space="preserve">, and </w:t>
      </w:r>
      <w:r>
        <w:rPr>
          <w:rFonts w:ascii="Arial" w:hAnsi="Arial" w:cs="Arial"/>
          <w:sz w:val="22"/>
          <w:szCs w:val="22"/>
        </w:rPr>
        <w:t xml:space="preserve">OASI </w:t>
      </w:r>
      <w:r w:rsidR="00DE5B04">
        <w:rPr>
          <w:rFonts w:ascii="Arial" w:hAnsi="Arial" w:cs="Arial"/>
          <w:sz w:val="22"/>
          <w:szCs w:val="22"/>
        </w:rPr>
        <w:t xml:space="preserve">was able to </w:t>
      </w:r>
      <w:r>
        <w:rPr>
          <w:rFonts w:ascii="Arial" w:hAnsi="Arial" w:cs="Arial"/>
          <w:sz w:val="22"/>
          <w:szCs w:val="22"/>
        </w:rPr>
        <w:t>undert</w:t>
      </w:r>
      <w:r w:rsidR="00DE5B04">
        <w:rPr>
          <w:rFonts w:ascii="Arial" w:hAnsi="Arial" w:cs="Arial"/>
          <w:sz w:val="22"/>
          <w:szCs w:val="22"/>
        </w:rPr>
        <w:t>a</w:t>
      </w:r>
      <w:r>
        <w:rPr>
          <w:rFonts w:ascii="Arial" w:hAnsi="Arial" w:cs="Arial"/>
          <w:sz w:val="22"/>
          <w:szCs w:val="22"/>
        </w:rPr>
        <w:t>k</w:t>
      </w:r>
      <w:r w:rsidR="00DE5B04">
        <w:rPr>
          <w:rFonts w:ascii="Arial" w:hAnsi="Arial" w:cs="Arial"/>
          <w:sz w:val="22"/>
          <w:szCs w:val="22"/>
        </w:rPr>
        <w:t>e</w:t>
      </w:r>
      <w:r>
        <w:rPr>
          <w:rFonts w:ascii="Arial" w:hAnsi="Arial" w:cs="Arial"/>
          <w:sz w:val="22"/>
          <w:szCs w:val="22"/>
        </w:rPr>
        <w:t xml:space="preserve"> a comprehensive repair. A three metre length</w:t>
      </w:r>
      <w:r w:rsidRPr="00AD1FA8">
        <w:rPr>
          <w:rFonts w:ascii="Arial" w:hAnsi="Arial" w:cs="Arial"/>
          <w:sz w:val="22"/>
          <w:szCs w:val="22"/>
        </w:rPr>
        <w:t xml:space="preserve"> of strip steel was bent </w:t>
      </w:r>
      <w:r>
        <w:rPr>
          <w:rFonts w:ascii="Arial" w:hAnsi="Arial" w:cs="Arial"/>
          <w:sz w:val="22"/>
          <w:szCs w:val="22"/>
        </w:rPr>
        <w:t xml:space="preserve">to the appropriate radius </w:t>
      </w:r>
      <w:r w:rsidRPr="00AD1FA8">
        <w:rPr>
          <w:rFonts w:ascii="Arial" w:hAnsi="Arial" w:cs="Arial"/>
          <w:sz w:val="22"/>
          <w:szCs w:val="22"/>
        </w:rPr>
        <w:t xml:space="preserve">and bolted </w:t>
      </w:r>
      <w:r w:rsidR="000D0008">
        <w:rPr>
          <w:rFonts w:ascii="Arial" w:hAnsi="Arial" w:cs="Arial"/>
          <w:sz w:val="22"/>
          <w:szCs w:val="22"/>
        </w:rPr>
        <w:t xml:space="preserve">over the fracture </w:t>
      </w:r>
      <w:r>
        <w:rPr>
          <w:rFonts w:ascii="Arial" w:hAnsi="Arial" w:cs="Arial"/>
          <w:sz w:val="22"/>
          <w:szCs w:val="22"/>
        </w:rPr>
        <w:t>along</w:t>
      </w:r>
      <w:r w:rsidRPr="00AD1FA8">
        <w:rPr>
          <w:rFonts w:ascii="Arial" w:hAnsi="Arial" w:cs="Arial"/>
          <w:sz w:val="22"/>
          <w:szCs w:val="22"/>
        </w:rPr>
        <w:t xml:space="preserve"> the inside edge of the </w:t>
      </w:r>
      <w:r w:rsidR="000D0008">
        <w:rPr>
          <w:rFonts w:ascii="Arial" w:hAnsi="Arial" w:cs="Arial"/>
          <w:sz w:val="22"/>
          <w:szCs w:val="22"/>
        </w:rPr>
        <w:t>iron ring</w:t>
      </w:r>
      <w:r w:rsidRPr="00AD1FA8">
        <w:rPr>
          <w:rFonts w:ascii="Arial" w:hAnsi="Arial" w:cs="Arial"/>
          <w:sz w:val="22"/>
          <w:szCs w:val="22"/>
        </w:rPr>
        <w:t>. A</w:t>
      </w:r>
      <w:r>
        <w:rPr>
          <w:rFonts w:ascii="Arial" w:hAnsi="Arial" w:cs="Arial"/>
          <w:sz w:val="22"/>
          <w:szCs w:val="22"/>
        </w:rPr>
        <w:t xml:space="preserve"> new bracket</w:t>
      </w:r>
      <w:r w:rsidRPr="00AD1FA8">
        <w:rPr>
          <w:rFonts w:ascii="Arial" w:hAnsi="Arial" w:cs="Arial"/>
          <w:sz w:val="22"/>
          <w:szCs w:val="22"/>
        </w:rPr>
        <w:t xml:space="preserve"> was </w:t>
      </w:r>
      <w:r w:rsidR="00E83D6E">
        <w:rPr>
          <w:rFonts w:ascii="Arial" w:hAnsi="Arial" w:cs="Arial"/>
          <w:sz w:val="22"/>
          <w:szCs w:val="22"/>
        </w:rPr>
        <w:t>fitted</w:t>
      </w:r>
      <w:r>
        <w:rPr>
          <w:rFonts w:ascii="Arial" w:hAnsi="Arial" w:cs="Arial"/>
          <w:sz w:val="22"/>
          <w:szCs w:val="22"/>
        </w:rPr>
        <w:t xml:space="preserve"> to secure </w:t>
      </w:r>
      <w:r w:rsidR="00E83D6E">
        <w:rPr>
          <w:rFonts w:ascii="Arial" w:hAnsi="Arial" w:cs="Arial"/>
          <w:sz w:val="22"/>
          <w:szCs w:val="22"/>
        </w:rPr>
        <w:t>the dome rib nearest the fracture</w:t>
      </w:r>
      <w:r w:rsidRPr="00AD1FA8">
        <w:rPr>
          <w:rFonts w:ascii="Arial" w:hAnsi="Arial" w:cs="Arial"/>
          <w:sz w:val="22"/>
          <w:szCs w:val="22"/>
        </w:rPr>
        <w:t xml:space="preserve"> </w:t>
      </w:r>
      <w:r>
        <w:rPr>
          <w:rFonts w:ascii="Arial" w:hAnsi="Arial" w:cs="Arial"/>
          <w:sz w:val="22"/>
          <w:szCs w:val="22"/>
        </w:rPr>
        <w:t>to the iron ring</w:t>
      </w:r>
      <w:r w:rsidRPr="00AD1FA8">
        <w:rPr>
          <w:rFonts w:ascii="Arial" w:hAnsi="Arial" w:cs="Arial"/>
          <w:sz w:val="22"/>
          <w:szCs w:val="22"/>
        </w:rPr>
        <w:t xml:space="preserve">. </w:t>
      </w:r>
      <w:r>
        <w:rPr>
          <w:rFonts w:ascii="Arial" w:hAnsi="Arial" w:cs="Arial"/>
          <w:sz w:val="22"/>
          <w:szCs w:val="22"/>
        </w:rPr>
        <w:t>Two</w:t>
      </w:r>
      <w:r w:rsidRPr="00AD1FA8">
        <w:rPr>
          <w:rFonts w:ascii="Arial" w:hAnsi="Arial" w:cs="Arial"/>
          <w:sz w:val="22"/>
          <w:szCs w:val="22"/>
        </w:rPr>
        <w:t xml:space="preserve"> new steel brackets were </w:t>
      </w:r>
      <w:r>
        <w:rPr>
          <w:rFonts w:ascii="Arial" w:hAnsi="Arial" w:cs="Arial"/>
          <w:sz w:val="22"/>
          <w:szCs w:val="22"/>
        </w:rPr>
        <w:t>added to secure the lower shutter rail to the iron ring.</w:t>
      </w:r>
    </w:p>
    <w:p w14:paraId="18800E70" w14:textId="447719A3" w:rsidR="009E189E" w:rsidRDefault="000E2BB5" w:rsidP="009E189E">
      <w:pPr>
        <w:spacing w:before="240"/>
        <w:jc w:val="center"/>
        <w:rPr>
          <w:rFonts w:ascii="Arial" w:hAnsi="Arial" w:cs="Arial"/>
          <w:sz w:val="22"/>
          <w:szCs w:val="22"/>
        </w:rPr>
      </w:pPr>
      <w:r w:rsidRPr="001F55C9">
        <w:rPr>
          <w:rFonts w:ascii="Arial" w:hAnsi="Arial" w:cs="Arial"/>
          <w:noProof/>
          <w:sz w:val="22"/>
          <w:szCs w:val="22"/>
        </w:rPr>
        <w:drawing>
          <wp:inline distT="0" distB="0" distL="0" distR="0" wp14:anchorId="6EA69C0B" wp14:editId="0F7E6DAA">
            <wp:extent cx="2687320" cy="1812925"/>
            <wp:effectExtent l="19050" t="1905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7320" cy="1812925"/>
                    </a:xfrm>
                    <a:prstGeom prst="rect">
                      <a:avLst/>
                    </a:prstGeom>
                    <a:noFill/>
                    <a:ln w="6350" cmpd="sng">
                      <a:solidFill>
                        <a:srgbClr val="000000"/>
                      </a:solidFill>
                      <a:miter lim="800000"/>
                      <a:headEnd/>
                      <a:tailEnd/>
                    </a:ln>
                    <a:effectLst/>
                  </pic:spPr>
                </pic:pic>
              </a:graphicData>
            </a:graphic>
          </wp:inline>
        </w:drawing>
      </w:r>
    </w:p>
    <w:p w14:paraId="03B69A09" w14:textId="77777777" w:rsidR="009E189E" w:rsidRPr="00DC1B82" w:rsidRDefault="009E189E" w:rsidP="009E189E">
      <w:pPr>
        <w:spacing w:before="120"/>
        <w:jc w:val="center"/>
        <w:rPr>
          <w:rFonts w:ascii="Arial" w:hAnsi="Arial" w:cs="Arial"/>
          <w:i/>
          <w:sz w:val="22"/>
          <w:szCs w:val="22"/>
        </w:rPr>
      </w:pPr>
      <w:r w:rsidRPr="00AD1FA8">
        <w:rPr>
          <w:rFonts w:ascii="Arial" w:hAnsi="Arial" w:cs="Arial"/>
          <w:sz w:val="22"/>
          <w:szCs w:val="22"/>
        </w:rPr>
        <w:t xml:space="preserve"> </w:t>
      </w:r>
      <w:r>
        <w:rPr>
          <w:rFonts w:ascii="Arial" w:hAnsi="Arial" w:cs="Arial"/>
          <w:i/>
          <w:sz w:val="22"/>
          <w:szCs w:val="22"/>
        </w:rPr>
        <w:t>Removing the bee colony from the shutter, January 1984</w:t>
      </w:r>
      <w:r w:rsidRPr="00795DED">
        <w:rPr>
          <w:rFonts w:ascii="Arial" w:hAnsi="Arial" w:cs="Arial"/>
          <w:i/>
          <w:sz w:val="22"/>
          <w:szCs w:val="22"/>
        </w:rPr>
        <w:t>.</w:t>
      </w:r>
    </w:p>
    <w:p w14:paraId="0F3FF95B" w14:textId="77777777" w:rsidR="003F390B" w:rsidRDefault="00117F8E" w:rsidP="003F390B">
      <w:pPr>
        <w:spacing w:before="240"/>
        <w:jc w:val="both"/>
        <w:rPr>
          <w:rFonts w:ascii="Arial" w:hAnsi="Arial" w:cs="Arial"/>
          <w:sz w:val="22"/>
          <w:szCs w:val="22"/>
        </w:rPr>
      </w:pPr>
      <w:r>
        <w:rPr>
          <w:rFonts w:ascii="Arial" w:hAnsi="Arial" w:cs="Arial"/>
          <w:sz w:val="22"/>
          <w:szCs w:val="22"/>
        </w:rPr>
        <w:t>For many years</w:t>
      </w:r>
      <w:r w:rsidR="00987B65">
        <w:rPr>
          <w:rFonts w:ascii="Arial" w:hAnsi="Arial" w:cs="Arial"/>
          <w:sz w:val="22"/>
          <w:szCs w:val="22"/>
        </w:rPr>
        <w:t>,</w:t>
      </w:r>
      <w:r>
        <w:rPr>
          <w:rFonts w:ascii="Arial" w:hAnsi="Arial" w:cs="Arial"/>
          <w:sz w:val="22"/>
          <w:szCs w:val="22"/>
        </w:rPr>
        <w:t xml:space="preserve"> the roof of the </w:t>
      </w:r>
      <w:r w:rsidR="00A022D3">
        <w:rPr>
          <w:rFonts w:ascii="Arial" w:hAnsi="Arial" w:cs="Arial"/>
          <w:sz w:val="22"/>
          <w:szCs w:val="22"/>
        </w:rPr>
        <w:t>transit chamber</w:t>
      </w:r>
      <w:r>
        <w:rPr>
          <w:rFonts w:ascii="Arial" w:hAnsi="Arial" w:cs="Arial"/>
          <w:sz w:val="22"/>
          <w:szCs w:val="22"/>
        </w:rPr>
        <w:t xml:space="preserve"> had leaked badly,</w:t>
      </w:r>
      <w:r w:rsidRPr="00AD1FA8">
        <w:rPr>
          <w:rFonts w:ascii="Arial" w:hAnsi="Arial" w:cs="Arial"/>
          <w:sz w:val="22"/>
          <w:szCs w:val="22"/>
        </w:rPr>
        <w:t xml:space="preserve"> making </w:t>
      </w:r>
      <w:r w:rsidR="00D553D5">
        <w:rPr>
          <w:rFonts w:ascii="Arial" w:hAnsi="Arial" w:cs="Arial"/>
          <w:sz w:val="22"/>
          <w:szCs w:val="22"/>
        </w:rPr>
        <w:t>work inside the room</w:t>
      </w:r>
      <w:r>
        <w:rPr>
          <w:rFonts w:ascii="Arial" w:hAnsi="Arial" w:cs="Arial"/>
          <w:sz w:val="22"/>
          <w:szCs w:val="22"/>
        </w:rPr>
        <w:t xml:space="preserve"> </w:t>
      </w:r>
      <w:r w:rsidRPr="00AD1FA8">
        <w:rPr>
          <w:rFonts w:ascii="Arial" w:hAnsi="Arial" w:cs="Arial"/>
          <w:sz w:val="22"/>
          <w:szCs w:val="22"/>
        </w:rPr>
        <w:t>impossible</w:t>
      </w:r>
      <w:r>
        <w:rPr>
          <w:rFonts w:ascii="Arial" w:hAnsi="Arial" w:cs="Arial"/>
          <w:sz w:val="22"/>
          <w:szCs w:val="22"/>
        </w:rPr>
        <w:t xml:space="preserve">. </w:t>
      </w:r>
      <w:r w:rsidRPr="00AD1FA8">
        <w:rPr>
          <w:rFonts w:ascii="Arial" w:hAnsi="Arial" w:cs="Arial"/>
          <w:sz w:val="22"/>
          <w:szCs w:val="22"/>
        </w:rPr>
        <w:t>Th</w:t>
      </w:r>
      <w:r>
        <w:rPr>
          <w:rFonts w:ascii="Arial" w:hAnsi="Arial" w:cs="Arial"/>
          <w:sz w:val="22"/>
          <w:szCs w:val="22"/>
        </w:rPr>
        <w:t xml:space="preserve">e </w:t>
      </w:r>
      <w:r w:rsidR="00D553D5">
        <w:rPr>
          <w:rFonts w:ascii="Arial" w:hAnsi="Arial" w:cs="Arial"/>
          <w:sz w:val="22"/>
          <w:szCs w:val="22"/>
        </w:rPr>
        <w:t>new lead roof</w:t>
      </w:r>
      <w:r>
        <w:rPr>
          <w:rFonts w:ascii="Arial" w:hAnsi="Arial" w:cs="Arial"/>
          <w:sz w:val="22"/>
          <w:szCs w:val="22"/>
        </w:rPr>
        <w:t xml:space="preserve"> immediately remedied th</w:t>
      </w:r>
      <w:r w:rsidR="008F04A1">
        <w:rPr>
          <w:rFonts w:ascii="Arial" w:hAnsi="Arial" w:cs="Arial"/>
          <w:sz w:val="22"/>
          <w:szCs w:val="22"/>
        </w:rPr>
        <w:t>e</w:t>
      </w:r>
      <w:r>
        <w:rPr>
          <w:rFonts w:ascii="Arial" w:hAnsi="Arial" w:cs="Arial"/>
          <w:sz w:val="22"/>
          <w:szCs w:val="22"/>
        </w:rPr>
        <w:t xml:space="preserve"> situation, </w:t>
      </w:r>
      <w:r w:rsidR="00987B65">
        <w:rPr>
          <w:rFonts w:ascii="Arial" w:hAnsi="Arial" w:cs="Arial"/>
          <w:sz w:val="22"/>
          <w:szCs w:val="22"/>
        </w:rPr>
        <w:t>finally</w:t>
      </w:r>
      <w:r w:rsidR="00D553D5">
        <w:rPr>
          <w:rFonts w:ascii="Arial" w:hAnsi="Arial" w:cs="Arial"/>
          <w:sz w:val="22"/>
          <w:szCs w:val="22"/>
        </w:rPr>
        <w:t xml:space="preserve"> creat</w:t>
      </w:r>
      <w:r w:rsidR="00987B65">
        <w:rPr>
          <w:rFonts w:ascii="Arial" w:hAnsi="Arial" w:cs="Arial"/>
          <w:sz w:val="22"/>
          <w:szCs w:val="22"/>
        </w:rPr>
        <w:t>ing</w:t>
      </w:r>
      <w:r w:rsidR="00D553D5">
        <w:rPr>
          <w:rFonts w:ascii="Arial" w:hAnsi="Arial" w:cs="Arial"/>
          <w:sz w:val="22"/>
          <w:szCs w:val="22"/>
        </w:rPr>
        <w:t xml:space="preserve"> an</w:t>
      </w:r>
      <w:r>
        <w:rPr>
          <w:rFonts w:ascii="Arial" w:hAnsi="Arial" w:cs="Arial"/>
          <w:sz w:val="22"/>
          <w:szCs w:val="22"/>
        </w:rPr>
        <w:t xml:space="preserve"> opportunity </w:t>
      </w:r>
      <w:r w:rsidR="00987B65">
        <w:rPr>
          <w:rFonts w:ascii="Arial" w:hAnsi="Arial" w:cs="Arial"/>
          <w:sz w:val="22"/>
          <w:szCs w:val="22"/>
        </w:rPr>
        <w:t xml:space="preserve">to </w:t>
      </w:r>
      <w:r w:rsidR="005B09CC">
        <w:rPr>
          <w:rFonts w:ascii="Arial" w:hAnsi="Arial" w:cs="Arial"/>
          <w:sz w:val="22"/>
          <w:szCs w:val="22"/>
        </w:rPr>
        <w:t>renov</w:t>
      </w:r>
      <w:r w:rsidR="00987B65">
        <w:rPr>
          <w:rFonts w:ascii="Arial" w:hAnsi="Arial" w:cs="Arial"/>
          <w:sz w:val="22"/>
          <w:szCs w:val="22"/>
        </w:rPr>
        <w:t>ate the chamber</w:t>
      </w:r>
      <w:r w:rsidR="00D553D5">
        <w:rPr>
          <w:rFonts w:ascii="Arial" w:hAnsi="Arial" w:cs="Arial"/>
          <w:sz w:val="22"/>
          <w:szCs w:val="22"/>
        </w:rPr>
        <w:t xml:space="preserve">. This </w:t>
      </w:r>
      <w:r w:rsidR="00A022D3">
        <w:rPr>
          <w:rFonts w:ascii="Arial" w:hAnsi="Arial" w:cs="Arial"/>
          <w:sz w:val="22"/>
          <w:szCs w:val="22"/>
        </w:rPr>
        <w:t>catalysed</w:t>
      </w:r>
      <w:r w:rsidR="00D553D5">
        <w:rPr>
          <w:rFonts w:ascii="Arial" w:hAnsi="Arial" w:cs="Arial"/>
          <w:sz w:val="22"/>
          <w:szCs w:val="22"/>
        </w:rPr>
        <w:t xml:space="preserve"> an enormous amount of </w:t>
      </w:r>
      <w:r>
        <w:rPr>
          <w:rFonts w:ascii="Arial" w:hAnsi="Arial" w:cs="Arial"/>
          <w:sz w:val="22"/>
          <w:szCs w:val="22"/>
        </w:rPr>
        <w:t>work</w:t>
      </w:r>
      <w:r w:rsidR="003F390B">
        <w:rPr>
          <w:rFonts w:ascii="Arial" w:hAnsi="Arial" w:cs="Arial"/>
          <w:sz w:val="22"/>
          <w:szCs w:val="22"/>
        </w:rPr>
        <w:t xml:space="preserve"> during </w:t>
      </w:r>
      <w:r w:rsidR="00D553D5">
        <w:rPr>
          <w:rFonts w:ascii="Arial" w:hAnsi="Arial" w:cs="Arial"/>
          <w:sz w:val="22"/>
          <w:szCs w:val="22"/>
        </w:rPr>
        <w:t xml:space="preserve">the period </w:t>
      </w:r>
      <w:r w:rsidR="003F390B">
        <w:rPr>
          <w:rFonts w:ascii="Arial" w:hAnsi="Arial" w:cs="Arial"/>
          <w:sz w:val="22"/>
          <w:szCs w:val="22"/>
        </w:rPr>
        <w:t>1987–90,</w:t>
      </w:r>
      <w:r w:rsidR="00C959AE">
        <w:rPr>
          <w:rFonts w:ascii="Arial" w:hAnsi="Arial" w:cs="Arial"/>
          <w:sz w:val="22"/>
          <w:szCs w:val="22"/>
        </w:rPr>
        <w:t xml:space="preserve"> with many projects undertaken:</w:t>
      </w:r>
    </w:p>
    <w:p w14:paraId="244DC05F" w14:textId="77777777" w:rsidR="005F65BD" w:rsidRPr="00AD1FA8" w:rsidRDefault="005F65BD" w:rsidP="00290C8C">
      <w:pPr>
        <w:numPr>
          <w:ilvl w:val="0"/>
          <w:numId w:val="5"/>
        </w:numPr>
        <w:spacing w:before="120"/>
        <w:ind w:left="357" w:hanging="357"/>
        <w:jc w:val="both"/>
        <w:rPr>
          <w:rFonts w:ascii="Arial" w:hAnsi="Arial" w:cs="Arial"/>
          <w:sz w:val="22"/>
          <w:szCs w:val="22"/>
        </w:rPr>
      </w:pPr>
      <w:r>
        <w:rPr>
          <w:rFonts w:ascii="Arial" w:hAnsi="Arial" w:cs="Arial"/>
          <w:sz w:val="22"/>
          <w:szCs w:val="22"/>
        </w:rPr>
        <w:t xml:space="preserve">Several broken windows in the stairwell and </w:t>
      </w:r>
      <w:r w:rsidR="009A2DC1">
        <w:rPr>
          <w:rFonts w:ascii="Arial" w:hAnsi="Arial" w:cs="Arial"/>
          <w:sz w:val="22"/>
          <w:szCs w:val="22"/>
        </w:rPr>
        <w:t>b</w:t>
      </w:r>
      <w:r>
        <w:rPr>
          <w:rFonts w:ascii="Arial" w:hAnsi="Arial" w:cs="Arial"/>
          <w:sz w:val="22"/>
          <w:szCs w:val="22"/>
        </w:rPr>
        <w:t>elvedere were repaired.</w:t>
      </w:r>
    </w:p>
    <w:p w14:paraId="55D9CBB6" w14:textId="77777777" w:rsidR="005F65BD" w:rsidRPr="00AD1FA8" w:rsidRDefault="005F65BD" w:rsidP="00290C8C">
      <w:pPr>
        <w:numPr>
          <w:ilvl w:val="0"/>
          <w:numId w:val="5"/>
        </w:numPr>
        <w:spacing w:before="120"/>
        <w:ind w:left="357" w:hanging="357"/>
        <w:jc w:val="both"/>
        <w:rPr>
          <w:rFonts w:ascii="Arial" w:hAnsi="Arial" w:cs="Arial"/>
          <w:sz w:val="22"/>
          <w:szCs w:val="22"/>
        </w:rPr>
      </w:pPr>
      <w:r>
        <w:rPr>
          <w:rFonts w:ascii="Arial" w:hAnsi="Arial" w:cs="Arial"/>
          <w:sz w:val="22"/>
          <w:szCs w:val="22"/>
        </w:rPr>
        <w:t xml:space="preserve">More walls were re-plastered and the entire </w:t>
      </w:r>
      <w:smartTag w:uri="urn:schemas-microsoft-com:office:smarttags" w:element="place">
        <w:smartTag w:uri="urn:schemas-microsoft-com:office:smarttags" w:element="PlaceName">
          <w:r>
            <w:rPr>
              <w:rFonts w:ascii="Arial" w:hAnsi="Arial" w:cs="Arial"/>
              <w:sz w:val="22"/>
              <w:szCs w:val="22"/>
            </w:rPr>
            <w:t>Observatory</w:t>
          </w:r>
        </w:smartTag>
        <w:r>
          <w:rPr>
            <w:rFonts w:ascii="Arial" w:hAnsi="Arial" w:cs="Arial"/>
            <w:sz w:val="22"/>
            <w:szCs w:val="22"/>
          </w:rPr>
          <w:t xml:space="preserve"> </w:t>
        </w:r>
        <w:smartTag w:uri="urn:schemas-microsoft-com:office:smarttags" w:element="PlaceType">
          <w:r>
            <w:rPr>
              <w:rFonts w:ascii="Arial" w:hAnsi="Arial" w:cs="Arial"/>
              <w:sz w:val="22"/>
              <w:szCs w:val="22"/>
            </w:rPr>
            <w:t>Tower</w:t>
          </w:r>
        </w:smartTag>
      </w:smartTag>
      <w:r>
        <w:rPr>
          <w:rFonts w:ascii="Arial" w:hAnsi="Arial" w:cs="Arial"/>
          <w:sz w:val="22"/>
          <w:szCs w:val="22"/>
        </w:rPr>
        <w:t xml:space="preserve"> was repainted with several coats of paint.</w:t>
      </w:r>
    </w:p>
    <w:p w14:paraId="1F68DEBC" w14:textId="77777777" w:rsidR="002D2C77" w:rsidRPr="00AD1FA8" w:rsidRDefault="00D553D5" w:rsidP="00290C8C">
      <w:pPr>
        <w:numPr>
          <w:ilvl w:val="0"/>
          <w:numId w:val="5"/>
        </w:numPr>
        <w:spacing w:before="120"/>
        <w:ind w:left="357" w:hanging="357"/>
        <w:jc w:val="both"/>
        <w:rPr>
          <w:rFonts w:ascii="Arial" w:hAnsi="Arial" w:cs="Arial"/>
          <w:sz w:val="22"/>
          <w:szCs w:val="22"/>
        </w:rPr>
      </w:pPr>
      <w:r>
        <w:rPr>
          <w:rFonts w:ascii="Arial" w:hAnsi="Arial" w:cs="Arial"/>
          <w:sz w:val="22"/>
          <w:szCs w:val="22"/>
        </w:rPr>
        <w:t>The</w:t>
      </w:r>
      <w:r w:rsidR="00BE2E29">
        <w:rPr>
          <w:rFonts w:ascii="Arial" w:hAnsi="Arial" w:cs="Arial"/>
          <w:sz w:val="22"/>
          <w:szCs w:val="22"/>
        </w:rPr>
        <w:t xml:space="preserve"> </w:t>
      </w:r>
      <w:r w:rsidR="00A022D3">
        <w:rPr>
          <w:rFonts w:ascii="Arial" w:hAnsi="Arial" w:cs="Arial"/>
          <w:sz w:val="22"/>
          <w:szCs w:val="22"/>
        </w:rPr>
        <w:t>transit chamber</w:t>
      </w:r>
      <w:r>
        <w:rPr>
          <w:rFonts w:ascii="Arial" w:hAnsi="Arial" w:cs="Arial"/>
          <w:sz w:val="22"/>
          <w:szCs w:val="22"/>
        </w:rPr>
        <w:t xml:space="preserve"> was comprehensively renovated. T</w:t>
      </w:r>
      <w:r w:rsidR="00BE2E29" w:rsidRPr="00AD1FA8">
        <w:rPr>
          <w:rFonts w:ascii="Arial" w:hAnsi="Arial" w:cs="Arial"/>
          <w:sz w:val="22"/>
          <w:szCs w:val="22"/>
        </w:rPr>
        <w:t xml:space="preserve">he tops of the </w:t>
      </w:r>
      <w:r w:rsidR="00BE2E29">
        <w:rPr>
          <w:rFonts w:ascii="Arial" w:hAnsi="Arial" w:cs="Arial"/>
          <w:sz w:val="22"/>
          <w:szCs w:val="22"/>
        </w:rPr>
        <w:t>concrete piers were recast</w:t>
      </w:r>
      <w:r w:rsidR="00654756">
        <w:rPr>
          <w:rFonts w:ascii="Arial" w:hAnsi="Arial" w:cs="Arial"/>
          <w:sz w:val="22"/>
          <w:szCs w:val="22"/>
        </w:rPr>
        <w:t xml:space="preserve"> and t</w:t>
      </w:r>
      <w:r w:rsidR="00654756" w:rsidRPr="00AD1FA8">
        <w:rPr>
          <w:rFonts w:ascii="Arial" w:hAnsi="Arial" w:cs="Arial"/>
          <w:sz w:val="22"/>
          <w:szCs w:val="22"/>
        </w:rPr>
        <w:t xml:space="preserve">he </w:t>
      </w:r>
      <w:r w:rsidR="00654756">
        <w:rPr>
          <w:rFonts w:ascii="Arial" w:hAnsi="Arial" w:cs="Arial"/>
          <w:sz w:val="22"/>
          <w:szCs w:val="22"/>
        </w:rPr>
        <w:t xml:space="preserve">bearings for </w:t>
      </w:r>
      <w:r w:rsidR="00654756">
        <w:rPr>
          <w:rFonts w:ascii="Arial" w:hAnsi="Arial" w:cs="Arial"/>
          <w:sz w:val="22"/>
          <w:szCs w:val="22"/>
        </w:rPr>
        <w:lastRenderedPageBreak/>
        <w:t xml:space="preserve">the transit </w:t>
      </w:r>
      <w:r w:rsidR="00654756" w:rsidRPr="00AD1FA8">
        <w:rPr>
          <w:rFonts w:ascii="Arial" w:hAnsi="Arial" w:cs="Arial"/>
          <w:sz w:val="22"/>
          <w:szCs w:val="22"/>
        </w:rPr>
        <w:t>telescope repaired</w:t>
      </w:r>
      <w:r w:rsidR="00654756">
        <w:rPr>
          <w:rFonts w:ascii="Arial" w:hAnsi="Arial" w:cs="Arial"/>
          <w:sz w:val="22"/>
          <w:szCs w:val="22"/>
        </w:rPr>
        <w:t xml:space="preserve">. The </w:t>
      </w:r>
      <w:r w:rsidR="00BE2E29" w:rsidRPr="00AD1FA8">
        <w:rPr>
          <w:rFonts w:ascii="Arial" w:hAnsi="Arial" w:cs="Arial"/>
          <w:sz w:val="22"/>
          <w:szCs w:val="22"/>
        </w:rPr>
        <w:t>side</w:t>
      </w:r>
      <w:r w:rsidR="00654756">
        <w:rPr>
          <w:rFonts w:ascii="Arial" w:hAnsi="Arial" w:cs="Arial"/>
          <w:sz w:val="22"/>
          <w:szCs w:val="22"/>
        </w:rPr>
        <w:t xml:space="preserve"> wall</w:t>
      </w:r>
      <w:r w:rsidR="00BE2E29" w:rsidRPr="00AD1FA8">
        <w:rPr>
          <w:rFonts w:ascii="Arial" w:hAnsi="Arial" w:cs="Arial"/>
          <w:sz w:val="22"/>
          <w:szCs w:val="22"/>
        </w:rPr>
        <w:t xml:space="preserve">s of the </w:t>
      </w:r>
      <w:r w:rsidR="00654756">
        <w:rPr>
          <w:rFonts w:ascii="Arial" w:hAnsi="Arial" w:cs="Arial"/>
          <w:sz w:val="22"/>
          <w:szCs w:val="22"/>
        </w:rPr>
        <w:t xml:space="preserve">roof aperture were rebuilt, the shutter </w:t>
      </w:r>
      <w:r w:rsidR="00BE2E29" w:rsidRPr="00AD1FA8">
        <w:rPr>
          <w:rFonts w:ascii="Arial" w:hAnsi="Arial" w:cs="Arial"/>
          <w:sz w:val="22"/>
          <w:szCs w:val="22"/>
        </w:rPr>
        <w:t>repaired and re</w:t>
      </w:r>
      <w:r w:rsidR="00654756">
        <w:rPr>
          <w:rFonts w:ascii="Arial" w:hAnsi="Arial" w:cs="Arial"/>
          <w:sz w:val="22"/>
          <w:szCs w:val="22"/>
        </w:rPr>
        <w:t>-</w:t>
      </w:r>
      <w:r w:rsidR="00BE2E29" w:rsidRPr="00AD1FA8">
        <w:rPr>
          <w:rFonts w:ascii="Arial" w:hAnsi="Arial" w:cs="Arial"/>
          <w:sz w:val="22"/>
          <w:szCs w:val="22"/>
        </w:rPr>
        <w:t>hung</w:t>
      </w:r>
      <w:r w:rsidR="00654756">
        <w:rPr>
          <w:rFonts w:ascii="Arial" w:hAnsi="Arial" w:cs="Arial"/>
          <w:sz w:val="22"/>
          <w:szCs w:val="22"/>
        </w:rPr>
        <w:t>, and the rack-and-pinion mechanism for opening the shutter rebuilt</w:t>
      </w:r>
      <w:r w:rsidR="00BE2E29" w:rsidRPr="00AD1FA8">
        <w:rPr>
          <w:rFonts w:ascii="Arial" w:hAnsi="Arial" w:cs="Arial"/>
          <w:sz w:val="22"/>
          <w:szCs w:val="22"/>
        </w:rPr>
        <w:t>.</w:t>
      </w:r>
      <w:r w:rsidR="00654756">
        <w:rPr>
          <w:rFonts w:ascii="Arial" w:hAnsi="Arial" w:cs="Arial"/>
          <w:sz w:val="22"/>
          <w:szCs w:val="22"/>
        </w:rPr>
        <w:t xml:space="preserve"> </w:t>
      </w:r>
      <w:r w:rsidR="00BE2E29" w:rsidRPr="00AD1FA8">
        <w:rPr>
          <w:rFonts w:ascii="Arial" w:hAnsi="Arial" w:cs="Arial"/>
          <w:sz w:val="22"/>
          <w:szCs w:val="22"/>
        </w:rPr>
        <w:t xml:space="preserve">The floor of the </w:t>
      </w:r>
      <w:r w:rsidR="000D394D">
        <w:rPr>
          <w:rFonts w:ascii="Arial" w:hAnsi="Arial" w:cs="Arial"/>
          <w:sz w:val="22"/>
          <w:szCs w:val="22"/>
        </w:rPr>
        <w:t>c</w:t>
      </w:r>
      <w:r w:rsidR="00BE2E29" w:rsidRPr="00AD1FA8">
        <w:rPr>
          <w:rFonts w:ascii="Arial" w:hAnsi="Arial" w:cs="Arial"/>
          <w:sz w:val="22"/>
          <w:szCs w:val="22"/>
        </w:rPr>
        <w:t>hamber was removed</w:t>
      </w:r>
      <w:r w:rsidR="00654756">
        <w:rPr>
          <w:rFonts w:ascii="Arial" w:hAnsi="Arial" w:cs="Arial"/>
          <w:sz w:val="22"/>
          <w:szCs w:val="22"/>
        </w:rPr>
        <w:t xml:space="preserve"> and a new floor laid 30cm lower, in line with the original </w:t>
      </w:r>
      <w:r w:rsidR="00E261F0">
        <w:rPr>
          <w:rFonts w:ascii="Arial" w:hAnsi="Arial" w:cs="Arial"/>
          <w:sz w:val="22"/>
          <w:szCs w:val="22"/>
        </w:rPr>
        <w:t>level</w:t>
      </w:r>
      <w:r w:rsidR="00654756">
        <w:rPr>
          <w:rFonts w:ascii="Arial" w:hAnsi="Arial" w:cs="Arial"/>
          <w:sz w:val="22"/>
          <w:szCs w:val="22"/>
        </w:rPr>
        <w:t xml:space="preserve">. This necessitated construction of a new set of steps from the </w:t>
      </w:r>
      <w:r w:rsidR="009A2DC1">
        <w:rPr>
          <w:rFonts w:ascii="Arial" w:hAnsi="Arial" w:cs="Arial"/>
          <w:sz w:val="22"/>
          <w:szCs w:val="22"/>
        </w:rPr>
        <w:t>e</w:t>
      </w:r>
      <w:r w:rsidR="00654756">
        <w:rPr>
          <w:rFonts w:ascii="Arial" w:hAnsi="Arial" w:cs="Arial"/>
          <w:sz w:val="22"/>
          <w:szCs w:val="22"/>
        </w:rPr>
        <w:t xml:space="preserve">quatorial </w:t>
      </w:r>
      <w:r w:rsidR="009A2DC1">
        <w:rPr>
          <w:rFonts w:ascii="Arial" w:hAnsi="Arial" w:cs="Arial"/>
          <w:sz w:val="22"/>
          <w:szCs w:val="22"/>
        </w:rPr>
        <w:t>r</w:t>
      </w:r>
      <w:r w:rsidR="00654756">
        <w:rPr>
          <w:rFonts w:ascii="Arial" w:hAnsi="Arial" w:cs="Arial"/>
          <w:sz w:val="22"/>
          <w:szCs w:val="22"/>
        </w:rPr>
        <w:t xml:space="preserve">oom down into the </w:t>
      </w:r>
      <w:r w:rsidR="00A022D3">
        <w:rPr>
          <w:rFonts w:ascii="Arial" w:hAnsi="Arial" w:cs="Arial"/>
          <w:sz w:val="22"/>
          <w:szCs w:val="22"/>
        </w:rPr>
        <w:t>transit chamber</w:t>
      </w:r>
      <w:r w:rsidR="00654756">
        <w:rPr>
          <w:rFonts w:ascii="Arial" w:hAnsi="Arial" w:cs="Arial"/>
          <w:sz w:val="22"/>
          <w:szCs w:val="22"/>
        </w:rPr>
        <w:t>.</w:t>
      </w:r>
      <w:r w:rsidR="00F5552F">
        <w:rPr>
          <w:rFonts w:ascii="Arial" w:hAnsi="Arial" w:cs="Arial"/>
          <w:sz w:val="22"/>
          <w:szCs w:val="22"/>
        </w:rPr>
        <w:t xml:space="preserve"> </w:t>
      </w:r>
      <w:r w:rsidR="002D2C77">
        <w:rPr>
          <w:rFonts w:ascii="Arial" w:hAnsi="Arial" w:cs="Arial"/>
          <w:sz w:val="22"/>
          <w:szCs w:val="22"/>
        </w:rPr>
        <w:t>Finally, a</w:t>
      </w:r>
      <w:r w:rsidR="002D2C77" w:rsidRPr="00AD1FA8">
        <w:rPr>
          <w:rFonts w:ascii="Arial" w:hAnsi="Arial" w:cs="Arial"/>
          <w:sz w:val="22"/>
          <w:szCs w:val="22"/>
        </w:rPr>
        <w:t xml:space="preserve"> sidereal clock and barograph </w:t>
      </w:r>
      <w:r w:rsidR="004E3603">
        <w:rPr>
          <w:rFonts w:ascii="Arial" w:hAnsi="Arial" w:cs="Arial"/>
          <w:sz w:val="22"/>
          <w:szCs w:val="22"/>
        </w:rPr>
        <w:t>were installed.</w:t>
      </w:r>
    </w:p>
    <w:p w14:paraId="15358F11" w14:textId="77777777" w:rsidR="002D2C77" w:rsidRDefault="002D2C77" w:rsidP="00290C8C">
      <w:pPr>
        <w:numPr>
          <w:ilvl w:val="0"/>
          <w:numId w:val="5"/>
        </w:numPr>
        <w:spacing w:before="120"/>
        <w:ind w:left="357" w:hanging="357"/>
        <w:jc w:val="both"/>
        <w:rPr>
          <w:rFonts w:ascii="Arial" w:hAnsi="Arial" w:cs="Arial"/>
          <w:sz w:val="22"/>
          <w:szCs w:val="22"/>
        </w:rPr>
      </w:pPr>
      <w:r>
        <w:rPr>
          <w:rFonts w:ascii="Arial" w:hAnsi="Arial" w:cs="Arial"/>
          <w:sz w:val="22"/>
          <w:szCs w:val="22"/>
        </w:rPr>
        <w:t xml:space="preserve">In the </w:t>
      </w:r>
      <w:r w:rsidR="009A2DC1">
        <w:rPr>
          <w:rFonts w:ascii="Arial" w:hAnsi="Arial" w:cs="Arial"/>
          <w:sz w:val="22"/>
          <w:szCs w:val="22"/>
        </w:rPr>
        <w:t>e</w:t>
      </w:r>
      <w:r>
        <w:rPr>
          <w:rFonts w:ascii="Arial" w:hAnsi="Arial" w:cs="Arial"/>
          <w:sz w:val="22"/>
          <w:szCs w:val="22"/>
        </w:rPr>
        <w:t xml:space="preserve">quatorial </w:t>
      </w:r>
      <w:r w:rsidR="009A2DC1">
        <w:rPr>
          <w:rFonts w:ascii="Arial" w:hAnsi="Arial" w:cs="Arial"/>
          <w:sz w:val="22"/>
          <w:szCs w:val="22"/>
        </w:rPr>
        <w:t>r</w:t>
      </w:r>
      <w:r>
        <w:rPr>
          <w:rFonts w:ascii="Arial" w:hAnsi="Arial" w:cs="Arial"/>
          <w:sz w:val="22"/>
          <w:szCs w:val="22"/>
        </w:rPr>
        <w:t>oom, t</w:t>
      </w:r>
      <w:r w:rsidRPr="00AD1FA8">
        <w:rPr>
          <w:rFonts w:ascii="Arial" w:hAnsi="Arial" w:cs="Arial"/>
          <w:sz w:val="22"/>
          <w:szCs w:val="22"/>
        </w:rPr>
        <w:t xml:space="preserve">wo wheel boxes </w:t>
      </w:r>
      <w:r w:rsidR="005B09CC">
        <w:rPr>
          <w:rFonts w:ascii="Arial" w:hAnsi="Arial" w:cs="Arial"/>
          <w:sz w:val="22"/>
          <w:szCs w:val="22"/>
        </w:rPr>
        <w:t>that did not properly support the dome</w:t>
      </w:r>
      <w:r w:rsidR="005B09CC" w:rsidRPr="00AD1FA8">
        <w:rPr>
          <w:rFonts w:ascii="Arial" w:hAnsi="Arial" w:cs="Arial"/>
          <w:sz w:val="22"/>
          <w:szCs w:val="22"/>
        </w:rPr>
        <w:t xml:space="preserve"> </w:t>
      </w:r>
      <w:r w:rsidRPr="00AD1FA8">
        <w:rPr>
          <w:rFonts w:ascii="Arial" w:hAnsi="Arial" w:cs="Arial"/>
          <w:sz w:val="22"/>
          <w:szCs w:val="22"/>
        </w:rPr>
        <w:t xml:space="preserve">were </w:t>
      </w:r>
      <w:r>
        <w:rPr>
          <w:rFonts w:ascii="Arial" w:hAnsi="Arial" w:cs="Arial"/>
          <w:sz w:val="22"/>
          <w:szCs w:val="22"/>
        </w:rPr>
        <w:t>removed and re-positioned</w:t>
      </w:r>
      <w:r w:rsidR="005F65BD">
        <w:rPr>
          <w:rFonts w:ascii="Arial" w:hAnsi="Arial" w:cs="Arial"/>
          <w:sz w:val="22"/>
          <w:szCs w:val="22"/>
        </w:rPr>
        <w:t>;</w:t>
      </w:r>
      <w:r>
        <w:rPr>
          <w:rFonts w:ascii="Arial" w:hAnsi="Arial" w:cs="Arial"/>
          <w:sz w:val="22"/>
          <w:szCs w:val="22"/>
        </w:rPr>
        <w:t xml:space="preserve"> t</w:t>
      </w:r>
      <w:r w:rsidRPr="00AD1FA8">
        <w:rPr>
          <w:rFonts w:ascii="Arial" w:hAnsi="Arial" w:cs="Arial"/>
          <w:sz w:val="22"/>
          <w:szCs w:val="22"/>
        </w:rPr>
        <w:t xml:space="preserve">he shaft of the </w:t>
      </w:r>
      <w:r>
        <w:rPr>
          <w:rFonts w:ascii="Arial" w:hAnsi="Arial" w:cs="Arial"/>
          <w:sz w:val="22"/>
          <w:szCs w:val="22"/>
        </w:rPr>
        <w:t>large wheel for rotating the dome</w:t>
      </w:r>
      <w:r w:rsidRPr="00AD1FA8">
        <w:rPr>
          <w:rFonts w:ascii="Arial" w:hAnsi="Arial" w:cs="Arial"/>
          <w:sz w:val="22"/>
          <w:szCs w:val="22"/>
        </w:rPr>
        <w:t xml:space="preserve"> was replaced</w:t>
      </w:r>
      <w:r>
        <w:rPr>
          <w:rFonts w:ascii="Arial" w:hAnsi="Arial" w:cs="Arial"/>
          <w:sz w:val="22"/>
          <w:szCs w:val="22"/>
        </w:rPr>
        <w:t xml:space="preserve"> and the floor made </w:t>
      </w:r>
      <w:r w:rsidR="00E261F0">
        <w:rPr>
          <w:rFonts w:ascii="Arial" w:hAnsi="Arial" w:cs="Arial"/>
          <w:sz w:val="22"/>
          <w:szCs w:val="22"/>
        </w:rPr>
        <w:t xml:space="preserve">more </w:t>
      </w:r>
      <w:r w:rsidR="00172A08">
        <w:rPr>
          <w:rFonts w:ascii="Arial" w:hAnsi="Arial" w:cs="Arial"/>
          <w:sz w:val="22"/>
          <w:szCs w:val="22"/>
        </w:rPr>
        <w:t>secure</w:t>
      </w:r>
      <w:r w:rsidRPr="00AD1FA8">
        <w:rPr>
          <w:rFonts w:ascii="Arial" w:hAnsi="Arial" w:cs="Arial"/>
          <w:sz w:val="22"/>
          <w:szCs w:val="22"/>
        </w:rPr>
        <w:t xml:space="preserve"> </w:t>
      </w:r>
      <w:r>
        <w:rPr>
          <w:rFonts w:ascii="Arial" w:hAnsi="Arial" w:cs="Arial"/>
          <w:sz w:val="22"/>
          <w:szCs w:val="22"/>
        </w:rPr>
        <w:t>with</w:t>
      </w:r>
      <w:r w:rsidRPr="00AD1FA8">
        <w:rPr>
          <w:rFonts w:ascii="Arial" w:hAnsi="Arial" w:cs="Arial"/>
          <w:sz w:val="22"/>
          <w:szCs w:val="22"/>
        </w:rPr>
        <w:t xml:space="preserve"> additional brick </w:t>
      </w:r>
      <w:r>
        <w:rPr>
          <w:rFonts w:ascii="Arial" w:hAnsi="Arial" w:cs="Arial"/>
          <w:sz w:val="22"/>
          <w:szCs w:val="22"/>
        </w:rPr>
        <w:t>supports.</w:t>
      </w:r>
      <w:r w:rsidR="00F5552F">
        <w:rPr>
          <w:rFonts w:ascii="Arial" w:hAnsi="Arial" w:cs="Arial"/>
          <w:sz w:val="22"/>
          <w:szCs w:val="22"/>
        </w:rPr>
        <w:t xml:space="preserve"> </w:t>
      </w:r>
      <w:r>
        <w:rPr>
          <w:rFonts w:ascii="Arial" w:hAnsi="Arial" w:cs="Arial"/>
          <w:sz w:val="22"/>
          <w:szCs w:val="22"/>
        </w:rPr>
        <w:t>Additionally, the observer’s chair and original clockwork drive of the Tomline Refractor were renovated.</w:t>
      </w:r>
    </w:p>
    <w:p w14:paraId="42BE3E91" w14:textId="77777777" w:rsidR="002D2C77" w:rsidRDefault="005F65BD" w:rsidP="00290C8C">
      <w:pPr>
        <w:numPr>
          <w:ilvl w:val="0"/>
          <w:numId w:val="5"/>
        </w:numPr>
        <w:spacing w:before="120"/>
        <w:ind w:left="357" w:hanging="357"/>
        <w:jc w:val="both"/>
        <w:rPr>
          <w:rFonts w:ascii="Arial" w:hAnsi="Arial" w:cs="Arial"/>
          <w:sz w:val="22"/>
          <w:szCs w:val="22"/>
        </w:rPr>
      </w:pPr>
      <w:r>
        <w:rPr>
          <w:rFonts w:ascii="Arial" w:hAnsi="Arial" w:cs="Arial"/>
          <w:sz w:val="22"/>
          <w:szCs w:val="22"/>
        </w:rPr>
        <w:t>A floor was installed in t</w:t>
      </w:r>
      <w:r w:rsidR="002D2C77">
        <w:rPr>
          <w:rFonts w:ascii="Arial" w:hAnsi="Arial" w:cs="Arial"/>
          <w:sz w:val="22"/>
          <w:szCs w:val="22"/>
        </w:rPr>
        <w:t xml:space="preserve">he lift shaft </w:t>
      </w:r>
      <w:r w:rsidR="000D0FB0">
        <w:rPr>
          <w:rFonts w:ascii="Arial" w:hAnsi="Arial" w:cs="Arial"/>
          <w:sz w:val="22"/>
          <w:szCs w:val="22"/>
        </w:rPr>
        <w:t>o</w:t>
      </w:r>
      <w:r w:rsidR="00172A08">
        <w:rPr>
          <w:rFonts w:ascii="Arial" w:hAnsi="Arial" w:cs="Arial"/>
          <w:sz w:val="22"/>
          <w:szCs w:val="22"/>
        </w:rPr>
        <w:t>f</w:t>
      </w:r>
      <w:r w:rsidR="000D0FB0">
        <w:rPr>
          <w:rFonts w:ascii="Arial" w:hAnsi="Arial" w:cs="Arial"/>
          <w:sz w:val="22"/>
          <w:szCs w:val="22"/>
        </w:rPr>
        <w:t xml:space="preserve">f the </w:t>
      </w:r>
      <w:r w:rsidR="009A2DC1">
        <w:rPr>
          <w:rFonts w:ascii="Arial" w:hAnsi="Arial" w:cs="Arial"/>
          <w:sz w:val="22"/>
          <w:szCs w:val="22"/>
        </w:rPr>
        <w:t>e</w:t>
      </w:r>
      <w:r w:rsidR="000D0FB0">
        <w:rPr>
          <w:rFonts w:ascii="Arial" w:hAnsi="Arial" w:cs="Arial"/>
          <w:sz w:val="22"/>
          <w:szCs w:val="22"/>
        </w:rPr>
        <w:t xml:space="preserve">quatorial </w:t>
      </w:r>
      <w:r w:rsidR="009A2DC1">
        <w:rPr>
          <w:rFonts w:ascii="Arial" w:hAnsi="Arial" w:cs="Arial"/>
          <w:sz w:val="22"/>
          <w:szCs w:val="22"/>
        </w:rPr>
        <w:t>r</w:t>
      </w:r>
      <w:r w:rsidR="000D0FB0">
        <w:rPr>
          <w:rFonts w:ascii="Arial" w:hAnsi="Arial" w:cs="Arial"/>
          <w:sz w:val="22"/>
          <w:szCs w:val="22"/>
        </w:rPr>
        <w:t xml:space="preserve">oom to create a </w:t>
      </w:r>
      <w:r>
        <w:rPr>
          <w:rFonts w:ascii="Arial" w:hAnsi="Arial" w:cs="Arial"/>
          <w:sz w:val="22"/>
          <w:szCs w:val="22"/>
        </w:rPr>
        <w:t>space</w:t>
      </w:r>
      <w:r w:rsidR="000D0FB0">
        <w:rPr>
          <w:rFonts w:ascii="Arial" w:hAnsi="Arial" w:cs="Arial"/>
          <w:sz w:val="22"/>
          <w:szCs w:val="22"/>
        </w:rPr>
        <w:t xml:space="preserve"> for storing eyepieces, </w:t>
      </w:r>
      <w:r w:rsidR="00E261F0">
        <w:rPr>
          <w:rFonts w:ascii="Arial" w:hAnsi="Arial" w:cs="Arial"/>
          <w:sz w:val="22"/>
          <w:szCs w:val="22"/>
        </w:rPr>
        <w:t>star charts</w:t>
      </w:r>
      <w:r w:rsidR="000D0FB0">
        <w:rPr>
          <w:rFonts w:ascii="Arial" w:hAnsi="Arial" w:cs="Arial"/>
          <w:sz w:val="22"/>
          <w:szCs w:val="22"/>
        </w:rPr>
        <w:t>, etc</w:t>
      </w:r>
      <w:r w:rsidR="002D2C77">
        <w:rPr>
          <w:rFonts w:ascii="Arial" w:hAnsi="Arial" w:cs="Arial"/>
          <w:sz w:val="22"/>
          <w:szCs w:val="22"/>
        </w:rPr>
        <w:t>.</w:t>
      </w:r>
    </w:p>
    <w:p w14:paraId="17730DC8" w14:textId="77777777" w:rsidR="008215BC" w:rsidRDefault="008215BC" w:rsidP="00290C8C">
      <w:pPr>
        <w:spacing w:before="120"/>
        <w:jc w:val="both"/>
        <w:rPr>
          <w:rFonts w:ascii="Arial" w:hAnsi="Arial" w:cs="Arial"/>
          <w:sz w:val="22"/>
          <w:szCs w:val="22"/>
        </w:rPr>
      </w:pPr>
      <w:r>
        <w:rPr>
          <w:rFonts w:ascii="Arial" w:hAnsi="Arial" w:cs="Arial"/>
          <w:sz w:val="22"/>
          <w:szCs w:val="22"/>
        </w:rPr>
        <w:t xml:space="preserve">The installation of the floor in the lift shaft was a great success and, in the early 1990s, in order to create yet more storage space, OASI repeated the exercise, </w:t>
      </w:r>
      <w:r w:rsidR="00172A08">
        <w:rPr>
          <w:rFonts w:ascii="Arial" w:hAnsi="Arial" w:cs="Arial"/>
          <w:sz w:val="22"/>
          <w:szCs w:val="22"/>
        </w:rPr>
        <w:t xml:space="preserve">this time </w:t>
      </w:r>
      <w:r>
        <w:rPr>
          <w:rFonts w:ascii="Arial" w:hAnsi="Arial" w:cs="Arial"/>
          <w:sz w:val="22"/>
          <w:szCs w:val="22"/>
        </w:rPr>
        <w:t>o</w:t>
      </w:r>
      <w:r w:rsidR="00172A08">
        <w:rPr>
          <w:rFonts w:ascii="Arial" w:hAnsi="Arial" w:cs="Arial"/>
          <w:sz w:val="22"/>
          <w:szCs w:val="22"/>
        </w:rPr>
        <w:t>f</w:t>
      </w:r>
      <w:r>
        <w:rPr>
          <w:rFonts w:ascii="Arial" w:hAnsi="Arial" w:cs="Arial"/>
          <w:sz w:val="22"/>
          <w:szCs w:val="22"/>
        </w:rPr>
        <w:t xml:space="preserve">f the </w:t>
      </w:r>
      <w:r w:rsidR="009A2DC1">
        <w:rPr>
          <w:rFonts w:ascii="Arial" w:hAnsi="Arial" w:cs="Arial"/>
          <w:sz w:val="22"/>
          <w:szCs w:val="22"/>
        </w:rPr>
        <w:t>b</w:t>
      </w:r>
      <w:r>
        <w:rPr>
          <w:rFonts w:ascii="Arial" w:hAnsi="Arial" w:cs="Arial"/>
          <w:sz w:val="22"/>
          <w:szCs w:val="22"/>
        </w:rPr>
        <w:t xml:space="preserve">elvedere. Unfortunately, for ease of construction, the level of the </w:t>
      </w:r>
      <w:r w:rsidR="009E539B">
        <w:rPr>
          <w:rFonts w:ascii="Arial" w:hAnsi="Arial" w:cs="Arial"/>
          <w:sz w:val="22"/>
          <w:szCs w:val="22"/>
        </w:rPr>
        <w:t xml:space="preserve">new </w:t>
      </w:r>
      <w:r>
        <w:rPr>
          <w:rFonts w:ascii="Arial" w:hAnsi="Arial" w:cs="Arial"/>
          <w:sz w:val="22"/>
          <w:szCs w:val="22"/>
        </w:rPr>
        <w:t xml:space="preserve">floor was set approximately 30cm </w:t>
      </w:r>
      <w:r w:rsidR="005B09CC">
        <w:rPr>
          <w:rFonts w:ascii="Arial" w:hAnsi="Arial" w:cs="Arial"/>
          <w:sz w:val="22"/>
          <w:szCs w:val="22"/>
        </w:rPr>
        <w:t>above</w:t>
      </w:r>
      <w:r w:rsidR="009E539B">
        <w:rPr>
          <w:rFonts w:ascii="Arial" w:hAnsi="Arial" w:cs="Arial"/>
          <w:sz w:val="22"/>
          <w:szCs w:val="22"/>
        </w:rPr>
        <w:t xml:space="preserve"> </w:t>
      </w:r>
      <w:r>
        <w:rPr>
          <w:rFonts w:ascii="Arial" w:hAnsi="Arial" w:cs="Arial"/>
          <w:sz w:val="22"/>
          <w:szCs w:val="22"/>
        </w:rPr>
        <w:t xml:space="preserve">the floor in the </w:t>
      </w:r>
      <w:r w:rsidR="009A2DC1">
        <w:rPr>
          <w:rFonts w:ascii="Arial" w:hAnsi="Arial" w:cs="Arial"/>
          <w:sz w:val="22"/>
          <w:szCs w:val="22"/>
        </w:rPr>
        <w:t>b</w:t>
      </w:r>
      <w:r>
        <w:rPr>
          <w:rFonts w:ascii="Arial" w:hAnsi="Arial" w:cs="Arial"/>
          <w:sz w:val="22"/>
          <w:szCs w:val="22"/>
        </w:rPr>
        <w:t xml:space="preserve">elvedere. Following this, relatively little </w:t>
      </w:r>
      <w:r w:rsidR="001268B3">
        <w:rPr>
          <w:rFonts w:ascii="Arial" w:hAnsi="Arial" w:cs="Arial"/>
          <w:sz w:val="22"/>
          <w:szCs w:val="22"/>
        </w:rPr>
        <w:t>maintenance and renovation was undertaken until 2001</w:t>
      </w:r>
      <w:r w:rsidR="009E539B">
        <w:rPr>
          <w:rFonts w:ascii="Arial" w:hAnsi="Arial" w:cs="Arial"/>
          <w:sz w:val="22"/>
          <w:szCs w:val="22"/>
        </w:rPr>
        <w:t>.</w:t>
      </w:r>
    </w:p>
    <w:p w14:paraId="33E4619D" w14:textId="77777777" w:rsidR="009E539B" w:rsidRDefault="009E539B" w:rsidP="00290C8C">
      <w:pPr>
        <w:spacing w:before="120"/>
        <w:jc w:val="both"/>
        <w:rPr>
          <w:rFonts w:ascii="Arial" w:hAnsi="Arial" w:cs="Arial"/>
          <w:sz w:val="22"/>
          <w:szCs w:val="22"/>
        </w:rPr>
      </w:pPr>
      <w:r>
        <w:rPr>
          <w:rFonts w:ascii="Arial" w:hAnsi="Arial" w:cs="Arial"/>
          <w:sz w:val="22"/>
          <w:szCs w:val="22"/>
        </w:rPr>
        <w:t xml:space="preserve">OASI began two major renovation projects in 2001. Ever hungry for yet more storage space, members installed a third floor in the lift shaft, this time at the base of the </w:t>
      </w:r>
      <w:smartTag w:uri="urn:schemas-microsoft-com:office:smarttags" w:element="place">
        <w:smartTag w:uri="urn:schemas-microsoft-com:office:smarttags" w:element="PlaceName">
          <w:r>
            <w:rPr>
              <w:rFonts w:ascii="Arial" w:hAnsi="Arial" w:cs="Arial"/>
              <w:sz w:val="22"/>
              <w:szCs w:val="22"/>
            </w:rPr>
            <w:t>Observatory</w:t>
          </w:r>
        </w:smartTag>
        <w:r>
          <w:rPr>
            <w:rFonts w:ascii="Arial" w:hAnsi="Arial" w:cs="Arial"/>
            <w:sz w:val="22"/>
            <w:szCs w:val="22"/>
          </w:rPr>
          <w:t xml:space="preserve"> </w:t>
        </w:r>
        <w:smartTag w:uri="urn:schemas-microsoft-com:office:smarttags" w:element="PlaceType">
          <w:r>
            <w:rPr>
              <w:rFonts w:ascii="Arial" w:hAnsi="Arial" w:cs="Arial"/>
              <w:sz w:val="22"/>
              <w:szCs w:val="22"/>
            </w:rPr>
            <w:t>Tower</w:t>
          </w:r>
        </w:smartTag>
      </w:smartTag>
      <w:r>
        <w:rPr>
          <w:rFonts w:ascii="Arial" w:hAnsi="Arial" w:cs="Arial"/>
          <w:sz w:val="22"/>
          <w:szCs w:val="22"/>
        </w:rPr>
        <w:t>. The project proceeded smoothly and was soon complete. The second project, which was much more ambitious, addressed the creation of a new library for OASI.</w:t>
      </w:r>
    </w:p>
    <w:p w14:paraId="5B81811A" w14:textId="77777777" w:rsidR="009E539B" w:rsidRDefault="009E539B" w:rsidP="00290C8C">
      <w:pPr>
        <w:spacing w:before="120"/>
        <w:jc w:val="both"/>
        <w:rPr>
          <w:rFonts w:ascii="Arial" w:hAnsi="Arial" w:cs="Arial"/>
          <w:sz w:val="22"/>
          <w:szCs w:val="22"/>
        </w:rPr>
      </w:pPr>
      <w:r>
        <w:rPr>
          <w:rFonts w:ascii="Arial" w:hAnsi="Arial" w:cs="Arial"/>
          <w:sz w:val="22"/>
          <w:szCs w:val="22"/>
        </w:rPr>
        <w:t xml:space="preserve">Royston Cheesman </w:t>
      </w:r>
      <w:r w:rsidR="00E261F0">
        <w:rPr>
          <w:rFonts w:ascii="Arial" w:hAnsi="Arial" w:cs="Arial"/>
          <w:sz w:val="22"/>
          <w:szCs w:val="22"/>
        </w:rPr>
        <w:t>instituted</w:t>
      </w:r>
      <w:r>
        <w:rPr>
          <w:rFonts w:ascii="Arial" w:hAnsi="Arial" w:cs="Arial"/>
          <w:sz w:val="22"/>
          <w:szCs w:val="22"/>
        </w:rPr>
        <w:t xml:space="preserve"> the OASI Library in early 1972, after Edward Collinson and staff at </w:t>
      </w:r>
      <w:smartTag w:uri="urn:schemas-microsoft-com:office:smarttags" w:element="place">
        <w:smartTag w:uri="urn:schemas-microsoft-com:office:smarttags" w:element="PlaceName">
          <w:r>
            <w:rPr>
              <w:rFonts w:ascii="Arial" w:hAnsi="Arial" w:cs="Arial"/>
              <w:sz w:val="22"/>
              <w:szCs w:val="22"/>
            </w:rPr>
            <w:t>Orwell</w:t>
          </w:r>
        </w:smartTag>
        <w:r>
          <w:rPr>
            <w:rFonts w:ascii="Arial" w:hAnsi="Arial" w:cs="Arial"/>
            <w:sz w:val="22"/>
            <w:szCs w:val="22"/>
          </w:rPr>
          <w:t xml:space="preserve"> </w:t>
        </w:r>
        <w:smartTag w:uri="urn:schemas-microsoft-com:office:smarttags" w:element="PlaceType">
          <w:r>
            <w:rPr>
              <w:rFonts w:ascii="Arial" w:hAnsi="Arial" w:cs="Arial"/>
              <w:sz w:val="22"/>
              <w:szCs w:val="22"/>
            </w:rPr>
            <w:t>Park</w:t>
          </w:r>
        </w:smartTag>
        <w:r>
          <w:rPr>
            <w:rFonts w:ascii="Arial" w:hAnsi="Arial" w:cs="Arial"/>
            <w:sz w:val="22"/>
            <w:szCs w:val="22"/>
          </w:rPr>
          <w:t xml:space="preserve"> </w:t>
        </w:r>
        <w:smartTag w:uri="urn:schemas-microsoft-com:office:smarttags" w:element="PlaceType">
          <w:r>
            <w:rPr>
              <w:rFonts w:ascii="Arial" w:hAnsi="Arial" w:cs="Arial"/>
              <w:sz w:val="22"/>
              <w:szCs w:val="22"/>
            </w:rPr>
            <w:t>School</w:t>
          </w:r>
        </w:smartTag>
      </w:smartTag>
      <w:r>
        <w:rPr>
          <w:rFonts w:ascii="Arial" w:hAnsi="Arial" w:cs="Arial"/>
          <w:sz w:val="22"/>
          <w:szCs w:val="22"/>
        </w:rPr>
        <w:t xml:space="preserve"> donated books, slides and magazines. OASI appointed Tom Cardot its first Librarian in April 1974. He collected material and polled members of OASI for their interests in astronom</w:t>
      </w:r>
      <w:r w:rsidR="00987B65">
        <w:rPr>
          <w:rFonts w:ascii="Arial" w:hAnsi="Arial" w:cs="Arial"/>
          <w:sz w:val="22"/>
          <w:szCs w:val="22"/>
        </w:rPr>
        <w:t>ical</w:t>
      </w:r>
      <w:r>
        <w:rPr>
          <w:rFonts w:ascii="Arial" w:hAnsi="Arial" w:cs="Arial"/>
          <w:sz w:val="22"/>
          <w:szCs w:val="22"/>
        </w:rPr>
        <w:t xml:space="preserve"> publications. The library grew gradually over the years as members donated </w:t>
      </w:r>
      <w:r>
        <w:rPr>
          <w:rFonts w:ascii="Arial" w:hAnsi="Arial" w:cs="Arial"/>
          <w:sz w:val="22"/>
          <w:szCs w:val="22"/>
        </w:rPr>
        <w:lastRenderedPageBreak/>
        <w:t xml:space="preserve">material and librarians made occasional purchases. </w:t>
      </w:r>
      <w:r w:rsidR="00172A08">
        <w:rPr>
          <w:rFonts w:ascii="Arial" w:hAnsi="Arial" w:cs="Arial"/>
          <w:sz w:val="22"/>
          <w:szCs w:val="22"/>
        </w:rPr>
        <w:t>In</w:t>
      </w:r>
      <w:r>
        <w:rPr>
          <w:rFonts w:ascii="Arial" w:hAnsi="Arial" w:cs="Arial"/>
          <w:sz w:val="22"/>
          <w:szCs w:val="22"/>
        </w:rPr>
        <w:t xml:space="preserve"> the mid-1980s, the Committee obtained a large glass-fronted bookcase to house the library collection</w:t>
      </w:r>
      <w:r w:rsidR="00E12832">
        <w:rPr>
          <w:rFonts w:ascii="Arial" w:hAnsi="Arial" w:cs="Arial"/>
          <w:sz w:val="22"/>
          <w:szCs w:val="22"/>
        </w:rPr>
        <w:t>. Initially, th</w:t>
      </w:r>
      <w:r w:rsidR="00DE5B04">
        <w:rPr>
          <w:rFonts w:ascii="Arial" w:hAnsi="Arial" w:cs="Arial"/>
          <w:sz w:val="22"/>
          <w:szCs w:val="22"/>
        </w:rPr>
        <w:t>e bookcase</w:t>
      </w:r>
      <w:r w:rsidR="00E12832">
        <w:rPr>
          <w:rFonts w:ascii="Arial" w:hAnsi="Arial" w:cs="Arial"/>
          <w:sz w:val="22"/>
          <w:szCs w:val="22"/>
        </w:rPr>
        <w:t xml:space="preserve"> was </w:t>
      </w:r>
      <w:proofErr w:type="spellStart"/>
      <w:r w:rsidR="00E12832">
        <w:rPr>
          <w:rFonts w:ascii="Arial" w:hAnsi="Arial" w:cs="Arial"/>
          <w:sz w:val="22"/>
          <w:szCs w:val="22"/>
        </w:rPr>
        <w:t>sited</w:t>
      </w:r>
      <w:proofErr w:type="spellEnd"/>
      <w:r w:rsidR="00E12832">
        <w:rPr>
          <w:rFonts w:ascii="Arial" w:hAnsi="Arial" w:cs="Arial"/>
          <w:sz w:val="22"/>
          <w:szCs w:val="22"/>
        </w:rPr>
        <w:t xml:space="preserve"> in the </w:t>
      </w:r>
      <w:r w:rsidR="009A2DC1">
        <w:rPr>
          <w:rFonts w:ascii="Arial" w:hAnsi="Arial" w:cs="Arial"/>
          <w:sz w:val="22"/>
          <w:szCs w:val="22"/>
        </w:rPr>
        <w:t>b</w:t>
      </w:r>
      <w:r w:rsidR="00E12832">
        <w:rPr>
          <w:rFonts w:ascii="Arial" w:hAnsi="Arial" w:cs="Arial"/>
          <w:sz w:val="22"/>
          <w:szCs w:val="22"/>
        </w:rPr>
        <w:t xml:space="preserve">elvedere, but once the floor was installed in the lift shaft off the </w:t>
      </w:r>
      <w:r w:rsidR="009A2DC1">
        <w:rPr>
          <w:rFonts w:ascii="Arial" w:hAnsi="Arial" w:cs="Arial"/>
          <w:sz w:val="22"/>
          <w:szCs w:val="22"/>
        </w:rPr>
        <w:t>b</w:t>
      </w:r>
      <w:r w:rsidR="00E12832">
        <w:rPr>
          <w:rFonts w:ascii="Arial" w:hAnsi="Arial" w:cs="Arial"/>
          <w:sz w:val="22"/>
          <w:szCs w:val="22"/>
        </w:rPr>
        <w:t xml:space="preserve">elvedere, </w:t>
      </w:r>
      <w:r w:rsidR="00DE5B04">
        <w:rPr>
          <w:rFonts w:ascii="Arial" w:hAnsi="Arial" w:cs="Arial"/>
          <w:sz w:val="22"/>
          <w:szCs w:val="22"/>
        </w:rPr>
        <w:t>it</w:t>
      </w:r>
      <w:r w:rsidR="00E12832">
        <w:rPr>
          <w:rFonts w:ascii="Arial" w:hAnsi="Arial" w:cs="Arial"/>
          <w:sz w:val="22"/>
          <w:szCs w:val="22"/>
        </w:rPr>
        <w:t xml:space="preserve"> was relocated there.</w:t>
      </w:r>
      <w:r w:rsidR="00172A08">
        <w:rPr>
          <w:rFonts w:ascii="Arial" w:hAnsi="Arial" w:cs="Arial"/>
          <w:sz w:val="22"/>
          <w:szCs w:val="22"/>
        </w:rPr>
        <w:t xml:space="preserve"> B</w:t>
      </w:r>
      <w:r>
        <w:rPr>
          <w:rFonts w:ascii="Arial" w:hAnsi="Arial" w:cs="Arial"/>
          <w:sz w:val="22"/>
          <w:szCs w:val="22"/>
        </w:rPr>
        <w:t xml:space="preserve">y the late 1990s, the amount of </w:t>
      </w:r>
      <w:r w:rsidR="00E12832">
        <w:rPr>
          <w:rFonts w:ascii="Arial" w:hAnsi="Arial" w:cs="Arial"/>
          <w:sz w:val="22"/>
          <w:szCs w:val="22"/>
        </w:rPr>
        <w:t xml:space="preserve">library </w:t>
      </w:r>
      <w:r>
        <w:rPr>
          <w:rFonts w:ascii="Arial" w:hAnsi="Arial" w:cs="Arial"/>
          <w:sz w:val="22"/>
          <w:szCs w:val="22"/>
        </w:rPr>
        <w:t>material considerably exceeded the capacity of the bookcase</w:t>
      </w:r>
      <w:r w:rsidR="00172A08">
        <w:rPr>
          <w:rFonts w:ascii="Arial" w:hAnsi="Arial" w:cs="Arial"/>
          <w:sz w:val="22"/>
          <w:szCs w:val="22"/>
        </w:rPr>
        <w:t xml:space="preserve"> and, unfortunately</w:t>
      </w:r>
      <w:r w:rsidR="00E12832">
        <w:rPr>
          <w:rFonts w:ascii="Arial" w:hAnsi="Arial" w:cs="Arial"/>
          <w:sz w:val="22"/>
          <w:szCs w:val="22"/>
        </w:rPr>
        <w:t>, t</w:t>
      </w:r>
      <w:r>
        <w:rPr>
          <w:rFonts w:ascii="Arial" w:hAnsi="Arial" w:cs="Arial"/>
          <w:sz w:val="22"/>
          <w:szCs w:val="22"/>
        </w:rPr>
        <w:t xml:space="preserve">he bookcase itself </w:t>
      </w:r>
      <w:r w:rsidR="00E261F0">
        <w:rPr>
          <w:rFonts w:ascii="Arial" w:hAnsi="Arial" w:cs="Arial"/>
          <w:sz w:val="22"/>
          <w:szCs w:val="22"/>
        </w:rPr>
        <w:t>had proved</w:t>
      </w:r>
      <w:r>
        <w:rPr>
          <w:rFonts w:ascii="Arial" w:hAnsi="Arial" w:cs="Arial"/>
          <w:sz w:val="22"/>
          <w:szCs w:val="22"/>
        </w:rPr>
        <w:t xml:space="preserve"> far from ideal and its location in the converted lift shaft was very dusty and damp. A new solution clearly was required!</w:t>
      </w:r>
    </w:p>
    <w:p w14:paraId="12429DB6" w14:textId="77777777" w:rsidR="00E12832" w:rsidRDefault="009E539B" w:rsidP="00290C8C">
      <w:pPr>
        <w:spacing w:before="120"/>
        <w:jc w:val="both"/>
        <w:rPr>
          <w:rFonts w:ascii="Arial" w:hAnsi="Arial" w:cs="Arial"/>
          <w:sz w:val="22"/>
          <w:szCs w:val="22"/>
        </w:rPr>
      </w:pPr>
      <w:r>
        <w:rPr>
          <w:rFonts w:ascii="Arial" w:hAnsi="Arial" w:cs="Arial"/>
          <w:sz w:val="22"/>
          <w:szCs w:val="22"/>
        </w:rPr>
        <w:t xml:space="preserve">After considerable discussion the Committee of OASI adopted an ambitious scheme to convert the space in the lift shaft </w:t>
      </w:r>
      <w:r w:rsidR="000B17C8">
        <w:rPr>
          <w:rFonts w:ascii="Arial" w:hAnsi="Arial" w:cs="Arial"/>
          <w:sz w:val="22"/>
          <w:szCs w:val="22"/>
        </w:rPr>
        <w:t xml:space="preserve">off </w:t>
      </w:r>
      <w:r>
        <w:rPr>
          <w:rFonts w:ascii="Arial" w:hAnsi="Arial" w:cs="Arial"/>
          <w:sz w:val="22"/>
          <w:szCs w:val="22"/>
        </w:rPr>
        <w:t xml:space="preserve">the </w:t>
      </w:r>
      <w:r w:rsidR="009A2DC1">
        <w:rPr>
          <w:rFonts w:ascii="Arial" w:hAnsi="Arial" w:cs="Arial"/>
          <w:sz w:val="22"/>
          <w:szCs w:val="22"/>
        </w:rPr>
        <w:t>b</w:t>
      </w:r>
      <w:r>
        <w:rPr>
          <w:rFonts w:ascii="Arial" w:hAnsi="Arial" w:cs="Arial"/>
          <w:sz w:val="22"/>
          <w:szCs w:val="22"/>
        </w:rPr>
        <w:t xml:space="preserve">elvedere into a custom designed library with a mezzanine area above for general storage. The plan called for the floor to be removed and re-laid at the same level as the floor in the </w:t>
      </w:r>
      <w:r w:rsidR="009A2DC1">
        <w:rPr>
          <w:rFonts w:ascii="Arial" w:hAnsi="Arial" w:cs="Arial"/>
          <w:sz w:val="22"/>
          <w:szCs w:val="22"/>
        </w:rPr>
        <w:t>b</w:t>
      </w:r>
      <w:r>
        <w:rPr>
          <w:rFonts w:ascii="Arial" w:hAnsi="Arial" w:cs="Arial"/>
          <w:sz w:val="22"/>
          <w:szCs w:val="22"/>
        </w:rPr>
        <w:t>elvedere</w:t>
      </w:r>
      <w:r w:rsidR="00E261F0">
        <w:rPr>
          <w:rFonts w:ascii="Arial" w:hAnsi="Arial" w:cs="Arial"/>
          <w:sz w:val="22"/>
          <w:szCs w:val="22"/>
        </w:rPr>
        <w:t xml:space="preserve"> (thus correcting the short-cut taken during its installation)</w:t>
      </w:r>
      <w:r>
        <w:rPr>
          <w:rFonts w:ascii="Arial" w:hAnsi="Arial" w:cs="Arial"/>
          <w:sz w:val="22"/>
          <w:szCs w:val="22"/>
        </w:rPr>
        <w:t xml:space="preserve">, the walls to be dry-lined with insulation and plasterboard, custom-designed bookcases to be installed and the facility to be fitted with good lighting and ample electric sockets. Unfortunately, at the time, nobody appreciated the full scale of the project! Work started in late 2001 and </w:t>
      </w:r>
      <w:r w:rsidR="00E12832">
        <w:rPr>
          <w:rFonts w:ascii="Arial" w:hAnsi="Arial" w:cs="Arial"/>
          <w:sz w:val="22"/>
          <w:szCs w:val="22"/>
        </w:rPr>
        <w:t>continued for the next two years.</w:t>
      </w:r>
      <w:r>
        <w:rPr>
          <w:rFonts w:ascii="Arial" w:hAnsi="Arial" w:cs="Arial"/>
          <w:sz w:val="22"/>
          <w:szCs w:val="22"/>
        </w:rPr>
        <w:t xml:space="preserve"> </w:t>
      </w:r>
      <w:r w:rsidR="00E12832">
        <w:rPr>
          <w:rFonts w:ascii="Arial" w:hAnsi="Arial" w:cs="Arial"/>
          <w:sz w:val="22"/>
          <w:szCs w:val="22"/>
        </w:rPr>
        <w:t xml:space="preserve">Although the project proved much more labour intensive than anticipated, the end results were a fitting tribute to the hard work of all concerned. </w:t>
      </w:r>
      <w:r>
        <w:rPr>
          <w:rFonts w:ascii="Arial" w:hAnsi="Arial" w:cs="Arial"/>
          <w:sz w:val="22"/>
          <w:szCs w:val="22"/>
        </w:rPr>
        <w:t>Through Ken Goward’s contacts in the Socie</w:t>
      </w:r>
      <w:r w:rsidR="00987B65">
        <w:rPr>
          <w:rFonts w:ascii="Arial" w:hAnsi="Arial" w:cs="Arial"/>
          <w:sz w:val="22"/>
          <w:szCs w:val="22"/>
        </w:rPr>
        <w:t>ty for the History of Astronomy</w:t>
      </w:r>
      <w:r>
        <w:rPr>
          <w:rFonts w:ascii="Arial" w:hAnsi="Arial" w:cs="Arial"/>
          <w:sz w:val="22"/>
          <w:szCs w:val="22"/>
        </w:rPr>
        <w:t xml:space="preserve">, Peter Hingley, librarian of the Royal Astronomical Society, formally opened the library </w:t>
      </w:r>
      <w:r w:rsidR="00DE5B04">
        <w:rPr>
          <w:rFonts w:ascii="Arial" w:hAnsi="Arial" w:cs="Arial"/>
          <w:sz w:val="22"/>
          <w:szCs w:val="22"/>
        </w:rPr>
        <w:t xml:space="preserve">at a ceremony </w:t>
      </w:r>
      <w:r>
        <w:rPr>
          <w:rFonts w:ascii="Arial" w:hAnsi="Arial" w:cs="Arial"/>
          <w:sz w:val="22"/>
          <w:szCs w:val="22"/>
        </w:rPr>
        <w:t>on 15 May 2004.</w:t>
      </w:r>
    </w:p>
    <w:p w14:paraId="20A90BBD" w14:textId="77777777" w:rsidR="009E189E" w:rsidRDefault="009E189E" w:rsidP="00290C8C">
      <w:pPr>
        <w:spacing w:before="120"/>
        <w:jc w:val="both"/>
        <w:rPr>
          <w:rFonts w:ascii="Arial" w:hAnsi="Arial" w:cs="Arial"/>
          <w:sz w:val="22"/>
          <w:szCs w:val="22"/>
        </w:rPr>
      </w:pPr>
      <w:r>
        <w:rPr>
          <w:rFonts w:ascii="Arial" w:hAnsi="Arial" w:cs="Arial"/>
          <w:sz w:val="22"/>
          <w:szCs w:val="22"/>
        </w:rPr>
        <w:t>Following completion of the library, little renovation work has been undertaken. However, it has become increasingly apparent that</w:t>
      </w:r>
      <w:r w:rsidR="00B54E03">
        <w:rPr>
          <w:rFonts w:ascii="Arial" w:hAnsi="Arial" w:cs="Arial"/>
          <w:sz w:val="22"/>
          <w:szCs w:val="22"/>
        </w:rPr>
        <w:t xml:space="preserve"> the fabric of the </w:t>
      </w:r>
      <w:smartTag w:uri="urn:schemas-microsoft-com:office:smarttags" w:element="place">
        <w:smartTag w:uri="urn:schemas-microsoft-com:office:smarttags" w:element="PlaceName">
          <w:r w:rsidR="00B54E03">
            <w:rPr>
              <w:rFonts w:ascii="Arial" w:hAnsi="Arial" w:cs="Arial"/>
              <w:sz w:val="22"/>
              <w:szCs w:val="22"/>
            </w:rPr>
            <w:t>Observatory</w:t>
          </w:r>
        </w:smartTag>
        <w:r w:rsidR="00B54E03">
          <w:rPr>
            <w:rFonts w:ascii="Arial" w:hAnsi="Arial" w:cs="Arial"/>
            <w:sz w:val="22"/>
            <w:szCs w:val="22"/>
          </w:rPr>
          <w:t xml:space="preserve"> </w:t>
        </w:r>
        <w:smartTag w:uri="urn:schemas-microsoft-com:office:smarttags" w:element="PlaceType">
          <w:r w:rsidR="00B54E03">
            <w:rPr>
              <w:rFonts w:ascii="Arial" w:hAnsi="Arial" w:cs="Arial"/>
              <w:sz w:val="22"/>
              <w:szCs w:val="22"/>
            </w:rPr>
            <w:t>Tower</w:t>
          </w:r>
        </w:smartTag>
      </w:smartTag>
      <w:r w:rsidR="00B54E03">
        <w:rPr>
          <w:rFonts w:ascii="Arial" w:hAnsi="Arial" w:cs="Arial"/>
          <w:sz w:val="22"/>
          <w:szCs w:val="22"/>
        </w:rPr>
        <w:t xml:space="preserve"> itself has become seriously </w:t>
      </w:r>
      <w:r w:rsidR="00795D51">
        <w:rPr>
          <w:rFonts w:ascii="Arial" w:hAnsi="Arial" w:cs="Arial"/>
          <w:sz w:val="22"/>
          <w:szCs w:val="22"/>
        </w:rPr>
        <w:t>damaged through general neglect and the ravages of time. A professional survey of the building in May 2004 revealed many areas in urgent need of attention, and a further survey in</w:t>
      </w:r>
      <w:r w:rsidR="006D6231">
        <w:rPr>
          <w:rFonts w:ascii="Arial" w:hAnsi="Arial" w:cs="Arial"/>
          <w:sz w:val="22"/>
          <w:szCs w:val="22"/>
        </w:rPr>
        <w:t xml:space="preserve"> February 2010 estimated the cost of stabilising the </w:t>
      </w:r>
      <w:r w:rsidR="00DE5B04">
        <w:rPr>
          <w:rFonts w:ascii="Arial" w:hAnsi="Arial" w:cs="Arial"/>
          <w:sz w:val="22"/>
          <w:szCs w:val="22"/>
        </w:rPr>
        <w:t xml:space="preserve">condition of the </w:t>
      </w:r>
      <w:r w:rsidR="006D6231">
        <w:rPr>
          <w:rFonts w:ascii="Arial" w:hAnsi="Arial" w:cs="Arial"/>
          <w:sz w:val="22"/>
          <w:szCs w:val="22"/>
        </w:rPr>
        <w:t>building as £500,000. Sums such as this are far beyond the realm of OASI</w:t>
      </w:r>
      <w:r w:rsidR="00676D59">
        <w:rPr>
          <w:rFonts w:ascii="Arial" w:hAnsi="Arial" w:cs="Arial"/>
          <w:sz w:val="22"/>
          <w:szCs w:val="22"/>
        </w:rPr>
        <w:t xml:space="preserve"> to deal with alone</w:t>
      </w:r>
      <w:r w:rsidR="006D6231">
        <w:rPr>
          <w:rFonts w:ascii="Arial" w:hAnsi="Arial" w:cs="Arial"/>
          <w:sz w:val="22"/>
          <w:szCs w:val="22"/>
        </w:rPr>
        <w:t xml:space="preserve">, and at the time of writing the Society is in discussion with the management of </w:t>
      </w:r>
      <w:smartTag w:uri="urn:schemas-microsoft-com:office:smarttags" w:element="place">
        <w:smartTag w:uri="urn:schemas-microsoft-com:office:smarttags" w:element="PlaceName">
          <w:r w:rsidR="006D6231">
            <w:rPr>
              <w:rFonts w:ascii="Arial" w:hAnsi="Arial" w:cs="Arial"/>
              <w:sz w:val="22"/>
              <w:szCs w:val="22"/>
            </w:rPr>
            <w:lastRenderedPageBreak/>
            <w:t>Orwell</w:t>
          </w:r>
        </w:smartTag>
        <w:r w:rsidR="006D6231">
          <w:rPr>
            <w:rFonts w:ascii="Arial" w:hAnsi="Arial" w:cs="Arial"/>
            <w:sz w:val="22"/>
            <w:szCs w:val="22"/>
          </w:rPr>
          <w:t xml:space="preserve"> </w:t>
        </w:r>
        <w:smartTag w:uri="urn:schemas-microsoft-com:office:smarttags" w:element="PlaceType">
          <w:r w:rsidR="006D6231">
            <w:rPr>
              <w:rFonts w:ascii="Arial" w:hAnsi="Arial" w:cs="Arial"/>
              <w:sz w:val="22"/>
              <w:szCs w:val="22"/>
            </w:rPr>
            <w:t>Park</w:t>
          </w:r>
        </w:smartTag>
        <w:r w:rsidR="006D6231">
          <w:rPr>
            <w:rFonts w:ascii="Arial" w:hAnsi="Arial" w:cs="Arial"/>
            <w:sz w:val="22"/>
            <w:szCs w:val="22"/>
          </w:rPr>
          <w:t xml:space="preserve"> </w:t>
        </w:r>
        <w:smartTag w:uri="urn:schemas-microsoft-com:office:smarttags" w:element="PlaceType">
          <w:r w:rsidR="006D6231">
            <w:rPr>
              <w:rFonts w:ascii="Arial" w:hAnsi="Arial" w:cs="Arial"/>
              <w:sz w:val="22"/>
              <w:szCs w:val="22"/>
            </w:rPr>
            <w:t>School</w:t>
          </w:r>
        </w:smartTag>
      </w:smartTag>
      <w:r w:rsidR="006D6231">
        <w:rPr>
          <w:rFonts w:ascii="Arial" w:hAnsi="Arial" w:cs="Arial"/>
          <w:sz w:val="22"/>
          <w:szCs w:val="22"/>
        </w:rPr>
        <w:t>, professional astronomers and others about the best way to address the situation.</w:t>
      </w:r>
    </w:p>
    <w:p w14:paraId="1034031E" w14:textId="77777777" w:rsidR="00646460" w:rsidRPr="007A2AE1" w:rsidRDefault="00646460" w:rsidP="00646460">
      <w:pPr>
        <w:pStyle w:val="Heading2"/>
        <w:rPr>
          <w:sz w:val="24"/>
          <w:szCs w:val="24"/>
        </w:rPr>
      </w:pPr>
      <w:bookmarkStart w:id="22" w:name="_Toc276237893"/>
      <w:bookmarkStart w:id="23" w:name="_Toc201483826"/>
      <w:r>
        <w:rPr>
          <w:sz w:val="24"/>
          <w:szCs w:val="24"/>
        </w:rPr>
        <w:t>Open Days</w:t>
      </w:r>
      <w:bookmarkEnd w:id="22"/>
      <w:bookmarkEnd w:id="23"/>
    </w:p>
    <w:p w14:paraId="366844E1" w14:textId="77777777" w:rsidR="00FE55A1" w:rsidRPr="00AD1FA8" w:rsidRDefault="004E2E3C" w:rsidP="00290C8C">
      <w:pPr>
        <w:spacing w:before="120"/>
        <w:jc w:val="both"/>
        <w:rPr>
          <w:rFonts w:ascii="Arial" w:hAnsi="Arial" w:cs="Arial"/>
          <w:sz w:val="22"/>
          <w:szCs w:val="22"/>
        </w:rPr>
      </w:pPr>
      <w:r>
        <w:rPr>
          <w:rFonts w:ascii="Arial" w:hAnsi="Arial" w:cs="Arial"/>
          <w:sz w:val="22"/>
          <w:szCs w:val="22"/>
        </w:rPr>
        <w:t xml:space="preserve">In 1972, OASI </w:t>
      </w:r>
      <w:r w:rsidR="009807AA">
        <w:rPr>
          <w:rFonts w:ascii="Arial" w:hAnsi="Arial" w:cs="Arial"/>
          <w:sz w:val="22"/>
          <w:szCs w:val="22"/>
        </w:rPr>
        <w:t>held</w:t>
      </w:r>
      <w:r>
        <w:rPr>
          <w:rFonts w:ascii="Arial" w:hAnsi="Arial" w:cs="Arial"/>
          <w:sz w:val="22"/>
          <w:szCs w:val="22"/>
        </w:rPr>
        <w:t xml:space="preserve"> its first Open Day. The event was originally scheduled for </w:t>
      </w:r>
      <w:r w:rsidR="00676D59">
        <w:rPr>
          <w:rFonts w:ascii="Arial" w:hAnsi="Arial" w:cs="Arial"/>
          <w:sz w:val="22"/>
          <w:szCs w:val="22"/>
        </w:rPr>
        <w:t>28 May</w:t>
      </w:r>
      <w:r>
        <w:rPr>
          <w:rFonts w:ascii="Arial" w:hAnsi="Arial" w:cs="Arial"/>
          <w:sz w:val="22"/>
          <w:szCs w:val="22"/>
        </w:rPr>
        <w:t xml:space="preserve"> </w:t>
      </w:r>
      <w:r w:rsidR="00E261F0">
        <w:rPr>
          <w:rFonts w:ascii="Arial" w:hAnsi="Arial" w:cs="Arial"/>
          <w:sz w:val="22"/>
          <w:szCs w:val="22"/>
        </w:rPr>
        <w:t xml:space="preserve">of that year </w:t>
      </w:r>
      <w:r>
        <w:rPr>
          <w:rFonts w:ascii="Arial" w:hAnsi="Arial" w:cs="Arial"/>
          <w:sz w:val="22"/>
          <w:szCs w:val="22"/>
        </w:rPr>
        <w:t>but</w:t>
      </w:r>
      <w:r w:rsidR="00676D59">
        <w:rPr>
          <w:rFonts w:ascii="Arial" w:hAnsi="Arial" w:cs="Arial"/>
          <w:sz w:val="22"/>
          <w:szCs w:val="22"/>
        </w:rPr>
        <w:t>,</w:t>
      </w:r>
      <w:r>
        <w:rPr>
          <w:rFonts w:ascii="Arial" w:hAnsi="Arial" w:cs="Arial"/>
          <w:sz w:val="22"/>
          <w:szCs w:val="22"/>
        </w:rPr>
        <w:t xml:space="preserve"> </w:t>
      </w:r>
      <w:r w:rsidR="00676D59">
        <w:rPr>
          <w:rFonts w:ascii="Arial" w:hAnsi="Arial" w:cs="Arial"/>
          <w:sz w:val="22"/>
          <w:szCs w:val="22"/>
        </w:rPr>
        <w:t>due to persistent problems with the shutter of the dome necessitat</w:t>
      </w:r>
      <w:r w:rsidR="00D75D2F">
        <w:rPr>
          <w:rFonts w:ascii="Arial" w:hAnsi="Arial" w:cs="Arial"/>
          <w:sz w:val="22"/>
          <w:szCs w:val="22"/>
        </w:rPr>
        <w:t>ing</w:t>
      </w:r>
      <w:r w:rsidR="00676D59">
        <w:rPr>
          <w:rFonts w:ascii="Arial" w:hAnsi="Arial" w:cs="Arial"/>
          <w:sz w:val="22"/>
          <w:szCs w:val="22"/>
        </w:rPr>
        <w:t xml:space="preserve"> repairs</w:t>
      </w:r>
      <w:r w:rsidR="006E65A2">
        <w:rPr>
          <w:rFonts w:ascii="Arial" w:hAnsi="Arial" w:cs="Arial"/>
          <w:sz w:val="22"/>
          <w:szCs w:val="22"/>
        </w:rPr>
        <w:t xml:space="preserve"> throughout the summer months</w:t>
      </w:r>
      <w:r w:rsidR="00676D59">
        <w:rPr>
          <w:rFonts w:ascii="Arial" w:hAnsi="Arial" w:cs="Arial"/>
          <w:sz w:val="22"/>
          <w:szCs w:val="22"/>
        </w:rPr>
        <w:t>,</w:t>
      </w:r>
      <w:r w:rsidR="00555A4B">
        <w:rPr>
          <w:rFonts w:ascii="Arial" w:hAnsi="Arial" w:cs="Arial"/>
          <w:sz w:val="22"/>
          <w:szCs w:val="22"/>
        </w:rPr>
        <w:t xml:space="preserve"> </w:t>
      </w:r>
      <w:r>
        <w:rPr>
          <w:rFonts w:ascii="Arial" w:hAnsi="Arial" w:cs="Arial"/>
          <w:sz w:val="22"/>
          <w:szCs w:val="22"/>
        </w:rPr>
        <w:t xml:space="preserve">had to be postponed </w:t>
      </w:r>
      <w:r w:rsidR="00676D59">
        <w:rPr>
          <w:rFonts w:ascii="Arial" w:hAnsi="Arial" w:cs="Arial"/>
          <w:sz w:val="22"/>
          <w:szCs w:val="22"/>
        </w:rPr>
        <w:t>to</w:t>
      </w:r>
      <w:r>
        <w:rPr>
          <w:rFonts w:ascii="Arial" w:hAnsi="Arial" w:cs="Arial"/>
          <w:sz w:val="22"/>
          <w:szCs w:val="22"/>
        </w:rPr>
        <w:t xml:space="preserve"> </w:t>
      </w:r>
      <w:r w:rsidR="00555A4B">
        <w:rPr>
          <w:rFonts w:ascii="Arial" w:hAnsi="Arial" w:cs="Arial"/>
          <w:sz w:val="22"/>
          <w:szCs w:val="22"/>
        </w:rPr>
        <w:t>30 September. At the time, the event was thought to mark the centenary of opening the Observatory</w:t>
      </w:r>
      <w:r w:rsidR="00447B51">
        <w:rPr>
          <w:rFonts w:ascii="Arial" w:hAnsi="Arial" w:cs="Arial"/>
          <w:sz w:val="22"/>
          <w:szCs w:val="22"/>
        </w:rPr>
        <w:t>; however</w:t>
      </w:r>
      <w:r w:rsidR="00BA1368">
        <w:rPr>
          <w:rFonts w:ascii="Arial" w:hAnsi="Arial" w:cs="Arial"/>
          <w:sz w:val="22"/>
          <w:szCs w:val="22"/>
        </w:rPr>
        <w:t>,</w:t>
      </w:r>
      <w:r w:rsidR="00555A4B">
        <w:rPr>
          <w:rFonts w:ascii="Arial" w:hAnsi="Arial" w:cs="Arial"/>
          <w:sz w:val="22"/>
          <w:szCs w:val="22"/>
        </w:rPr>
        <w:t xml:space="preserve"> subsequent research has established that it was premature by two years.</w:t>
      </w:r>
      <w:r w:rsidR="00555A4B" w:rsidRPr="00AD1FA8">
        <w:rPr>
          <w:rFonts w:ascii="Arial" w:hAnsi="Arial" w:cs="Arial"/>
          <w:sz w:val="22"/>
          <w:szCs w:val="22"/>
        </w:rPr>
        <w:t xml:space="preserve"> </w:t>
      </w:r>
      <w:r w:rsidR="00555A4B">
        <w:rPr>
          <w:rFonts w:ascii="Arial" w:hAnsi="Arial" w:cs="Arial"/>
          <w:sz w:val="22"/>
          <w:szCs w:val="22"/>
        </w:rPr>
        <w:t>The event was a great success, attended by an estimated</w:t>
      </w:r>
      <w:r w:rsidR="00555A4B" w:rsidRPr="00AD1FA8">
        <w:rPr>
          <w:rFonts w:ascii="Arial" w:hAnsi="Arial" w:cs="Arial"/>
          <w:sz w:val="22"/>
          <w:szCs w:val="22"/>
        </w:rPr>
        <w:t xml:space="preserve"> 2</w:t>
      </w:r>
      <w:r w:rsidR="00555A4B">
        <w:rPr>
          <w:rFonts w:ascii="Arial" w:hAnsi="Arial" w:cs="Arial"/>
          <w:sz w:val="22"/>
          <w:szCs w:val="22"/>
        </w:rPr>
        <w:t>00</w:t>
      </w:r>
      <w:r w:rsidR="00555A4B" w:rsidRPr="00AD1FA8">
        <w:rPr>
          <w:rFonts w:ascii="Arial" w:hAnsi="Arial" w:cs="Arial"/>
          <w:sz w:val="22"/>
          <w:szCs w:val="22"/>
        </w:rPr>
        <w:t xml:space="preserve"> visitors. In the afternoon</w:t>
      </w:r>
      <w:r w:rsidR="00987B65">
        <w:rPr>
          <w:rFonts w:ascii="Arial" w:hAnsi="Arial" w:cs="Arial"/>
          <w:sz w:val="22"/>
          <w:szCs w:val="22"/>
        </w:rPr>
        <w:t>,</w:t>
      </w:r>
      <w:r w:rsidR="00555A4B" w:rsidRPr="00AD1FA8">
        <w:rPr>
          <w:rFonts w:ascii="Arial" w:hAnsi="Arial" w:cs="Arial"/>
          <w:sz w:val="22"/>
          <w:szCs w:val="22"/>
        </w:rPr>
        <w:t xml:space="preserve"> there was an astronomical film show </w:t>
      </w:r>
      <w:r w:rsidR="00555A4B">
        <w:rPr>
          <w:rFonts w:ascii="Arial" w:hAnsi="Arial" w:cs="Arial"/>
          <w:sz w:val="22"/>
          <w:szCs w:val="22"/>
        </w:rPr>
        <w:t xml:space="preserve">and various </w:t>
      </w:r>
      <w:r w:rsidR="00555A4B" w:rsidRPr="00AD1FA8">
        <w:rPr>
          <w:rFonts w:ascii="Arial" w:hAnsi="Arial" w:cs="Arial"/>
          <w:sz w:val="22"/>
          <w:szCs w:val="22"/>
        </w:rPr>
        <w:t>members</w:t>
      </w:r>
      <w:r w:rsidR="00555A4B">
        <w:rPr>
          <w:rFonts w:ascii="Arial" w:hAnsi="Arial" w:cs="Arial"/>
          <w:sz w:val="22"/>
          <w:szCs w:val="22"/>
        </w:rPr>
        <w:t>’</w:t>
      </w:r>
      <w:r w:rsidR="00555A4B" w:rsidRPr="00AD1FA8">
        <w:rPr>
          <w:rFonts w:ascii="Arial" w:hAnsi="Arial" w:cs="Arial"/>
          <w:sz w:val="22"/>
          <w:szCs w:val="22"/>
        </w:rPr>
        <w:t xml:space="preserve"> exhibits</w:t>
      </w:r>
      <w:r w:rsidR="00555A4B">
        <w:rPr>
          <w:rFonts w:ascii="Arial" w:hAnsi="Arial" w:cs="Arial"/>
          <w:sz w:val="22"/>
          <w:szCs w:val="22"/>
        </w:rPr>
        <w:t xml:space="preserve">; </w:t>
      </w:r>
      <w:r w:rsidR="00172A08">
        <w:rPr>
          <w:rFonts w:ascii="Arial" w:hAnsi="Arial" w:cs="Arial"/>
          <w:sz w:val="22"/>
          <w:szCs w:val="22"/>
        </w:rPr>
        <w:t xml:space="preserve">a </w:t>
      </w:r>
      <w:r w:rsidR="00555A4B">
        <w:rPr>
          <w:rFonts w:ascii="Arial" w:hAnsi="Arial" w:cs="Arial"/>
          <w:sz w:val="22"/>
          <w:szCs w:val="22"/>
        </w:rPr>
        <w:t>clear sk</w:t>
      </w:r>
      <w:r w:rsidR="00172A08">
        <w:rPr>
          <w:rFonts w:ascii="Arial" w:hAnsi="Arial" w:cs="Arial"/>
          <w:sz w:val="22"/>
          <w:szCs w:val="22"/>
        </w:rPr>
        <w:t>y</w:t>
      </w:r>
      <w:r w:rsidR="00555A4B">
        <w:rPr>
          <w:rFonts w:ascii="Arial" w:hAnsi="Arial" w:cs="Arial"/>
          <w:sz w:val="22"/>
          <w:szCs w:val="22"/>
        </w:rPr>
        <w:t xml:space="preserve"> enabled solar observing t</w:t>
      </w:r>
      <w:r w:rsidR="00555A4B" w:rsidRPr="00AD1FA8">
        <w:rPr>
          <w:rFonts w:ascii="Arial" w:hAnsi="Arial" w:cs="Arial"/>
          <w:sz w:val="22"/>
          <w:szCs w:val="22"/>
        </w:rPr>
        <w:t>o be demonstrated. Luckily</w:t>
      </w:r>
      <w:r w:rsidR="00514AF1">
        <w:rPr>
          <w:rFonts w:ascii="Arial" w:hAnsi="Arial" w:cs="Arial"/>
          <w:sz w:val="22"/>
          <w:szCs w:val="22"/>
        </w:rPr>
        <w:t>,</w:t>
      </w:r>
      <w:r w:rsidR="00555A4B" w:rsidRPr="00AD1FA8">
        <w:rPr>
          <w:rFonts w:ascii="Arial" w:hAnsi="Arial" w:cs="Arial"/>
          <w:sz w:val="22"/>
          <w:szCs w:val="22"/>
        </w:rPr>
        <w:t xml:space="preserve"> the sk</w:t>
      </w:r>
      <w:r w:rsidR="00514AF1">
        <w:rPr>
          <w:rFonts w:ascii="Arial" w:hAnsi="Arial" w:cs="Arial"/>
          <w:sz w:val="22"/>
          <w:szCs w:val="22"/>
        </w:rPr>
        <w:t>y</w:t>
      </w:r>
      <w:r w:rsidR="00555A4B" w:rsidRPr="00AD1FA8">
        <w:rPr>
          <w:rFonts w:ascii="Arial" w:hAnsi="Arial" w:cs="Arial"/>
          <w:sz w:val="22"/>
          <w:szCs w:val="22"/>
        </w:rPr>
        <w:t xml:space="preserve"> remained clear all </w:t>
      </w:r>
      <w:r w:rsidR="00447B51">
        <w:rPr>
          <w:rFonts w:ascii="Arial" w:hAnsi="Arial" w:cs="Arial"/>
          <w:sz w:val="22"/>
          <w:szCs w:val="22"/>
        </w:rPr>
        <w:t xml:space="preserve">evening </w:t>
      </w:r>
      <w:r w:rsidR="00676D59">
        <w:rPr>
          <w:rFonts w:ascii="Arial" w:hAnsi="Arial" w:cs="Arial"/>
          <w:sz w:val="22"/>
          <w:szCs w:val="22"/>
        </w:rPr>
        <w:t>and</w:t>
      </w:r>
      <w:r w:rsidR="00987B65">
        <w:rPr>
          <w:rFonts w:ascii="Arial" w:hAnsi="Arial" w:cs="Arial"/>
          <w:sz w:val="22"/>
          <w:szCs w:val="22"/>
        </w:rPr>
        <w:t>,</w:t>
      </w:r>
      <w:r w:rsidR="00555A4B" w:rsidRPr="00AD1FA8">
        <w:rPr>
          <w:rFonts w:ascii="Arial" w:hAnsi="Arial" w:cs="Arial"/>
          <w:sz w:val="22"/>
          <w:szCs w:val="22"/>
        </w:rPr>
        <w:t xml:space="preserve"> on the </w:t>
      </w:r>
      <w:r w:rsidR="00514AF1">
        <w:rPr>
          <w:rFonts w:ascii="Arial" w:hAnsi="Arial" w:cs="Arial"/>
          <w:sz w:val="22"/>
          <w:szCs w:val="22"/>
        </w:rPr>
        <w:t>S</w:t>
      </w:r>
      <w:r w:rsidR="00555A4B" w:rsidRPr="00AD1FA8">
        <w:rPr>
          <w:rFonts w:ascii="Arial" w:hAnsi="Arial" w:cs="Arial"/>
          <w:sz w:val="22"/>
          <w:szCs w:val="22"/>
        </w:rPr>
        <w:t>chool playing field</w:t>
      </w:r>
      <w:r w:rsidR="00987B65">
        <w:rPr>
          <w:rFonts w:ascii="Arial" w:hAnsi="Arial" w:cs="Arial"/>
          <w:sz w:val="22"/>
          <w:szCs w:val="22"/>
        </w:rPr>
        <w:t>,</w:t>
      </w:r>
      <w:r w:rsidR="00514AF1">
        <w:rPr>
          <w:rFonts w:ascii="Arial" w:hAnsi="Arial" w:cs="Arial"/>
          <w:sz w:val="22"/>
          <w:szCs w:val="22"/>
        </w:rPr>
        <w:t xml:space="preserve"> members of OASI showed</w:t>
      </w:r>
      <w:r w:rsidR="00555A4B" w:rsidRPr="00AD1FA8">
        <w:rPr>
          <w:rFonts w:ascii="Arial" w:hAnsi="Arial" w:cs="Arial"/>
          <w:sz w:val="22"/>
          <w:szCs w:val="22"/>
        </w:rPr>
        <w:t xml:space="preserve"> visitors the most prominent constellations of late summer. The </w:t>
      </w:r>
      <w:r w:rsidR="00514AF1">
        <w:rPr>
          <w:rFonts w:ascii="Arial" w:hAnsi="Arial" w:cs="Arial"/>
          <w:sz w:val="22"/>
          <w:szCs w:val="22"/>
        </w:rPr>
        <w:t>Tomline Refractor</w:t>
      </w:r>
      <w:r w:rsidR="00555A4B" w:rsidRPr="00AD1FA8">
        <w:rPr>
          <w:rFonts w:ascii="Arial" w:hAnsi="Arial" w:cs="Arial"/>
          <w:sz w:val="22"/>
          <w:szCs w:val="22"/>
        </w:rPr>
        <w:t xml:space="preserve"> was in const</w:t>
      </w:r>
      <w:r w:rsidR="00514AF1">
        <w:rPr>
          <w:rFonts w:ascii="Arial" w:hAnsi="Arial" w:cs="Arial"/>
          <w:sz w:val="22"/>
          <w:szCs w:val="22"/>
        </w:rPr>
        <w:t>ant</w:t>
      </w:r>
      <w:r w:rsidR="00555A4B" w:rsidRPr="00AD1FA8">
        <w:rPr>
          <w:rFonts w:ascii="Arial" w:hAnsi="Arial" w:cs="Arial"/>
          <w:sz w:val="22"/>
          <w:szCs w:val="22"/>
        </w:rPr>
        <w:t xml:space="preserve"> use all evening </w:t>
      </w:r>
      <w:r w:rsidR="00514AF1">
        <w:rPr>
          <w:rFonts w:ascii="Arial" w:hAnsi="Arial" w:cs="Arial"/>
          <w:sz w:val="22"/>
          <w:szCs w:val="22"/>
        </w:rPr>
        <w:t>until approximately</w:t>
      </w:r>
      <w:r w:rsidR="00555A4B" w:rsidRPr="00AD1FA8">
        <w:rPr>
          <w:rFonts w:ascii="Arial" w:hAnsi="Arial" w:cs="Arial"/>
          <w:sz w:val="22"/>
          <w:szCs w:val="22"/>
        </w:rPr>
        <w:t xml:space="preserve"> 1</w:t>
      </w:r>
      <w:r w:rsidR="00514AF1">
        <w:rPr>
          <w:rFonts w:ascii="Arial" w:hAnsi="Arial" w:cs="Arial"/>
          <w:sz w:val="22"/>
          <w:szCs w:val="22"/>
        </w:rPr>
        <w:t>.00</w:t>
      </w:r>
      <w:r w:rsidR="00555A4B" w:rsidRPr="00AD1FA8">
        <w:rPr>
          <w:rFonts w:ascii="Arial" w:hAnsi="Arial" w:cs="Arial"/>
          <w:sz w:val="22"/>
          <w:szCs w:val="22"/>
        </w:rPr>
        <w:t>am.</w:t>
      </w:r>
      <w:r w:rsidR="00514AF1">
        <w:rPr>
          <w:rFonts w:ascii="Arial" w:hAnsi="Arial" w:cs="Arial"/>
          <w:sz w:val="22"/>
          <w:szCs w:val="22"/>
        </w:rPr>
        <w:t xml:space="preserve"> Although none of the visitors knew it at the time, d</w:t>
      </w:r>
      <w:r w:rsidR="00514AF1" w:rsidRPr="00AD1FA8">
        <w:rPr>
          <w:rFonts w:ascii="Arial" w:hAnsi="Arial" w:cs="Arial"/>
          <w:sz w:val="22"/>
          <w:szCs w:val="22"/>
        </w:rPr>
        <w:t xml:space="preserve">ue to </w:t>
      </w:r>
      <w:r w:rsidR="00514AF1">
        <w:rPr>
          <w:rFonts w:ascii="Arial" w:hAnsi="Arial" w:cs="Arial"/>
          <w:sz w:val="22"/>
          <w:szCs w:val="22"/>
        </w:rPr>
        <w:t xml:space="preserve">a lack of funds to </w:t>
      </w:r>
      <w:r w:rsidR="00447B51">
        <w:rPr>
          <w:rFonts w:ascii="Arial" w:hAnsi="Arial" w:cs="Arial"/>
          <w:sz w:val="22"/>
          <w:szCs w:val="22"/>
        </w:rPr>
        <w:t>progress</w:t>
      </w:r>
      <w:r w:rsidR="00514AF1">
        <w:rPr>
          <w:rFonts w:ascii="Arial" w:hAnsi="Arial" w:cs="Arial"/>
          <w:sz w:val="22"/>
          <w:szCs w:val="22"/>
        </w:rPr>
        <w:t xml:space="preserve"> the renovations, </w:t>
      </w:r>
      <w:r w:rsidR="00514AF1" w:rsidRPr="00AD1FA8">
        <w:rPr>
          <w:rFonts w:ascii="Arial" w:hAnsi="Arial" w:cs="Arial"/>
          <w:sz w:val="22"/>
          <w:szCs w:val="22"/>
        </w:rPr>
        <w:t xml:space="preserve">a car jack and a </w:t>
      </w:r>
      <w:r w:rsidR="00172A08">
        <w:rPr>
          <w:rFonts w:ascii="Arial" w:hAnsi="Arial" w:cs="Arial"/>
          <w:sz w:val="22"/>
          <w:szCs w:val="22"/>
        </w:rPr>
        <w:t>stack</w:t>
      </w:r>
      <w:r w:rsidR="00514AF1" w:rsidRPr="00AD1FA8">
        <w:rPr>
          <w:rFonts w:ascii="Arial" w:hAnsi="Arial" w:cs="Arial"/>
          <w:sz w:val="22"/>
          <w:szCs w:val="22"/>
        </w:rPr>
        <w:t xml:space="preserve"> of </w:t>
      </w:r>
      <w:r w:rsidR="00172A08">
        <w:rPr>
          <w:rFonts w:ascii="Arial" w:hAnsi="Arial" w:cs="Arial"/>
          <w:sz w:val="22"/>
          <w:szCs w:val="22"/>
        </w:rPr>
        <w:t xml:space="preserve">loose </w:t>
      </w:r>
      <w:r w:rsidR="00514AF1" w:rsidRPr="00AD1FA8">
        <w:rPr>
          <w:rFonts w:ascii="Arial" w:hAnsi="Arial" w:cs="Arial"/>
          <w:sz w:val="22"/>
          <w:szCs w:val="22"/>
        </w:rPr>
        <w:t xml:space="preserve">bricks supported the </w:t>
      </w:r>
      <w:r w:rsidR="004B6484">
        <w:rPr>
          <w:rFonts w:ascii="Arial" w:hAnsi="Arial" w:cs="Arial"/>
          <w:sz w:val="22"/>
          <w:szCs w:val="22"/>
        </w:rPr>
        <w:t>O</w:t>
      </w:r>
      <w:r w:rsidR="00514AF1" w:rsidRPr="00AD1FA8">
        <w:rPr>
          <w:rFonts w:ascii="Arial" w:hAnsi="Arial" w:cs="Arial"/>
          <w:sz w:val="22"/>
          <w:szCs w:val="22"/>
        </w:rPr>
        <w:t>bservatory floor</w:t>
      </w:r>
      <w:r w:rsidR="00514AF1">
        <w:rPr>
          <w:rFonts w:ascii="Arial" w:hAnsi="Arial" w:cs="Arial"/>
          <w:sz w:val="22"/>
          <w:szCs w:val="22"/>
        </w:rPr>
        <w:t>!</w:t>
      </w:r>
      <w:r w:rsidR="00FE55A1">
        <w:rPr>
          <w:rFonts w:ascii="Arial" w:hAnsi="Arial" w:cs="Arial"/>
          <w:sz w:val="22"/>
          <w:szCs w:val="22"/>
        </w:rPr>
        <w:t xml:space="preserve"> Fortunately, t</w:t>
      </w:r>
      <w:r w:rsidR="00FE55A1" w:rsidRPr="00AD1FA8">
        <w:rPr>
          <w:rFonts w:ascii="Arial" w:hAnsi="Arial" w:cs="Arial"/>
          <w:sz w:val="22"/>
          <w:szCs w:val="22"/>
        </w:rPr>
        <w:t xml:space="preserve">he monies raised during the day helped to </w:t>
      </w:r>
      <w:r w:rsidR="00FE55A1">
        <w:rPr>
          <w:rFonts w:ascii="Arial" w:hAnsi="Arial" w:cs="Arial"/>
          <w:sz w:val="22"/>
          <w:szCs w:val="22"/>
        </w:rPr>
        <w:t xml:space="preserve">place OASI on a sound financial </w:t>
      </w:r>
      <w:r w:rsidR="00767540">
        <w:rPr>
          <w:rFonts w:ascii="Arial" w:hAnsi="Arial" w:cs="Arial"/>
          <w:sz w:val="22"/>
          <w:szCs w:val="22"/>
        </w:rPr>
        <w:t>footing that</w:t>
      </w:r>
      <w:r w:rsidR="00FE55A1">
        <w:rPr>
          <w:rFonts w:ascii="Arial" w:hAnsi="Arial" w:cs="Arial"/>
          <w:sz w:val="22"/>
          <w:szCs w:val="22"/>
        </w:rPr>
        <w:t xml:space="preserve"> </w:t>
      </w:r>
      <w:r w:rsidR="00447B51">
        <w:rPr>
          <w:rFonts w:ascii="Arial" w:hAnsi="Arial" w:cs="Arial"/>
          <w:sz w:val="22"/>
          <w:szCs w:val="22"/>
        </w:rPr>
        <w:t>enable</w:t>
      </w:r>
      <w:r w:rsidR="006E65A2">
        <w:rPr>
          <w:rFonts w:ascii="Arial" w:hAnsi="Arial" w:cs="Arial"/>
          <w:sz w:val="22"/>
          <w:szCs w:val="22"/>
        </w:rPr>
        <w:t>d</w:t>
      </w:r>
      <w:r w:rsidR="00447B51">
        <w:rPr>
          <w:rFonts w:ascii="Arial" w:hAnsi="Arial" w:cs="Arial"/>
          <w:sz w:val="22"/>
          <w:szCs w:val="22"/>
        </w:rPr>
        <w:t xml:space="preserve"> it to </w:t>
      </w:r>
      <w:r w:rsidR="00FE55A1">
        <w:rPr>
          <w:rFonts w:ascii="Arial" w:hAnsi="Arial" w:cs="Arial"/>
          <w:sz w:val="22"/>
          <w:szCs w:val="22"/>
        </w:rPr>
        <w:t>press ahead with the renovations.</w:t>
      </w:r>
    </w:p>
    <w:p w14:paraId="5927414E" w14:textId="77777777" w:rsidR="00FE55A1" w:rsidRDefault="00514AF1" w:rsidP="00290C8C">
      <w:pPr>
        <w:spacing w:before="120"/>
        <w:jc w:val="both"/>
        <w:rPr>
          <w:rFonts w:ascii="Arial" w:hAnsi="Arial" w:cs="Arial"/>
          <w:sz w:val="22"/>
          <w:szCs w:val="22"/>
        </w:rPr>
      </w:pPr>
      <w:r w:rsidRPr="00AD1FA8">
        <w:rPr>
          <w:rFonts w:ascii="Arial" w:hAnsi="Arial" w:cs="Arial"/>
          <w:sz w:val="22"/>
          <w:szCs w:val="22"/>
        </w:rPr>
        <w:t xml:space="preserve">After </w:t>
      </w:r>
      <w:r>
        <w:rPr>
          <w:rFonts w:ascii="Arial" w:hAnsi="Arial" w:cs="Arial"/>
          <w:sz w:val="22"/>
          <w:szCs w:val="22"/>
        </w:rPr>
        <w:t>the</w:t>
      </w:r>
      <w:r w:rsidRPr="00AD1FA8">
        <w:rPr>
          <w:rFonts w:ascii="Arial" w:hAnsi="Arial" w:cs="Arial"/>
          <w:sz w:val="22"/>
          <w:szCs w:val="22"/>
        </w:rPr>
        <w:t xml:space="preserve"> success</w:t>
      </w:r>
      <w:r>
        <w:rPr>
          <w:rFonts w:ascii="Arial" w:hAnsi="Arial" w:cs="Arial"/>
          <w:sz w:val="22"/>
          <w:szCs w:val="22"/>
        </w:rPr>
        <w:t xml:space="preserve"> of the first</w:t>
      </w:r>
      <w:r w:rsidRPr="00AD1FA8">
        <w:rPr>
          <w:rFonts w:ascii="Arial" w:hAnsi="Arial" w:cs="Arial"/>
          <w:sz w:val="22"/>
          <w:szCs w:val="22"/>
        </w:rPr>
        <w:t xml:space="preserve"> Open Day</w:t>
      </w:r>
      <w:r>
        <w:rPr>
          <w:rFonts w:ascii="Arial" w:hAnsi="Arial" w:cs="Arial"/>
          <w:sz w:val="22"/>
          <w:szCs w:val="22"/>
        </w:rPr>
        <w:t>, the Committee of OASI</w:t>
      </w:r>
      <w:r w:rsidRPr="00AD1FA8">
        <w:rPr>
          <w:rFonts w:ascii="Arial" w:hAnsi="Arial" w:cs="Arial"/>
          <w:sz w:val="22"/>
          <w:szCs w:val="22"/>
        </w:rPr>
        <w:t xml:space="preserve"> decided to </w:t>
      </w:r>
      <w:r w:rsidR="009015D7">
        <w:rPr>
          <w:rFonts w:ascii="Arial" w:hAnsi="Arial" w:cs="Arial"/>
          <w:sz w:val="22"/>
          <w:szCs w:val="22"/>
        </w:rPr>
        <w:t>schedule</w:t>
      </w:r>
      <w:r w:rsidRPr="00AD1FA8">
        <w:rPr>
          <w:rFonts w:ascii="Arial" w:hAnsi="Arial" w:cs="Arial"/>
          <w:sz w:val="22"/>
          <w:szCs w:val="22"/>
        </w:rPr>
        <w:t xml:space="preserve"> them </w:t>
      </w:r>
      <w:r>
        <w:rPr>
          <w:rFonts w:ascii="Arial" w:hAnsi="Arial" w:cs="Arial"/>
          <w:sz w:val="22"/>
          <w:szCs w:val="22"/>
        </w:rPr>
        <w:t xml:space="preserve">approximately </w:t>
      </w:r>
      <w:r w:rsidRPr="00AD1FA8">
        <w:rPr>
          <w:rFonts w:ascii="Arial" w:hAnsi="Arial" w:cs="Arial"/>
          <w:sz w:val="22"/>
          <w:szCs w:val="22"/>
        </w:rPr>
        <w:t>annual</w:t>
      </w:r>
      <w:r>
        <w:rPr>
          <w:rFonts w:ascii="Arial" w:hAnsi="Arial" w:cs="Arial"/>
          <w:sz w:val="22"/>
          <w:szCs w:val="22"/>
        </w:rPr>
        <w:t xml:space="preserve">ly. (Occasionally, additional Open Days are </w:t>
      </w:r>
      <w:r w:rsidR="00987B65">
        <w:rPr>
          <w:rFonts w:ascii="Arial" w:hAnsi="Arial" w:cs="Arial"/>
          <w:sz w:val="22"/>
          <w:szCs w:val="22"/>
        </w:rPr>
        <w:t>arrang</w:t>
      </w:r>
      <w:r>
        <w:rPr>
          <w:rFonts w:ascii="Arial" w:hAnsi="Arial" w:cs="Arial"/>
          <w:sz w:val="22"/>
          <w:szCs w:val="22"/>
        </w:rPr>
        <w:t xml:space="preserve">ed when there are </w:t>
      </w:r>
      <w:r w:rsidR="00987B65">
        <w:rPr>
          <w:rFonts w:ascii="Arial" w:hAnsi="Arial" w:cs="Arial"/>
          <w:sz w:val="22"/>
          <w:szCs w:val="22"/>
        </w:rPr>
        <w:t>especially</w:t>
      </w:r>
      <w:r>
        <w:rPr>
          <w:rFonts w:ascii="Arial" w:hAnsi="Arial" w:cs="Arial"/>
          <w:sz w:val="22"/>
          <w:szCs w:val="22"/>
        </w:rPr>
        <w:t xml:space="preserve"> interesting objects on view</w:t>
      </w:r>
      <w:r w:rsidR="00C37397">
        <w:rPr>
          <w:rFonts w:ascii="Arial" w:hAnsi="Arial" w:cs="Arial"/>
          <w:sz w:val="22"/>
          <w:szCs w:val="22"/>
        </w:rPr>
        <w:t>.</w:t>
      </w:r>
      <w:r w:rsidR="009807AA">
        <w:rPr>
          <w:rFonts w:ascii="Arial" w:hAnsi="Arial" w:cs="Arial"/>
          <w:sz w:val="22"/>
          <w:szCs w:val="22"/>
        </w:rPr>
        <w:t>)</w:t>
      </w:r>
      <w:r w:rsidRPr="00AD1FA8">
        <w:rPr>
          <w:rFonts w:ascii="Arial" w:hAnsi="Arial" w:cs="Arial"/>
          <w:sz w:val="22"/>
          <w:szCs w:val="22"/>
        </w:rPr>
        <w:t xml:space="preserve"> </w:t>
      </w:r>
      <w:r w:rsidR="00767540">
        <w:rPr>
          <w:rFonts w:ascii="Arial" w:hAnsi="Arial" w:cs="Arial"/>
          <w:sz w:val="22"/>
          <w:szCs w:val="22"/>
        </w:rPr>
        <w:t xml:space="preserve">During the period 1972-2010, some 7500 visitors attended Open Days. (This figure is approximate: accurate counts of attendance were not taken at some events.) </w:t>
      </w:r>
      <w:r w:rsidR="009807AA">
        <w:rPr>
          <w:rFonts w:ascii="Arial" w:hAnsi="Arial" w:cs="Arial"/>
          <w:sz w:val="22"/>
          <w:szCs w:val="22"/>
        </w:rPr>
        <w:t>P</w:t>
      </w:r>
      <w:r>
        <w:rPr>
          <w:rFonts w:ascii="Arial" w:hAnsi="Arial" w:cs="Arial"/>
          <w:sz w:val="22"/>
          <w:szCs w:val="22"/>
        </w:rPr>
        <w:t xml:space="preserve">articularly memorable Open Days </w:t>
      </w:r>
      <w:r w:rsidR="00FE55A1">
        <w:rPr>
          <w:rFonts w:ascii="Arial" w:hAnsi="Arial" w:cs="Arial"/>
          <w:sz w:val="22"/>
          <w:szCs w:val="22"/>
        </w:rPr>
        <w:t>a</w:t>
      </w:r>
      <w:r w:rsidR="009807AA">
        <w:rPr>
          <w:rFonts w:ascii="Arial" w:hAnsi="Arial" w:cs="Arial"/>
          <w:sz w:val="22"/>
          <w:szCs w:val="22"/>
        </w:rPr>
        <w:t>re a</w:t>
      </w:r>
      <w:r w:rsidR="00FE55A1">
        <w:rPr>
          <w:rFonts w:ascii="Arial" w:hAnsi="Arial" w:cs="Arial"/>
          <w:sz w:val="22"/>
          <w:szCs w:val="22"/>
        </w:rPr>
        <w:t>s follows:</w:t>
      </w:r>
    </w:p>
    <w:p w14:paraId="520137CF" w14:textId="77777777" w:rsidR="00FE55A1" w:rsidRDefault="00C37397" w:rsidP="00290C8C">
      <w:pPr>
        <w:numPr>
          <w:ilvl w:val="0"/>
          <w:numId w:val="7"/>
        </w:numPr>
        <w:spacing w:before="120"/>
        <w:ind w:left="357" w:hanging="357"/>
        <w:jc w:val="both"/>
        <w:rPr>
          <w:rFonts w:ascii="Arial" w:hAnsi="Arial" w:cs="Arial"/>
          <w:sz w:val="22"/>
          <w:szCs w:val="22"/>
        </w:rPr>
      </w:pPr>
      <w:r>
        <w:rPr>
          <w:rFonts w:ascii="Arial" w:hAnsi="Arial" w:cs="Arial"/>
          <w:sz w:val="22"/>
          <w:szCs w:val="22"/>
        </w:rPr>
        <w:t xml:space="preserve">Open Days on 13–16 November 1985, 11–15 December 1985 and 25–26 April 1986 to observe </w:t>
      </w:r>
      <w:r w:rsidR="00FE55A1">
        <w:rPr>
          <w:rFonts w:ascii="Arial" w:hAnsi="Arial" w:cs="Arial"/>
          <w:sz w:val="22"/>
          <w:szCs w:val="22"/>
        </w:rPr>
        <w:t>Halley’s Comet</w:t>
      </w:r>
      <w:r>
        <w:rPr>
          <w:rFonts w:ascii="Arial" w:hAnsi="Arial" w:cs="Arial"/>
          <w:sz w:val="22"/>
          <w:szCs w:val="22"/>
        </w:rPr>
        <w:t xml:space="preserve"> attracted huge numbers of visitors, some of who</w:t>
      </w:r>
      <w:r w:rsidR="009807AA">
        <w:rPr>
          <w:rFonts w:ascii="Arial" w:hAnsi="Arial" w:cs="Arial"/>
          <w:sz w:val="22"/>
          <w:szCs w:val="22"/>
        </w:rPr>
        <w:t>m</w:t>
      </w:r>
      <w:r>
        <w:rPr>
          <w:rFonts w:ascii="Arial" w:hAnsi="Arial" w:cs="Arial"/>
          <w:sz w:val="22"/>
          <w:szCs w:val="22"/>
        </w:rPr>
        <w:t xml:space="preserve"> had to wait for up to two hours for their brief turn at the eyepiece of </w:t>
      </w:r>
      <w:r>
        <w:rPr>
          <w:rFonts w:ascii="Arial" w:hAnsi="Arial" w:cs="Arial"/>
          <w:sz w:val="22"/>
          <w:szCs w:val="22"/>
        </w:rPr>
        <w:lastRenderedPageBreak/>
        <w:t>the Tomline Refractor! OASI issued a certificate to every visitor who saw the comet through the telescope.</w:t>
      </w:r>
    </w:p>
    <w:p w14:paraId="13C6DE50" w14:textId="77777777" w:rsidR="00514AF1" w:rsidRDefault="00C37397" w:rsidP="00290C8C">
      <w:pPr>
        <w:numPr>
          <w:ilvl w:val="0"/>
          <w:numId w:val="7"/>
        </w:numPr>
        <w:spacing w:before="120"/>
        <w:ind w:left="357" w:hanging="357"/>
        <w:jc w:val="both"/>
        <w:rPr>
          <w:rFonts w:ascii="Arial" w:hAnsi="Arial" w:cs="Arial"/>
          <w:sz w:val="22"/>
          <w:szCs w:val="22"/>
        </w:rPr>
      </w:pPr>
      <w:r>
        <w:rPr>
          <w:rFonts w:ascii="Arial" w:hAnsi="Arial" w:cs="Arial"/>
          <w:sz w:val="22"/>
          <w:szCs w:val="22"/>
        </w:rPr>
        <w:t xml:space="preserve">On </w:t>
      </w:r>
      <w:r w:rsidR="00514AF1">
        <w:rPr>
          <w:rFonts w:ascii="Arial" w:hAnsi="Arial" w:cs="Arial"/>
          <w:sz w:val="22"/>
          <w:szCs w:val="22"/>
        </w:rPr>
        <w:t>16 Ju</w:t>
      </w:r>
      <w:r>
        <w:rPr>
          <w:rFonts w:ascii="Arial" w:hAnsi="Arial" w:cs="Arial"/>
          <w:sz w:val="22"/>
          <w:szCs w:val="22"/>
        </w:rPr>
        <w:t>ly</w:t>
      </w:r>
      <w:r w:rsidR="00514AF1">
        <w:rPr>
          <w:rFonts w:ascii="Arial" w:hAnsi="Arial" w:cs="Arial"/>
          <w:sz w:val="22"/>
          <w:szCs w:val="22"/>
        </w:rPr>
        <w:t xml:space="preserve"> 1988</w:t>
      </w:r>
      <w:r w:rsidR="00DE5B04">
        <w:rPr>
          <w:rFonts w:ascii="Arial" w:hAnsi="Arial" w:cs="Arial"/>
          <w:sz w:val="22"/>
          <w:szCs w:val="22"/>
        </w:rPr>
        <w:t>,</w:t>
      </w:r>
      <w:r>
        <w:rPr>
          <w:rFonts w:ascii="Arial" w:hAnsi="Arial" w:cs="Arial"/>
          <w:sz w:val="22"/>
          <w:szCs w:val="22"/>
        </w:rPr>
        <w:t xml:space="preserve"> OASI hosted a Convention and Open Day</w:t>
      </w:r>
      <w:r w:rsidR="00FE55A1">
        <w:rPr>
          <w:rFonts w:ascii="Arial" w:hAnsi="Arial" w:cs="Arial"/>
          <w:sz w:val="22"/>
          <w:szCs w:val="22"/>
        </w:rPr>
        <w:t xml:space="preserve"> </w:t>
      </w:r>
      <w:r w:rsidR="00514AF1">
        <w:rPr>
          <w:rFonts w:ascii="Arial" w:hAnsi="Arial" w:cs="Arial"/>
          <w:sz w:val="22"/>
          <w:szCs w:val="22"/>
        </w:rPr>
        <w:t>mark</w:t>
      </w:r>
      <w:r w:rsidR="00FE55A1">
        <w:rPr>
          <w:rFonts w:ascii="Arial" w:hAnsi="Arial" w:cs="Arial"/>
          <w:sz w:val="22"/>
          <w:szCs w:val="22"/>
        </w:rPr>
        <w:t>ing</w:t>
      </w:r>
      <w:r w:rsidR="009015D7">
        <w:rPr>
          <w:rFonts w:ascii="Arial" w:hAnsi="Arial" w:cs="Arial"/>
          <w:sz w:val="22"/>
          <w:szCs w:val="22"/>
        </w:rPr>
        <w:t xml:space="preserve"> the 21</w:t>
      </w:r>
      <w:r w:rsidR="009015D7" w:rsidRPr="009015D7">
        <w:rPr>
          <w:rFonts w:ascii="Arial" w:hAnsi="Arial" w:cs="Arial"/>
          <w:sz w:val="22"/>
          <w:szCs w:val="22"/>
          <w:vertAlign w:val="superscript"/>
        </w:rPr>
        <w:t>st</w:t>
      </w:r>
      <w:r w:rsidR="009015D7">
        <w:rPr>
          <w:rFonts w:ascii="Arial" w:hAnsi="Arial" w:cs="Arial"/>
          <w:sz w:val="22"/>
          <w:szCs w:val="22"/>
        </w:rPr>
        <w:t xml:space="preserve"> anniversary of the </w:t>
      </w:r>
      <w:r w:rsidR="00FE55A1">
        <w:rPr>
          <w:rFonts w:ascii="Arial" w:hAnsi="Arial" w:cs="Arial"/>
          <w:sz w:val="22"/>
          <w:szCs w:val="22"/>
        </w:rPr>
        <w:t>Society.</w:t>
      </w:r>
      <w:r>
        <w:rPr>
          <w:rFonts w:ascii="Arial" w:hAnsi="Arial" w:cs="Arial"/>
          <w:sz w:val="22"/>
          <w:szCs w:val="22"/>
        </w:rPr>
        <w:t xml:space="preserve"> The event culminated in the ceremonial cutting, by Chairman Dave Payne, of a 21</w:t>
      </w:r>
      <w:r w:rsidRPr="00C37397">
        <w:rPr>
          <w:rFonts w:ascii="Arial" w:hAnsi="Arial" w:cs="Arial"/>
          <w:sz w:val="22"/>
          <w:szCs w:val="22"/>
          <w:vertAlign w:val="superscript"/>
        </w:rPr>
        <w:t>st</w:t>
      </w:r>
      <w:r>
        <w:rPr>
          <w:rFonts w:ascii="Arial" w:hAnsi="Arial" w:cs="Arial"/>
          <w:sz w:val="22"/>
          <w:szCs w:val="22"/>
        </w:rPr>
        <w:t xml:space="preserve"> anniversary cake!</w:t>
      </w:r>
    </w:p>
    <w:p w14:paraId="4F4B5BEF" w14:textId="77777777" w:rsidR="00C37397" w:rsidRDefault="00C37397" w:rsidP="00290C8C">
      <w:pPr>
        <w:numPr>
          <w:ilvl w:val="0"/>
          <w:numId w:val="7"/>
        </w:numPr>
        <w:spacing w:before="120"/>
        <w:ind w:left="357" w:hanging="357"/>
        <w:jc w:val="both"/>
        <w:rPr>
          <w:rFonts w:ascii="Arial" w:hAnsi="Arial" w:cs="Arial"/>
          <w:sz w:val="22"/>
          <w:szCs w:val="22"/>
        </w:rPr>
      </w:pPr>
      <w:r>
        <w:rPr>
          <w:rFonts w:ascii="Arial" w:hAnsi="Arial" w:cs="Arial"/>
          <w:sz w:val="22"/>
          <w:szCs w:val="22"/>
        </w:rPr>
        <w:t xml:space="preserve">The 1994 Open </w:t>
      </w:r>
      <w:r w:rsidR="009807AA">
        <w:rPr>
          <w:rFonts w:ascii="Arial" w:hAnsi="Arial" w:cs="Arial"/>
          <w:sz w:val="22"/>
          <w:szCs w:val="22"/>
        </w:rPr>
        <w:t>Weekend was</w:t>
      </w:r>
      <w:r>
        <w:rPr>
          <w:rFonts w:ascii="Arial" w:hAnsi="Arial" w:cs="Arial"/>
          <w:sz w:val="22"/>
          <w:szCs w:val="22"/>
        </w:rPr>
        <w:t xml:space="preserve"> scheduled to coincide with a visit by </w:t>
      </w:r>
      <w:smartTag w:uri="urn:schemas-microsoft-com:office:smarttags" w:element="country-region">
        <w:r>
          <w:rPr>
            <w:rFonts w:ascii="Arial" w:hAnsi="Arial" w:cs="Arial"/>
            <w:sz w:val="22"/>
            <w:szCs w:val="22"/>
          </w:rPr>
          <w:t>Britain</w:t>
        </w:r>
      </w:smartTag>
      <w:r>
        <w:rPr>
          <w:rFonts w:ascii="Arial" w:hAnsi="Arial" w:cs="Arial"/>
          <w:sz w:val="22"/>
          <w:szCs w:val="22"/>
        </w:rPr>
        <w:t xml:space="preserve">’s first astronaut, Helen Sharman, to </w:t>
      </w:r>
      <w:smartTag w:uri="urn:schemas-microsoft-com:office:smarttags" w:element="place">
        <w:smartTag w:uri="urn:schemas-microsoft-com:office:smarttags" w:element="PlaceName">
          <w:r>
            <w:rPr>
              <w:rFonts w:ascii="Arial" w:hAnsi="Arial" w:cs="Arial"/>
              <w:sz w:val="22"/>
              <w:szCs w:val="22"/>
            </w:rPr>
            <w:t>Orwell</w:t>
          </w:r>
        </w:smartTag>
        <w:r>
          <w:rPr>
            <w:rFonts w:ascii="Arial" w:hAnsi="Arial" w:cs="Arial"/>
            <w:sz w:val="22"/>
            <w:szCs w:val="22"/>
          </w:rPr>
          <w:t xml:space="preserve"> </w:t>
        </w:r>
        <w:smartTag w:uri="urn:schemas-microsoft-com:office:smarttags" w:element="PlaceType">
          <w:r>
            <w:rPr>
              <w:rFonts w:ascii="Arial" w:hAnsi="Arial" w:cs="Arial"/>
              <w:sz w:val="22"/>
              <w:szCs w:val="22"/>
            </w:rPr>
            <w:t>Park</w:t>
          </w:r>
        </w:smartTag>
        <w:r>
          <w:rPr>
            <w:rFonts w:ascii="Arial" w:hAnsi="Arial" w:cs="Arial"/>
            <w:sz w:val="22"/>
            <w:szCs w:val="22"/>
          </w:rPr>
          <w:t xml:space="preserve"> </w:t>
        </w:r>
        <w:smartTag w:uri="urn:schemas-microsoft-com:office:smarttags" w:element="PlaceType">
          <w:r w:rsidR="00DE5B04">
            <w:rPr>
              <w:rFonts w:ascii="Arial" w:hAnsi="Arial" w:cs="Arial"/>
              <w:sz w:val="22"/>
              <w:szCs w:val="22"/>
            </w:rPr>
            <w:t>School</w:t>
          </w:r>
        </w:smartTag>
      </w:smartTag>
      <w:r w:rsidR="00DE5B04">
        <w:rPr>
          <w:rFonts w:ascii="Arial" w:hAnsi="Arial" w:cs="Arial"/>
          <w:sz w:val="22"/>
          <w:szCs w:val="22"/>
        </w:rPr>
        <w:t xml:space="preserve"> </w:t>
      </w:r>
      <w:r w:rsidR="009807AA">
        <w:rPr>
          <w:rFonts w:ascii="Arial" w:hAnsi="Arial" w:cs="Arial"/>
          <w:sz w:val="22"/>
          <w:szCs w:val="22"/>
        </w:rPr>
        <w:t>on 14</w:t>
      </w:r>
      <w:r w:rsidR="00A52EDF">
        <w:rPr>
          <w:rFonts w:ascii="Arial" w:hAnsi="Arial" w:cs="Arial"/>
          <w:sz w:val="22"/>
          <w:szCs w:val="22"/>
        </w:rPr>
        <w:t>–</w:t>
      </w:r>
      <w:r w:rsidR="009807AA">
        <w:rPr>
          <w:rFonts w:ascii="Arial" w:hAnsi="Arial" w:cs="Arial"/>
          <w:sz w:val="22"/>
          <w:szCs w:val="22"/>
        </w:rPr>
        <w:t>16 October of that year</w:t>
      </w:r>
      <w:r>
        <w:rPr>
          <w:rFonts w:ascii="Arial" w:hAnsi="Arial" w:cs="Arial"/>
          <w:sz w:val="22"/>
          <w:szCs w:val="22"/>
        </w:rPr>
        <w:t xml:space="preserve">. </w:t>
      </w:r>
      <w:r w:rsidR="007D5223" w:rsidRPr="007D5223">
        <w:rPr>
          <w:rFonts w:ascii="Arial" w:hAnsi="Arial" w:cs="Arial"/>
          <w:sz w:val="22"/>
          <w:szCs w:val="22"/>
        </w:rPr>
        <w:t xml:space="preserve">Helen </w:t>
      </w:r>
      <w:r w:rsidR="007D5223">
        <w:rPr>
          <w:rFonts w:ascii="Arial" w:hAnsi="Arial" w:cs="Arial"/>
          <w:sz w:val="22"/>
          <w:szCs w:val="22"/>
        </w:rPr>
        <w:t xml:space="preserve">was visiting </w:t>
      </w:r>
      <w:r w:rsidR="007D5223" w:rsidRPr="007D5223">
        <w:rPr>
          <w:rFonts w:ascii="Arial" w:hAnsi="Arial" w:cs="Arial"/>
          <w:sz w:val="22"/>
          <w:szCs w:val="22"/>
        </w:rPr>
        <w:t xml:space="preserve">because </w:t>
      </w:r>
      <w:r w:rsidR="007D5223">
        <w:rPr>
          <w:rFonts w:ascii="Arial" w:hAnsi="Arial" w:cs="Arial"/>
          <w:sz w:val="22"/>
          <w:szCs w:val="22"/>
        </w:rPr>
        <w:t>members of the Orwell Park Radio Club</w:t>
      </w:r>
      <w:r w:rsidR="007D5223" w:rsidRPr="007D5223">
        <w:rPr>
          <w:rFonts w:ascii="Arial" w:hAnsi="Arial" w:cs="Arial"/>
          <w:sz w:val="22"/>
          <w:szCs w:val="22"/>
        </w:rPr>
        <w:t xml:space="preserve"> had spoken to her </w:t>
      </w:r>
      <w:r w:rsidR="00172A08">
        <w:rPr>
          <w:rFonts w:ascii="Arial" w:hAnsi="Arial" w:cs="Arial"/>
          <w:sz w:val="22"/>
          <w:szCs w:val="22"/>
        </w:rPr>
        <w:t xml:space="preserve">by radio </w:t>
      </w:r>
      <w:r w:rsidR="007D5223" w:rsidRPr="007D5223">
        <w:rPr>
          <w:rFonts w:ascii="Arial" w:hAnsi="Arial" w:cs="Arial"/>
          <w:sz w:val="22"/>
          <w:szCs w:val="22"/>
        </w:rPr>
        <w:t>whil</w:t>
      </w:r>
      <w:r w:rsidR="007D5223">
        <w:rPr>
          <w:rFonts w:ascii="Arial" w:hAnsi="Arial" w:cs="Arial"/>
          <w:sz w:val="22"/>
          <w:szCs w:val="22"/>
        </w:rPr>
        <w:t>e she was orbiting the Earth a</w:t>
      </w:r>
      <w:r w:rsidR="007D5223" w:rsidRPr="007D5223">
        <w:rPr>
          <w:rFonts w:ascii="Arial" w:hAnsi="Arial" w:cs="Arial"/>
          <w:sz w:val="22"/>
          <w:szCs w:val="22"/>
        </w:rPr>
        <w:t xml:space="preserve">board </w:t>
      </w:r>
      <w:r w:rsidR="007D5223">
        <w:rPr>
          <w:rFonts w:ascii="Arial" w:hAnsi="Arial" w:cs="Arial"/>
          <w:sz w:val="22"/>
          <w:szCs w:val="22"/>
        </w:rPr>
        <w:t>the Russian space station</w:t>
      </w:r>
      <w:r w:rsidR="007D5223" w:rsidRPr="007D5223">
        <w:rPr>
          <w:rFonts w:ascii="Arial" w:hAnsi="Arial" w:cs="Arial"/>
          <w:sz w:val="22"/>
          <w:szCs w:val="22"/>
        </w:rPr>
        <w:t xml:space="preserve"> Mir.</w:t>
      </w:r>
      <w:r w:rsidR="007D5223">
        <w:rPr>
          <w:rFonts w:ascii="Arial" w:hAnsi="Arial" w:cs="Arial"/>
          <w:sz w:val="22"/>
          <w:szCs w:val="22"/>
        </w:rPr>
        <w:t xml:space="preserve"> </w:t>
      </w:r>
      <w:r>
        <w:rPr>
          <w:rFonts w:ascii="Arial" w:hAnsi="Arial" w:cs="Arial"/>
          <w:sz w:val="22"/>
          <w:szCs w:val="22"/>
        </w:rPr>
        <w:t xml:space="preserve">Despite </w:t>
      </w:r>
      <w:r w:rsidR="00172A08">
        <w:rPr>
          <w:rFonts w:ascii="Arial" w:hAnsi="Arial" w:cs="Arial"/>
          <w:sz w:val="22"/>
          <w:szCs w:val="22"/>
        </w:rPr>
        <w:t xml:space="preserve">a </w:t>
      </w:r>
      <w:r>
        <w:rPr>
          <w:rFonts w:ascii="Arial" w:hAnsi="Arial" w:cs="Arial"/>
          <w:sz w:val="22"/>
          <w:szCs w:val="22"/>
        </w:rPr>
        <w:t xml:space="preserve">completely </w:t>
      </w:r>
      <w:r w:rsidR="00172A08">
        <w:rPr>
          <w:rFonts w:ascii="Arial" w:hAnsi="Arial" w:cs="Arial"/>
          <w:sz w:val="22"/>
          <w:szCs w:val="22"/>
        </w:rPr>
        <w:t>overcast</w:t>
      </w:r>
      <w:r>
        <w:rPr>
          <w:rFonts w:ascii="Arial" w:hAnsi="Arial" w:cs="Arial"/>
          <w:sz w:val="22"/>
          <w:szCs w:val="22"/>
        </w:rPr>
        <w:t xml:space="preserve"> sk</w:t>
      </w:r>
      <w:r w:rsidR="00172A08">
        <w:rPr>
          <w:rFonts w:ascii="Arial" w:hAnsi="Arial" w:cs="Arial"/>
          <w:sz w:val="22"/>
          <w:szCs w:val="22"/>
        </w:rPr>
        <w:t>y</w:t>
      </w:r>
      <w:r>
        <w:rPr>
          <w:rFonts w:ascii="Arial" w:hAnsi="Arial" w:cs="Arial"/>
          <w:sz w:val="22"/>
          <w:szCs w:val="22"/>
        </w:rPr>
        <w:t>, many visitors attended</w:t>
      </w:r>
      <w:r w:rsidR="00172A08">
        <w:rPr>
          <w:rFonts w:ascii="Arial" w:hAnsi="Arial" w:cs="Arial"/>
          <w:sz w:val="22"/>
          <w:szCs w:val="22"/>
        </w:rPr>
        <w:t xml:space="preserve"> and</w:t>
      </w:r>
      <w:r>
        <w:rPr>
          <w:rFonts w:ascii="Arial" w:hAnsi="Arial" w:cs="Arial"/>
          <w:sz w:val="22"/>
          <w:szCs w:val="22"/>
        </w:rPr>
        <w:t xml:space="preserve"> several join</w:t>
      </w:r>
      <w:r w:rsidR="00172A08">
        <w:rPr>
          <w:rFonts w:ascii="Arial" w:hAnsi="Arial" w:cs="Arial"/>
          <w:sz w:val="22"/>
          <w:szCs w:val="22"/>
        </w:rPr>
        <w:t>ed</w:t>
      </w:r>
      <w:r>
        <w:rPr>
          <w:rFonts w:ascii="Arial" w:hAnsi="Arial" w:cs="Arial"/>
          <w:sz w:val="22"/>
          <w:szCs w:val="22"/>
        </w:rPr>
        <w:t xml:space="preserve"> the Society.</w:t>
      </w:r>
    </w:p>
    <w:p w14:paraId="1912B47F" w14:textId="77777777" w:rsidR="008168BF" w:rsidRDefault="00B74160" w:rsidP="00290C8C">
      <w:pPr>
        <w:numPr>
          <w:ilvl w:val="0"/>
          <w:numId w:val="7"/>
        </w:numPr>
        <w:spacing w:before="120"/>
        <w:ind w:left="357" w:hanging="357"/>
        <w:jc w:val="both"/>
        <w:rPr>
          <w:rFonts w:ascii="Arial" w:hAnsi="Arial" w:cs="Arial"/>
          <w:sz w:val="22"/>
          <w:szCs w:val="22"/>
        </w:rPr>
      </w:pPr>
      <w:r>
        <w:rPr>
          <w:rFonts w:ascii="Arial" w:hAnsi="Arial" w:cs="Arial"/>
          <w:sz w:val="22"/>
          <w:szCs w:val="22"/>
        </w:rPr>
        <w:t xml:space="preserve">OASI opened Orwell Park Observatory to enable members of the public to observe the two naked-eye comets which passed through the inner solar system in the mid-1990s. The Observatory was open </w:t>
      </w:r>
      <w:r w:rsidR="00C37397">
        <w:rPr>
          <w:rFonts w:ascii="Arial" w:hAnsi="Arial" w:cs="Arial"/>
          <w:sz w:val="22"/>
          <w:szCs w:val="22"/>
        </w:rPr>
        <w:t xml:space="preserve">23–25 March </w:t>
      </w:r>
      <w:r w:rsidR="00FE55A1">
        <w:rPr>
          <w:rFonts w:ascii="Arial" w:hAnsi="Arial" w:cs="Arial"/>
          <w:sz w:val="22"/>
          <w:szCs w:val="22"/>
        </w:rPr>
        <w:t>199</w:t>
      </w:r>
      <w:r w:rsidR="00C37397">
        <w:rPr>
          <w:rFonts w:ascii="Arial" w:hAnsi="Arial" w:cs="Arial"/>
          <w:sz w:val="22"/>
          <w:szCs w:val="22"/>
        </w:rPr>
        <w:t>6</w:t>
      </w:r>
      <w:r w:rsidR="00FE55A1">
        <w:rPr>
          <w:rFonts w:ascii="Arial" w:hAnsi="Arial" w:cs="Arial"/>
          <w:sz w:val="22"/>
          <w:szCs w:val="22"/>
        </w:rPr>
        <w:t xml:space="preserve"> </w:t>
      </w:r>
      <w:r>
        <w:rPr>
          <w:rFonts w:ascii="Arial" w:hAnsi="Arial" w:cs="Arial"/>
          <w:sz w:val="22"/>
          <w:szCs w:val="22"/>
        </w:rPr>
        <w:t xml:space="preserve">for </w:t>
      </w:r>
      <w:r w:rsidR="00FE55A1">
        <w:rPr>
          <w:rFonts w:ascii="Arial" w:hAnsi="Arial" w:cs="Arial"/>
          <w:sz w:val="22"/>
          <w:szCs w:val="22"/>
        </w:rPr>
        <w:t xml:space="preserve">Comet Hyakutake and </w:t>
      </w:r>
      <w:r w:rsidR="00C37397">
        <w:rPr>
          <w:rFonts w:ascii="Arial" w:hAnsi="Arial" w:cs="Arial"/>
          <w:sz w:val="22"/>
          <w:szCs w:val="22"/>
        </w:rPr>
        <w:t xml:space="preserve">11–14 April </w:t>
      </w:r>
      <w:r w:rsidR="00A03BC0">
        <w:rPr>
          <w:rFonts w:ascii="Arial" w:hAnsi="Arial" w:cs="Arial"/>
          <w:sz w:val="22"/>
          <w:szCs w:val="22"/>
        </w:rPr>
        <w:t xml:space="preserve">1997 </w:t>
      </w:r>
      <w:r>
        <w:rPr>
          <w:rFonts w:ascii="Arial" w:hAnsi="Arial" w:cs="Arial"/>
          <w:sz w:val="22"/>
          <w:szCs w:val="22"/>
        </w:rPr>
        <w:t xml:space="preserve">for </w:t>
      </w:r>
      <w:r w:rsidR="00FE55A1">
        <w:rPr>
          <w:rFonts w:ascii="Arial" w:hAnsi="Arial" w:cs="Arial"/>
          <w:sz w:val="22"/>
          <w:szCs w:val="22"/>
        </w:rPr>
        <w:t>Comet Hale</w:t>
      </w:r>
      <w:r w:rsidR="00A03BC0">
        <w:rPr>
          <w:rFonts w:ascii="Arial" w:hAnsi="Arial" w:cs="Arial"/>
          <w:sz w:val="22"/>
          <w:szCs w:val="22"/>
        </w:rPr>
        <w:t>-</w:t>
      </w:r>
      <w:r w:rsidR="00FE55A1">
        <w:rPr>
          <w:rFonts w:ascii="Arial" w:hAnsi="Arial" w:cs="Arial"/>
          <w:sz w:val="22"/>
          <w:szCs w:val="22"/>
        </w:rPr>
        <w:t>Bopp.</w:t>
      </w:r>
      <w:r>
        <w:rPr>
          <w:rFonts w:ascii="Arial" w:hAnsi="Arial" w:cs="Arial"/>
          <w:sz w:val="22"/>
          <w:szCs w:val="22"/>
        </w:rPr>
        <w:t xml:space="preserve"> Unfortunately, clouds all but prevented observation of Hyakutake. However, skies were clear for Hale</w:t>
      </w:r>
      <w:r w:rsidR="00E261F0">
        <w:rPr>
          <w:rFonts w:ascii="Arial" w:hAnsi="Arial" w:cs="Arial"/>
          <w:sz w:val="22"/>
          <w:szCs w:val="22"/>
        </w:rPr>
        <w:t>-</w:t>
      </w:r>
      <w:r>
        <w:rPr>
          <w:rFonts w:ascii="Arial" w:hAnsi="Arial" w:cs="Arial"/>
          <w:sz w:val="22"/>
          <w:szCs w:val="22"/>
        </w:rPr>
        <w:t>Bopp and again the Observatory was packed with visitors, in scenes reminiscent of the Comet Halley Open Days more than a decade earlier.</w:t>
      </w:r>
      <w:r w:rsidR="009807AA" w:rsidRPr="009807AA">
        <w:t xml:space="preserve"> </w:t>
      </w:r>
      <w:r w:rsidR="009807AA" w:rsidRPr="009807AA">
        <w:rPr>
          <w:rFonts w:ascii="Arial" w:hAnsi="Arial" w:cs="Arial"/>
          <w:sz w:val="22"/>
          <w:szCs w:val="22"/>
        </w:rPr>
        <w:t>This time, however, no certificates were issued to the visitors!</w:t>
      </w:r>
    </w:p>
    <w:p w14:paraId="7DA3295A" w14:textId="77777777" w:rsidR="00FE55A1" w:rsidRDefault="008168BF" w:rsidP="00290C8C">
      <w:pPr>
        <w:numPr>
          <w:ilvl w:val="0"/>
          <w:numId w:val="7"/>
        </w:numPr>
        <w:spacing w:before="120"/>
        <w:ind w:left="357" w:hanging="357"/>
        <w:jc w:val="both"/>
        <w:rPr>
          <w:rFonts w:ascii="Arial" w:hAnsi="Arial" w:cs="Arial"/>
          <w:sz w:val="22"/>
          <w:szCs w:val="22"/>
        </w:rPr>
      </w:pPr>
      <w:r>
        <w:rPr>
          <w:rFonts w:ascii="Arial" w:hAnsi="Arial" w:cs="Arial"/>
          <w:sz w:val="22"/>
          <w:szCs w:val="22"/>
        </w:rPr>
        <w:t xml:space="preserve">Members of OASI put considerable effort into the Open Days 07–08 October </w:t>
      </w:r>
      <w:r w:rsidR="00FE55A1">
        <w:rPr>
          <w:rFonts w:ascii="Arial" w:hAnsi="Arial" w:cs="Arial"/>
          <w:sz w:val="22"/>
          <w:szCs w:val="22"/>
        </w:rPr>
        <w:t>2000</w:t>
      </w:r>
      <w:r w:rsidR="00E261F0">
        <w:rPr>
          <w:rFonts w:ascii="Arial" w:hAnsi="Arial" w:cs="Arial"/>
          <w:sz w:val="22"/>
          <w:szCs w:val="22"/>
        </w:rPr>
        <w:t xml:space="preserve"> which were held to </w:t>
      </w:r>
      <w:r>
        <w:rPr>
          <w:rFonts w:ascii="Arial" w:hAnsi="Arial" w:cs="Arial"/>
          <w:sz w:val="22"/>
          <w:szCs w:val="22"/>
        </w:rPr>
        <w:t xml:space="preserve">mark the new </w:t>
      </w:r>
      <w:r w:rsidR="00FF4C6E">
        <w:rPr>
          <w:rFonts w:ascii="Arial" w:hAnsi="Arial" w:cs="Arial"/>
          <w:sz w:val="22"/>
          <w:szCs w:val="22"/>
        </w:rPr>
        <w:t>M</w:t>
      </w:r>
      <w:r>
        <w:rPr>
          <w:rFonts w:ascii="Arial" w:hAnsi="Arial" w:cs="Arial"/>
          <w:sz w:val="22"/>
          <w:szCs w:val="22"/>
        </w:rPr>
        <w:t>illennium</w:t>
      </w:r>
      <w:r w:rsidR="00FE55A1">
        <w:rPr>
          <w:rFonts w:ascii="Arial" w:hAnsi="Arial" w:cs="Arial"/>
          <w:sz w:val="22"/>
          <w:szCs w:val="22"/>
        </w:rPr>
        <w:t xml:space="preserve">. </w:t>
      </w:r>
      <w:r w:rsidR="00A03BC0">
        <w:rPr>
          <w:rFonts w:ascii="Arial" w:hAnsi="Arial" w:cs="Arial"/>
          <w:sz w:val="22"/>
          <w:szCs w:val="22"/>
        </w:rPr>
        <w:t>As always, t</w:t>
      </w:r>
      <w:r>
        <w:rPr>
          <w:rFonts w:ascii="Arial" w:hAnsi="Arial" w:cs="Arial"/>
          <w:sz w:val="22"/>
          <w:szCs w:val="22"/>
        </w:rPr>
        <w:t>he Tomline Refractor was in use</w:t>
      </w:r>
      <w:r w:rsidR="00A03BC0">
        <w:rPr>
          <w:rFonts w:ascii="Arial" w:hAnsi="Arial" w:cs="Arial"/>
          <w:sz w:val="22"/>
          <w:szCs w:val="22"/>
        </w:rPr>
        <w:t xml:space="preserve">; additionally </w:t>
      </w:r>
      <w:r>
        <w:rPr>
          <w:rFonts w:ascii="Arial" w:hAnsi="Arial" w:cs="Arial"/>
          <w:sz w:val="22"/>
          <w:szCs w:val="22"/>
        </w:rPr>
        <w:t xml:space="preserve">there were displays of members’ projects and telescopes. A small sample of </w:t>
      </w:r>
      <w:r w:rsidR="00FE55A1">
        <w:rPr>
          <w:rFonts w:ascii="Arial" w:hAnsi="Arial" w:cs="Arial"/>
          <w:sz w:val="22"/>
          <w:szCs w:val="22"/>
        </w:rPr>
        <w:t>Moon rock</w:t>
      </w:r>
      <w:r>
        <w:rPr>
          <w:rFonts w:ascii="Arial" w:hAnsi="Arial" w:cs="Arial"/>
          <w:sz w:val="22"/>
          <w:szCs w:val="22"/>
        </w:rPr>
        <w:t xml:space="preserve">, borrowed from NASA, proved </w:t>
      </w:r>
      <w:r w:rsidR="00A03BC0">
        <w:rPr>
          <w:rFonts w:ascii="Arial" w:hAnsi="Arial" w:cs="Arial"/>
          <w:sz w:val="22"/>
          <w:szCs w:val="22"/>
        </w:rPr>
        <w:t xml:space="preserve">to be </w:t>
      </w:r>
      <w:r>
        <w:rPr>
          <w:rFonts w:ascii="Arial" w:hAnsi="Arial" w:cs="Arial"/>
          <w:sz w:val="22"/>
          <w:szCs w:val="22"/>
        </w:rPr>
        <w:t>a great attraction</w:t>
      </w:r>
      <w:r w:rsidR="00FE55A1">
        <w:rPr>
          <w:rFonts w:ascii="Arial" w:hAnsi="Arial" w:cs="Arial"/>
          <w:sz w:val="22"/>
          <w:szCs w:val="22"/>
        </w:rPr>
        <w:t>.</w:t>
      </w:r>
      <w:r w:rsidR="00D17E4A">
        <w:rPr>
          <w:rFonts w:ascii="Arial" w:hAnsi="Arial" w:cs="Arial"/>
          <w:sz w:val="22"/>
          <w:szCs w:val="22"/>
        </w:rPr>
        <w:t xml:space="preserve"> The 2000 event set the measure of Open Days for </w:t>
      </w:r>
      <w:r w:rsidR="00726DDE">
        <w:rPr>
          <w:rFonts w:ascii="Arial" w:hAnsi="Arial" w:cs="Arial"/>
          <w:sz w:val="22"/>
          <w:szCs w:val="22"/>
        </w:rPr>
        <w:t>subsequent</w:t>
      </w:r>
      <w:r w:rsidR="00D17E4A">
        <w:rPr>
          <w:rFonts w:ascii="Arial" w:hAnsi="Arial" w:cs="Arial"/>
          <w:sz w:val="22"/>
          <w:szCs w:val="22"/>
        </w:rPr>
        <w:t xml:space="preserve"> years.</w:t>
      </w:r>
    </w:p>
    <w:p w14:paraId="77764AE4" w14:textId="77777777" w:rsidR="00D17E4A" w:rsidRDefault="00D17E4A" w:rsidP="00290C8C">
      <w:pPr>
        <w:numPr>
          <w:ilvl w:val="0"/>
          <w:numId w:val="7"/>
        </w:numPr>
        <w:spacing w:before="120"/>
        <w:ind w:left="357" w:hanging="357"/>
        <w:jc w:val="both"/>
        <w:rPr>
          <w:rFonts w:ascii="Arial" w:hAnsi="Arial" w:cs="Arial"/>
          <w:sz w:val="22"/>
          <w:szCs w:val="22"/>
        </w:rPr>
      </w:pPr>
      <w:r>
        <w:rPr>
          <w:rFonts w:ascii="Arial" w:hAnsi="Arial" w:cs="Arial"/>
          <w:sz w:val="22"/>
          <w:szCs w:val="22"/>
        </w:rPr>
        <w:t>The 24–25 March 2007 Open Days marked the 40</w:t>
      </w:r>
      <w:r w:rsidRPr="00D17E4A">
        <w:rPr>
          <w:rFonts w:ascii="Arial" w:hAnsi="Arial" w:cs="Arial"/>
          <w:sz w:val="22"/>
          <w:szCs w:val="22"/>
          <w:vertAlign w:val="superscript"/>
        </w:rPr>
        <w:t>th</w:t>
      </w:r>
      <w:r>
        <w:rPr>
          <w:rFonts w:ascii="Arial" w:hAnsi="Arial" w:cs="Arial"/>
          <w:sz w:val="22"/>
          <w:szCs w:val="22"/>
        </w:rPr>
        <w:t xml:space="preserve"> anniversary of OASI.</w:t>
      </w:r>
      <w:r w:rsidR="00A41FDD">
        <w:rPr>
          <w:rFonts w:ascii="Arial" w:hAnsi="Arial" w:cs="Arial"/>
          <w:sz w:val="22"/>
          <w:szCs w:val="22"/>
        </w:rPr>
        <w:t xml:space="preserve"> Although the weather was not good, </w:t>
      </w:r>
      <w:r w:rsidR="009F36B6">
        <w:rPr>
          <w:rFonts w:ascii="Arial" w:hAnsi="Arial" w:cs="Arial"/>
          <w:sz w:val="22"/>
          <w:szCs w:val="22"/>
        </w:rPr>
        <w:t xml:space="preserve">and accordingly the number of visitors small, this had the </w:t>
      </w:r>
      <w:r w:rsidR="00FF4C6E">
        <w:rPr>
          <w:rFonts w:ascii="Arial" w:hAnsi="Arial" w:cs="Arial"/>
          <w:sz w:val="22"/>
          <w:szCs w:val="22"/>
        </w:rPr>
        <w:lastRenderedPageBreak/>
        <w:t>benefit</w:t>
      </w:r>
      <w:r w:rsidR="009F36B6">
        <w:rPr>
          <w:rFonts w:ascii="Arial" w:hAnsi="Arial" w:cs="Arial"/>
          <w:sz w:val="22"/>
          <w:szCs w:val="22"/>
        </w:rPr>
        <w:t xml:space="preserve"> that members of OASI could spend more time with each. All who attended agreed that the event was a great success.</w:t>
      </w:r>
    </w:p>
    <w:p w14:paraId="10240DEF" w14:textId="77777777" w:rsidR="00646460" w:rsidRPr="007A2AE1" w:rsidRDefault="00646460" w:rsidP="00646460">
      <w:pPr>
        <w:pStyle w:val="Heading2"/>
        <w:rPr>
          <w:sz w:val="24"/>
          <w:szCs w:val="24"/>
        </w:rPr>
      </w:pPr>
      <w:bookmarkStart w:id="24" w:name="_Toc276237894"/>
      <w:bookmarkStart w:id="25" w:name="_Toc201483827"/>
      <w:r>
        <w:rPr>
          <w:sz w:val="24"/>
          <w:szCs w:val="24"/>
        </w:rPr>
        <w:t>O</w:t>
      </w:r>
      <w:r w:rsidR="00A56C4A">
        <w:rPr>
          <w:sz w:val="24"/>
          <w:szCs w:val="24"/>
        </w:rPr>
        <w:t xml:space="preserve">rganisation </w:t>
      </w:r>
      <w:r w:rsidR="008E5B0A">
        <w:rPr>
          <w:sz w:val="24"/>
          <w:szCs w:val="24"/>
        </w:rPr>
        <w:t>A</w:t>
      </w:r>
      <w:r w:rsidR="00A56C4A">
        <w:rPr>
          <w:sz w:val="24"/>
          <w:szCs w:val="24"/>
        </w:rPr>
        <w:t>nd Members</w:t>
      </w:r>
      <w:bookmarkEnd w:id="24"/>
      <w:bookmarkEnd w:id="25"/>
    </w:p>
    <w:p w14:paraId="52373C1A" w14:textId="77777777" w:rsidR="008661D3" w:rsidRDefault="007455AF" w:rsidP="00290C8C">
      <w:pPr>
        <w:spacing w:before="120"/>
        <w:jc w:val="both"/>
        <w:rPr>
          <w:rFonts w:ascii="Arial" w:hAnsi="Arial" w:cs="Arial"/>
          <w:sz w:val="22"/>
          <w:szCs w:val="22"/>
        </w:rPr>
      </w:pPr>
      <w:r>
        <w:rPr>
          <w:rFonts w:ascii="Arial" w:hAnsi="Arial" w:cs="Arial"/>
          <w:sz w:val="22"/>
          <w:szCs w:val="22"/>
        </w:rPr>
        <w:t>In</w:t>
      </w:r>
      <w:r w:rsidR="00FE55A1">
        <w:rPr>
          <w:rFonts w:ascii="Arial" w:hAnsi="Arial" w:cs="Arial"/>
          <w:sz w:val="22"/>
          <w:szCs w:val="22"/>
        </w:rPr>
        <w:t xml:space="preserve"> 1972</w:t>
      </w:r>
      <w:r w:rsidR="00726DDE">
        <w:rPr>
          <w:rFonts w:ascii="Arial" w:hAnsi="Arial" w:cs="Arial"/>
          <w:sz w:val="22"/>
          <w:szCs w:val="22"/>
        </w:rPr>
        <w:t>,</w:t>
      </w:r>
      <w:r>
        <w:rPr>
          <w:rFonts w:ascii="Arial" w:hAnsi="Arial" w:cs="Arial"/>
          <w:sz w:val="22"/>
          <w:szCs w:val="22"/>
        </w:rPr>
        <w:t xml:space="preserve"> OASI</w:t>
      </w:r>
      <w:r w:rsidR="00FE55A1">
        <w:rPr>
          <w:rFonts w:ascii="Arial" w:hAnsi="Arial" w:cs="Arial"/>
          <w:sz w:val="22"/>
          <w:szCs w:val="22"/>
        </w:rPr>
        <w:t xml:space="preserve"> held its first recorded AGM, at which it decided to organise itself broadly along similar lines to the BAA, with several Observing Sections concentrating on particular areas of interest (e.g. Planets, </w:t>
      </w:r>
      <w:r w:rsidR="00951362">
        <w:rPr>
          <w:rFonts w:ascii="Arial" w:hAnsi="Arial" w:cs="Arial"/>
          <w:sz w:val="22"/>
          <w:szCs w:val="22"/>
        </w:rPr>
        <w:t>Lunar</w:t>
      </w:r>
      <w:r w:rsidR="00FE55A1">
        <w:rPr>
          <w:rFonts w:ascii="Arial" w:hAnsi="Arial" w:cs="Arial"/>
          <w:sz w:val="22"/>
          <w:szCs w:val="22"/>
        </w:rPr>
        <w:t xml:space="preserve">, </w:t>
      </w:r>
      <w:r w:rsidR="00951362">
        <w:rPr>
          <w:rFonts w:ascii="Arial" w:hAnsi="Arial" w:cs="Arial"/>
          <w:sz w:val="22"/>
          <w:szCs w:val="22"/>
        </w:rPr>
        <w:t>Deep Sky Objects)</w:t>
      </w:r>
      <w:r w:rsidR="00FE55A1">
        <w:rPr>
          <w:rFonts w:ascii="Arial" w:hAnsi="Arial" w:cs="Arial"/>
          <w:sz w:val="22"/>
          <w:szCs w:val="22"/>
        </w:rPr>
        <w:t xml:space="preserve"> meeting at the Observatory on different nights of the week. This model </w:t>
      </w:r>
      <w:r w:rsidR="00951362">
        <w:rPr>
          <w:rFonts w:ascii="Arial" w:hAnsi="Arial" w:cs="Arial"/>
          <w:sz w:val="22"/>
          <w:szCs w:val="22"/>
        </w:rPr>
        <w:t xml:space="preserve">of organisation </w:t>
      </w:r>
      <w:r w:rsidR="00726DDE">
        <w:rPr>
          <w:rFonts w:ascii="Arial" w:hAnsi="Arial" w:cs="Arial"/>
          <w:sz w:val="22"/>
          <w:szCs w:val="22"/>
        </w:rPr>
        <w:t xml:space="preserve">was gradually abandoned </w:t>
      </w:r>
      <w:r w:rsidR="00951362">
        <w:rPr>
          <w:rFonts w:ascii="Arial" w:hAnsi="Arial" w:cs="Arial"/>
          <w:sz w:val="22"/>
          <w:szCs w:val="22"/>
        </w:rPr>
        <w:t>and nowadays there are no formal Observing Sections as such.</w:t>
      </w:r>
    </w:p>
    <w:p w14:paraId="2C0986B7" w14:textId="77777777" w:rsidR="000E5FD5" w:rsidRDefault="000E5FD5" w:rsidP="000B2BB2">
      <w:pPr>
        <w:spacing w:before="120"/>
        <w:jc w:val="both"/>
        <w:rPr>
          <w:rFonts w:ascii="Arial" w:hAnsi="Arial" w:cs="Arial"/>
          <w:sz w:val="22"/>
          <w:szCs w:val="22"/>
        </w:rPr>
      </w:pPr>
      <w:r>
        <w:rPr>
          <w:rFonts w:ascii="Arial" w:hAnsi="Arial" w:cs="Arial"/>
          <w:sz w:val="22"/>
          <w:szCs w:val="22"/>
        </w:rPr>
        <w:t xml:space="preserve">In February 1972, OASI started publishing a monthly newsletter for its members. </w:t>
      </w:r>
      <w:r w:rsidR="00726DDE" w:rsidRPr="00726DDE">
        <w:rPr>
          <w:rFonts w:ascii="Arial" w:hAnsi="Arial" w:cs="Arial"/>
          <w:i/>
          <w:sz w:val="22"/>
          <w:szCs w:val="22"/>
        </w:rPr>
        <w:t xml:space="preserve">The </w:t>
      </w:r>
      <w:r w:rsidRPr="00726DDE">
        <w:rPr>
          <w:rFonts w:ascii="Arial" w:hAnsi="Arial" w:cs="Arial"/>
          <w:i/>
          <w:sz w:val="22"/>
          <w:szCs w:val="22"/>
        </w:rPr>
        <w:t>N</w:t>
      </w:r>
      <w:r w:rsidRPr="000E5FD5">
        <w:rPr>
          <w:rFonts w:ascii="Arial" w:hAnsi="Arial" w:cs="Arial"/>
          <w:i/>
          <w:sz w:val="22"/>
          <w:szCs w:val="22"/>
        </w:rPr>
        <w:t>ewsletter</w:t>
      </w:r>
      <w:r>
        <w:rPr>
          <w:rFonts w:ascii="Arial" w:hAnsi="Arial" w:cs="Arial"/>
          <w:sz w:val="22"/>
          <w:szCs w:val="22"/>
        </w:rPr>
        <w:t xml:space="preserve"> generally contain</w:t>
      </w:r>
      <w:r w:rsidR="00726DDE">
        <w:rPr>
          <w:rFonts w:ascii="Arial" w:hAnsi="Arial" w:cs="Arial"/>
          <w:sz w:val="22"/>
          <w:szCs w:val="22"/>
        </w:rPr>
        <w:t>s</w:t>
      </w:r>
      <w:r>
        <w:rPr>
          <w:rFonts w:ascii="Arial" w:hAnsi="Arial" w:cs="Arial"/>
          <w:sz w:val="22"/>
          <w:szCs w:val="22"/>
        </w:rPr>
        <w:t xml:space="preserve"> news about Society activities and reports of observations and other projects. To date, OASI’s publication record is unbroken: no editions have been missed!</w:t>
      </w:r>
      <w:r w:rsidR="00DE5B04">
        <w:rPr>
          <w:rFonts w:ascii="Arial" w:hAnsi="Arial" w:cs="Arial"/>
          <w:sz w:val="22"/>
          <w:szCs w:val="22"/>
        </w:rPr>
        <w:t xml:space="preserve"> </w:t>
      </w:r>
      <w:r w:rsidR="00A56C4A">
        <w:rPr>
          <w:rFonts w:ascii="Arial" w:hAnsi="Arial" w:cs="Arial"/>
          <w:sz w:val="22"/>
          <w:szCs w:val="22"/>
        </w:rPr>
        <w:t>E</w:t>
      </w:r>
      <w:r w:rsidR="00436124">
        <w:rPr>
          <w:rFonts w:ascii="Arial" w:hAnsi="Arial" w:cs="Arial"/>
          <w:sz w:val="22"/>
          <w:szCs w:val="22"/>
        </w:rPr>
        <w:t xml:space="preserve">arly editions </w:t>
      </w:r>
      <w:r w:rsidR="00A56C4A">
        <w:rPr>
          <w:rFonts w:ascii="Arial" w:hAnsi="Arial" w:cs="Arial"/>
          <w:sz w:val="22"/>
          <w:szCs w:val="22"/>
        </w:rPr>
        <w:t xml:space="preserve">of </w:t>
      </w:r>
      <w:r w:rsidR="00726DDE" w:rsidRPr="00726DDE">
        <w:rPr>
          <w:rFonts w:ascii="Arial" w:hAnsi="Arial" w:cs="Arial"/>
          <w:i/>
          <w:sz w:val="22"/>
          <w:szCs w:val="22"/>
        </w:rPr>
        <w:t>T</w:t>
      </w:r>
      <w:r w:rsidR="00A56C4A" w:rsidRPr="00726DDE">
        <w:rPr>
          <w:rFonts w:ascii="Arial" w:hAnsi="Arial" w:cs="Arial"/>
          <w:i/>
          <w:sz w:val="22"/>
          <w:szCs w:val="22"/>
        </w:rPr>
        <w:t>he Newsletter</w:t>
      </w:r>
      <w:r w:rsidR="00A56C4A">
        <w:rPr>
          <w:rFonts w:ascii="Arial" w:hAnsi="Arial" w:cs="Arial"/>
          <w:sz w:val="22"/>
          <w:szCs w:val="22"/>
        </w:rPr>
        <w:t xml:space="preserve"> </w:t>
      </w:r>
      <w:r w:rsidR="00436124">
        <w:rPr>
          <w:rFonts w:ascii="Arial" w:hAnsi="Arial" w:cs="Arial"/>
          <w:sz w:val="22"/>
          <w:szCs w:val="22"/>
        </w:rPr>
        <w:t xml:space="preserve">provide </w:t>
      </w:r>
      <w:r w:rsidR="00A56C4A">
        <w:rPr>
          <w:rFonts w:ascii="Arial" w:hAnsi="Arial" w:cs="Arial"/>
          <w:sz w:val="22"/>
          <w:szCs w:val="22"/>
        </w:rPr>
        <w:t>some</w:t>
      </w:r>
      <w:r w:rsidR="00436124">
        <w:rPr>
          <w:rFonts w:ascii="Arial" w:hAnsi="Arial" w:cs="Arial"/>
          <w:sz w:val="22"/>
          <w:szCs w:val="22"/>
        </w:rPr>
        <w:t xml:space="preserve"> insight into the </w:t>
      </w:r>
      <w:r w:rsidR="00A56C4A">
        <w:rPr>
          <w:rFonts w:ascii="Arial" w:hAnsi="Arial" w:cs="Arial"/>
          <w:sz w:val="22"/>
          <w:szCs w:val="22"/>
        </w:rPr>
        <w:t>formation of OASI</w:t>
      </w:r>
      <w:r w:rsidR="00436124">
        <w:rPr>
          <w:rFonts w:ascii="Arial" w:hAnsi="Arial" w:cs="Arial"/>
          <w:sz w:val="22"/>
          <w:szCs w:val="22"/>
        </w:rPr>
        <w:t>.</w:t>
      </w:r>
      <w:r w:rsidR="00A56C4A">
        <w:rPr>
          <w:rFonts w:ascii="Arial" w:hAnsi="Arial" w:cs="Arial"/>
          <w:sz w:val="22"/>
          <w:szCs w:val="22"/>
        </w:rPr>
        <w:t xml:space="preserve"> In particular, the first edition</w:t>
      </w:r>
      <w:r w:rsidR="003B7932">
        <w:rPr>
          <w:rFonts w:ascii="Arial" w:hAnsi="Arial" w:cs="Arial"/>
          <w:sz w:val="22"/>
          <w:szCs w:val="22"/>
        </w:rPr>
        <w:t xml:space="preserve"> i</w:t>
      </w:r>
      <w:r w:rsidR="00A56C4A">
        <w:rPr>
          <w:rFonts w:ascii="Arial" w:hAnsi="Arial" w:cs="Arial"/>
          <w:sz w:val="22"/>
          <w:szCs w:val="22"/>
        </w:rPr>
        <w:t xml:space="preserve">ndicates that the initial </w:t>
      </w:r>
      <w:r w:rsidR="003B7932">
        <w:rPr>
          <w:rFonts w:ascii="Arial" w:hAnsi="Arial" w:cs="Arial"/>
          <w:sz w:val="22"/>
          <w:szCs w:val="22"/>
        </w:rPr>
        <w:t xml:space="preserve">recorded </w:t>
      </w:r>
      <w:r w:rsidR="00A56C4A">
        <w:rPr>
          <w:rFonts w:ascii="Arial" w:hAnsi="Arial" w:cs="Arial"/>
          <w:sz w:val="22"/>
          <w:szCs w:val="22"/>
        </w:rPr>
        <w:t>membership of OASI numbered 13 individuals</w:t>
      </w:r>
      <w:r w:rsidR="00910D9B">
        <w:rPr>
          <w:rFonts w:ascii="Arial" w:hAnsi="Arial" w:cs="Arial"/>
          <w:sz w:val="22"/>
          <w:szCs w:val="22"/>
        </w:rPr>
        <w:t>.</w:t>
      </w:r>
    </w:p>
    <w:p w14:paraId="0481E916" w14:textId="77777777" w:rsidR="00A56C4A" w:rsidRPr="007A2AE1" w:rsidRDefault="00A56C4A" w:rsidP="00031406">
      <w:pPr>
        <w:pStyle w:val="Heading2"/>
        <w:ind w:left="578" w:hanging="578"/>
        <w:rPr>
          <w:sz w:val="24"/>
          <w:szCs w:val="24"/>
        </w:rPr>
      </w:pPr>
      <w:bookmarkStart w:id="26" w:name="_Toc276237895"/>
      <w:bookmarkStart w:id="27" w:name="_Toc201483828"/>
      <w:r>
        <w:rPr>
          <w:sz w:val="24"/>
          <w:szCs w:val="24"/>
        </w:rPr>
        <w:t>Chairmen</w:t>
      </w:r>
      <w:bookmarkEnd w:id="26"/>
      <w:bookmarkEnd w:id="27"/>
    </w:p>
    <w:p w14:paraId="06D792DD" w14:textId="04E8CA2C" w:rsidR="00874942" w:rsidRDefault="003B7932" w:rsidP="000B2BB2">
      <w:pPr>
        <w:spacing w:before="240" w:after="60"/>
        <w:jc w:val="both"/>
        <w:rPr>
          <w:rFonts w:ascii="Arial" w:hAnsi="Arial" w:cs="Arial"/>
          <w:sz w:val="22"/>
          <w:szCs w:val="22"/>
        </w:rPr>
      </w:pPr>
      <w:r>
        <w:rPr>
          <w:rFonts w:ascii="Arial" w:hAnsi="Arial" w:cs="Arial"/>
          <w:sz w:val="22"/>
          <w:szCs w:val="22"/>
        </w:rPr>
        <w:t>To date</w:t>
      </w:r>
      <w:r w:rsidR="00BA1368">
        <w:rPr>
          <w:rFonts w:ascii="Arial" w:hAnsi="Arial" w:cs="Arial"/>
          <w:sz w:val="22"/>
          <w:szCs w:val="22"/>
        </w:rPr>
        <w:t xml:space="preserve"> (2011)</w:t>
      </w:r>
      <w:r>
        <w:rPr>
          <w:rFonts w:ascii="Arial" w:hAnsi="Arial" w:cs="Arial"/>
          <w:sz w:val="22"/>
          <w:szCs w:val="22"/>
        </w:rPr>
        <w:t xml:space="preserve">, </w:t>
      </w:r>
      <w:r w:rsidR="00DF3210">
        <w:rPr>
          <w:rFonts w:ascii="Arial" w:hAnsi="Arial" w:cs="Arial"/>
          <w:sz w:val="22"/>
          <w:szCs w:val="22"/>
        </w:rPr>
        <w:t xml:space="preserve">members of </w:t>
      </w:r>
      <w:r w:rsidR="00874942">
        <w:rPr>
          <w:rFonts w:ascii="Arial" w:hAnsi="Arial" w:cs="Arial"/>
          <w:sz w:val="22"/>
          <w:szCs w:val="22"/>
        </w:rPr>
        <w:t>OASI</w:t>
      </w:r>
      <w:r>
        <w:rPr>
          <w:rFonts w:ascii="Arial" w:hAnsi="Arial" w:cs="Arial"/>
          <w:sz w:val="22"/>
          <w:szCs w:val="22"/>
        </w:rPr>
        <w:t xml:space="preserve"> ha</w:t>
      </w:r>
      <w:r w:rsidR="00DF3210">
        <w:rPr>
          <w:rFonts w:ascii="Arial" w:hAnsi="Arial" w:cs="Arial"/>
          <w:sz w:val="22"/>
          <w:szCs w:val="22"/>
        </w:rPr>
        <w:t>ve</w:t>
      </w:r>
      <w:r>
        <w:rPr>
          <w:rFonts w:ascii="Arial" w:hAnsi="Arial" w:cs="Arial"/>
          <w:sz w:val="22"/>
          <w:szCs w:val="22"/>
        </w:rPr>
        <w:t xml:space="preserve"> </w:t>
      </w:r>
      <w:r w:rsidR="00F45B73">
        <w:rPr>
          <w:rFonts w:ascii="Arial" w:hAnsi="Arial" w:cs="Arial"/>
          <w:sz w:val="22"/>
          <w:szCs w:val="22"/>
        </w:rPr>
        <w:t>elec</w:t>
      </w:r>
      <w:r>
        <w:rPr>
          <w:rFonts w:ascii="Arial" w:hAnsi="Arial" w:cs="Arial"/>
          <w:sz w:val="22"/>
          <w:szCs w:val="22"/>
        </w:rPr>
        <w:t xml:space="preserve">ted </w:t>
      </w:r>
      <w:r w:rsidR="00D76A0B">
        <w:rPr>
          <w:rFonts w:ascii="Arial" w:hAnsi="Arial" w:cs="Arial"/>
          <w:sz w:val="22"/>
          <w:szCs w:val="22"/>
        </w:rPr>
        <w:t>eight</w:t>
      </w:r>
      <w:r w:rsidRPr="003B7932">
        <w:rPr>
          <w:rFonts w:ascii="Arial" w:hAnsi="Arial" w:cs="Arial"/>
          <w:sz w:val="22"/>
          <w:szCs w:val="22"/>
        </w:rPr>
        <w:t xml:space="preserve"> </w:t>
      </w:r>
      <w:r>
        <w:rPr>
          <w:rFonts w:ascii="Arial" w:hAnsi="Arial" w:cs="Arial"/>
          <w:sz w:val="22"/>
          <w:szCs w:val="22"/>
        </w:rPr>
        <w:t>chairmen</w:t>
      </w:r>
      <w:r w:rsidR="00874942">
        <w:rPr>
          <w:rFonts w:ascii="Arial" w:hAnsi="Arial" w:cs="Arial"/>
          <w:sz w:val="22"/>
          <w:szCs w:val="22"/>
        </w:rPr>
        <w:t>:</w:t>
      </w:r>
    </w:p>
    <w:tbl>
      <w:tblPr>
        <w:tblW w:w="0" w:type="auto"/>
        <w:jc w:val="center"/>
        <w:tblLook w:val="04A0" w:firstRow="1" w:lastRow="0" w:firstColumn="1" w:lastColumn="0" w:noHBand="0" w:noVBand="1"/>
      </w:tblPr>
      <w:tblGrid>
        <w:gridCol w:w="2551"/>
        <w:gridCol w:w="2050"/>
      </w:tblGrid>
      <w:tr w:rsidR="00607FFD" w:rsidRPr="00A04465" w14:paraId="18BB924C" w14:textId="77777777" w:rsidTr="00607FFD">
        <w:trPr>
          <w:jc w:val="center"/>
        </w:trPr>
        <w:tc>
          <w:tcPr>
            <w:tcW w:w="2551" w:type="dxa"/>
            <w:vAlign w:val="center"/>
          </w:tcPr>
          <w:p w14:paraId="1729DFA9" w14:textId="77777777" w:rsidR="00607FFD" w:rsidRPr="00A04465" w:rsidRDefault="00607FFD" w:rsidP="000B2BB2">
            <w:pPr>
              <w:spacing w:before="60"/>
              <w:rPr>
                <w:rFonts w:ascii="Arial" w:hAnsi="Arial" w:cs="Arial"/>
                <w:sz w:val="22"/>
                <w:szCs w:val="22"/>
              </w:rPr>
            </w:pPr>
            <w:r w:rsidRPr="00A04465">
              <w:rPr>
                <w:rFonts w:ascii="Arial" w:hAnsi="Arial" w:cs="Arial"/>
                <w:sz w:val="22"/>
                <w:szCs w:val="22"/>
              </w:rPr>
              <w:t xml:space="preserve">John </w:t>
            </w:r>
            <w:proofErr w:type="spellStart"/>
            <w:r w:rsidRPr="00A04465">
              <w:rPr>
                <w:rFonts w:ascii="Arial" w:hAnsi="Arial" w:cs="Arial"/>
                <w:sz w:val="22"/>
                <w:szCs w:val="22"/>
              </w:rPr>
              <w:t>Easty</w:t>
            </w:r>
            <w:proofErr w:type="spellEnd"/>
          </w:p>
        </w:tc>
        <w:tc>
          <w:tcPr>
            <w:tcW w:w="2050" w:type="dxa"/>
            <w:vAlign w:val="center"/>
          </w:tcPr>
          <w:p w14:paraId="3C7612CA" w14:textId="77777777" w:rsidR="00607FFD" w:rsidRPr="00A04465" w:rsidRDefault="00F45B73" w:rsidP="000B2BB2">
            <w:pPr>
              <w:spacing w:before="60"/>
              <w:rPr>
                <w:rFonts w:ascii="Arial" w:hAnsi="Arial" w:cs="Arial"/>
                <w:sz w:val="22"/>
                <w:szCs w:val="22"/>
              </w:rPr>
            </w:pPr>
            <w:r>
              <w:rPr>
                <w:rFonts w:ascii="Arial" w:hAnsi="Arial" w:cs="Arial"/>
                <w:i/>
                <w:sz w:val="22"/>
                <w:szCs w:val="22"/>
              </w:rPr>
              <w:t>c</w:t>
            </w:r>
            <w:r w:rsidR="00607FFD" w:rsidRPr="00726DDE">
              <w:rPr>
                <w:rFonts w:ascii="Arial" w:hAnsi="Arial" w:cs="Arial"/>
                <w:i/>
                <w:sz w:val="22"/>
                <w:szCs w:val="22"/>
              </w:rPr>
              <w:t>irca</w:t>
            </w:r>
            <w:r w:rsidR="00607FFD" w:rsidRPr="00A04465">
              <w:rPr>
                <w:rFonts w:ascii="Arial" w:hAnsi="Arial" w:cs="Arial"/>
                <w:sz w:val="22"/>
                <w:szCs w:val="22"/>
              </w:rPr>
              <w:t xml:space="preserve"> 1967</w:t>
            </w:r>
            <w:r w:rsidR="00607FFD" w:rsidRPr="00727719">
              <w:rPr>
                <w:rFonts w:ascii="Arial" w:hAnsi="Arial" w:cs="Arial"/>
                <w:sz w:val="22"/>
                <w:szCs w:val="22"/>
              </w:rPr>
              <w:t>–</w:t>
            </w:r>
            <w:r w:rsidR="00607FFD">
              <w:rPr>
                <w:rFonts w:ascii="Arial" w:hAnsi="Arial" w:cs="Arial"/>
                <w:sz w:val="22"/>
                <w:szCs w:val="22"/>
              </w:rPr>
              <w:t>72</w:t>
            </w:r>
          </w:p>
        </w:tc>
      </w:tr>
      <w:tr w:rsidR="00607FFD" w:rsidRPr="00A04465" w14:paraId="22CF33BE" w14:textId="77777777" w:rsidTr="00607FFD">
        <w:trPr>
          <w:jc w:val="center"/>
        </w:trPr>
        <w:tc>
          <w:tcPr>
            <w:tcW w:w="2551" w:type="dxa"/>
            <w:vAlign w:val="center"/>
          </w:tcPr>
          <w:p w14:paraId="6EE828F3" w14:textId="77777777" w:rsidR="00607FFD" w:rsidRPr="00A04465" w:rsidRDefault="00607FFD" w:rsidP="00607FFD">
            <w:pPr>
              <w:spacing w:before="60"/>
              <w:rPr>
                <w:rFonts w:ascii="Arial" w:hAnsi="Arial" w:cs="Arial"/>
                <w:sz w:val="22"/>
                <w:szCs w:val="22"/>
              </w:rPr>
            </w:pPr>
            <w:r w:rsidRPr="00A04465">
              <w:rPr>
                <w:rFonts w:ascii="Arial" w:hAnsi="Arial" w:cs="Arial"/>
                <w:sz w:val="22"/>
                <w:szCs w:val="22"/>
              </w:rPr>
              <w:t>Royston Cheesman</w:t>
            </w:r>
          </w:p>
        </w:tc>
        <w:tc>
          <w:tcPr>
            <w:tcW w:w="2050" w:type="dxa"/>
            <w:vAlign w:val="center"/>
          </w:tcPr>
          <w:p w14:paraId="5B77ED15" w14:textId="236F672E" w:rsidR="00607FFD" w:rsidRPr="00A04465" w:rsidRDefault="00607FFD" w:rsidP="00607FFD">
            <w:pPr>
              <w:spacing w:before="60"/>
              <w:rPr>
                <w:rFonts w:ascii="Arial" w:hAnsi="Arial" w:cs="Arial"/>
                <w:sz w:val="22"/>
                <w:szCs w:val="22"/>
              </w:rPr>
            </w:pPr>
            <w:r w:rsidRPr="00A04465">
              <w:rPr>
                <w:rFonts w:ascii="Arial" w:hAnsi="Arial" w:cs="Arial"/>
                <w:sz w:val="22"/>
                <w:szCs w:val="22"/>
              </w:rPr>
              <w:t>1973</w:t>
            </w:r>
            <w:r w:rsidRPr="00727719">
              <w:rPr>
                <w:rFonts w:ascii="Arial" w:hAnsi="Arial" w:cs="Arial"/>
                <w:sz w:val="22"/>
                <w:szCs w:val="22"/>
              </w:rPr>
              <w:t>–</w:t>
            </w:r>
            <w:r>
              <w:rPr>
                <w:rFonts w:ascii="Arial" w:hAnsi="Arial" w:cs="Arial"/>
                <w:sz w:val="22"/>
                <w:szCs w:val="22"/>
              </w:rPr>
              <w:t>80</w:t>
            </w:r>
          </w:p>
        </w:tc>
      </w:tr>
      <w:tr w:rsidR="00607FFD" w:rsidRPr="00A04465" w14:paraId="4AC07FC1" w14:textId="77777777" w:rsidTr="00607FFD">
        <w:trPr>
          <w:jc w:val="center"/>
        </w:trPr>
        <w:tc>
          <w:tcPr>
            <w:tcW w:w="2551" w:type="dxa"/>
            <w:vAlign w:val="center"/>
          </w:tcPr>
          <w:p w14:paraId="0200D632" w14:textId="77777777" w:rsidR="00607FFD" w:rsidRPr="00A04465" w:rsidRDefault="00607FFD" w:rsidP="00607FFD">
            <w:pPr>
              <w:spacing w:before="60"/>
              <w:rPr>
                <w:rFonts w:ascii="Arial" w:hAnsi="Arial" w:cs="Arial"/>
                <w:sz w:val="22"/>
                <w:szCs w:val="22"/>
              </w:rPr>
            </w:pPr>
            <w:r w:rsidRPr="00A04465">
              <w:rPr>
                <w:rFonts w:ascii="Arial" w:hAnsi="Arial" w:cs="Arial"/>
                <w:sz w:val="22"/>
                <w:szCs w:val="22"/>
              </w:rPr>
              <w:t>Dave Payne</w:t>
            </w:r>
          </w:p>
        </w:tc>
        <w:tc>
          <w:tcPr>
            <w:tcW w:w="2050" w:type="dxa"/>
            <w:vAlign w:val="center"/>
          </w:tcPr>
          <w:p w14:paraId="7525EB4B" w14:textId="77777777" w:rsidR="00607FFD" w:rsidRPr="00A04465" w:rsidRDefault="00607FFD" w:rsidP="00607FFD">
            <w:pPr>
              <w:spacing w:before="60"/>
              <w:rPr>
                <w:rFonts w:ascii="Arial" w:hAnsi="Arial" w:cs="Arial"/>
                <w:sz w:val="22"/>
                <w:szCs w:val="22"/>
              </w:rPr>
            </w:pPr>
            <w:r>
              <w:rPr>
                <w:rFonts w:ascii="Arial" w:hAnsi="Arial" w:cs="Arial"/>
                <w:sz w:val="22"/>
                <w:szCs w:val="22"/>
              </w:rPr>
              <w:t>1981</w:t>
            </w:r>
            <w:r w:rsidRPr="00727719">
              <w:rPr>
                <w:rFonts w:ascii="Arial" w:hAnsi="Arial" w:cs="Arial"/>
                <w:sz w:val="22"/>
                <w:szCs w:val="22"/>
              </w:rPr>
              <w:t>–</w:t>
            </w:r>
            <w:r>
              <w:rPr>
                <w:rFonts w:ascii="Arial" w:hAnsi="Arial" w:cs="Arial"/>
                <w:sz w:val="22"/>
                <w:szCs w:val="22"/>
              </w:rPr>
              <w:t>2002</w:t>
            </w:r>
          </w:p>
        </w:tc>
      </w:tr>
      <w:tr w:rsidR="00607FFD" w:rsidRPr="00A04465" w14:paraId="5A7E8A82" w14:textId="77777777" w:rsidTr="00607FFD">
        <w:trPr>
          <w:jc w:val="center"/>
        </w:trPr>
        <w:tc>
          <w:tcPr>
            <w:tcW w:w="2551" w:type="dxa"/>
            <w:vAlign w:val="center"/>
          </w:tcPr>
          <w:p w14:paraId="55F1E20F" w14:textId="77777777" w:rsidR="00607FFD" w:rsidRPr="00A04465" w:rsidRDefault="00607FFD" w:rsidP="00607FFD">
            <w:pPr>
              <w:spacing w:before="60"/>
              <w:rPr>
                <w:rFonts w:ascii="Arial" w:hAnsi="Arial" w:cs="Arial"/>
                <w:sz w:val="22"/>
                <w:szCs w:val="22"/>
              </w:rPr>
            </w:pPr>
            <w:r w:rsidRPr="00A04465">
              <w:rPr>
                <w:rFonts w:ascii="Arial" w:hAnsi="Arial" w:cs="Arial"/>
                <w:sz w:val="22"/>
                <w:szCs w:val="22"/>
              </w:rPr>
              <w:t>Ken Goward, FRAS</w:t>
            </w:r>
          </w:p>
        </w:tc>
        <w:tc>
          <w:tcPr>
            <w:tcW w:w="2050" w:type="dxa"/>
            <w:vAlign w:val="center"/>
          </w:tcPr>
          <w:p w14:paraId="3B7A3636" w14:textId="77777777" w:rsidR="00607FFD" w:rsidRPr="00A04465" w:rsidRDefault="00607FFD" w:rsidP="00607FFD">
            <w:pPr>
              <w:spacing w:before="60"/>
              <w:rPr>
                <w:rFonts w:ascii="Arial" w:hAnsi="Arial" w:cs="Arial"/>
                <w:sz w:val="22"/>
                <w:szCs w:val="22"/>
              </w:rPr>
            </w:pPr>
            <w:r>
              <w:rPr>
                <w:rFonts w:ascii="Arial" w:hAnsi="Arial" w:cs="Arial"/>
                <w:sz w:val="22"/>
                <w:szCs w:val="22"/>
              </w:rPr>
              <w:t>2003</w:t>
            </w:r>
            <w:r w:rsidRPr="00727719">
              <w:rPr>
                <w:rFonts w:ascii="Arial" w:hAnsi="Arial" w:cs="Arial"/>
                <w:sz w:val="22"/>
                <w:szCs w:val="22"/>
              </w:rPr>
              <w:t>–</w:t>
            </w:r>
            <w:r>
              <w:rPr>
                <w:rFonts w:ascii="Arial" w:hAnsi="Arial" w:cs="Arial"/>
                <w:sz w:val="22"/>
                <w:szCs w:val="22"/>
              </w:rPr>
              <w:t>08</w:t>
            </w:r>
          </w:p>
        </w:tc>
      </w:tr>
      <w:tr w:rsidR="00607FFD" w:rsidRPr="00A04465" w14:paraId="5A7BC380" w14:textId="77777777" w:rsidTr="00607FFD">
        <w:trPr>
          <w:jc w:val="center"/>
        </w:trPr>
        <w:tc>
          <w:tcPr>
            <w:tcW w:w="2551" w:type="dxa"/>
            <w:vAlign w:val="center"/>
          </w:tcPr>
          <w:p w14:paraId="439495B6" w14:textId="77777777" w:rsidR="00607FFD" w:rsidRPr="00A04465" w:rsidRDefault="00607FFD" w:rsidP="00607FFD">
            <w:pPr>
              <w:spacing w:before="60"/>
              <w:rPr>
                <w:rFonts w:ascii="Arial" w:hAnsi="Arial" w:cs="Arial"/>
                <w:sz w:val="22"/>
                <w:szCs w:val="22"/>
              </w:rPr>
            </w:pPr>
            <w:r w:rsidRPr="00A04465">
              <w:rPr>
                <w:rFonts w:ascii="Arial" w:hAnsi="Arial" w:cs="Arial"/>
                <w:sz w:val="22"/>
                <w:szCs w:val="22"/>
              </w:rPr>
              <w:t>Neil Morley</w:t>
            </w:r>
          </w:p>
        </w:tc>
        <w:tc>
          <w:tcPr>
            <w:tcW w:w="2050" w:type="dxa"/>
            <w:vAlign w:val="center"/>
          </w:tcPr>
          <w:p w14:paraId="364043F4" w14:textId="7077CD59" w:rsidR="00607FFD" w:rsidRPr="00A04465" w:rsidRDefault="00607FFD" w:rsidP="00607FFD">
            <w:pPr>
              <w:spacing w:before="60"/>
              <w:rPr>
                <w:rFonts w:ascii="Arial" w:hAnsi="Arial" w:cs="Arial"/>
                <w:sz w:val="22"/>
                <w:szCs w:val="22"/>
              </w:rPr>
            </w:pPr>
            <w:r>
              <w:rPr>
                <w:rFonts w:ascii="Arial" w:hAnsi="Arial" w:cs="Arial"/>
                <w:sz w:val="22"/>
                <w:szCs w:val="22"/>
              </w:rPr>
              <w:t>2009</w:t>
            </w:r>
            <w:r w:rsidR="009A67EA" w:rsidRPr="00727719">
              <w:rPr>
                <w:rFonts w:ascii="Arial" w:hAnsi="Arial" w:cs="Arial"/>
                <w:sz w:val="22"/>
                <w:szCs w:val="22"/>
              </w:rPr>
              <w:t>–</w:t>
            </w:r>
            <w:r w:rsidR="00F777E4">
              <w:rPr>
                <w:rFonts w:ascii="Arial" w:hAnsi="Arial" w:cs="Arial"/>
                <w:sz w:val="22"/>
                <w:szCs w:val="22"/>
              </w:rPr>
              <w:t>13</w:t>
            </w:r>
          </w:p>
        </w:tc>
      </w:tr>
      <w:tr w:rsidR="00BA4B4F" w:rsidRPr="00A04465" w14:paraId="041C600F" w14:textId="77777777" w:rsidTr="00607FFD">
        <w:trPr>
          <w:jc w:val="center"/>
        </w:trPr>
        <w:tc>
          <w:tcPr>
            <w:tcW w:w="2551" w:type="dxa"/>
            <w:vAlign w:val="center"/>
          </w:tcPr>
          <w:p w14:paraId="1C3028D0" w14:textId="30788E9D" w:rsidR="00BA4B4F" w:rsidRPr="00A04465" w:rsidRDefault="00BA4B4F" w:rsidP="00607FFD">
            <w:pPr>
              <w:spacing w:before="60"/>
              <w:rPr>
                <w:rFonts w:ascii="Arial" w:hAnsi="Arial" w:cs="Arial"/>
                <w:sz w:val="22"/>
                <w:szCs w:val="22"/>
              </w:rPr>
            </w:pPr>
            <w:r>
              <w:rPr>
                <w:rFonts w:ascii="Arial" w:hAnsi="Arial" w:cs="Arial"/>
                <w:sz w:val="22"/>
                <w:szCs w:val="22"/>
              </w:rPr>
              <w:t>David Murton</w:t>
            </w:r>
          </w:p>
        </w:tc>
        <w:tc>
          <w:tcPr>
            <w:tcW w:w="2050" w:type="dxa"/>
            <w:vAlign w:val="center"/>
          </w:tcPr>
          <w:p w14:paraId="7E9A64DD" w14:textId="0F7AF0F9" w:rsidR="00BA4B4F" w:rsidRDefault="00B740AE" w:rsidP="00607FFD">
            <w:pPr>
              <w:spacing w:before="60"/>
              <w:rPr>
                <w:rFonts w:ascii="Arial" w:hAnsi="Arial" w:cs="Arial"/>
                <w:sz w:val="22"/>
                <w:szCs w:val="22"/>
              </w:rPr>
            </w:pPr>
            <w:r>
              <w:rPr>
                <w:rFonts w:ascii="Arial" w:hAnsi="Arial" w:cs="Arial"/>
                <w:sz w:val="22"/>
                <w:szCs w:val="22"/>
              </w:rPr>
              <w:t>2014</w:t>
            </w:r>
            <w:r w:rsidR="009A67EA" w:rsidRPr="00727719">
              <w:rPr>
                <w:rFonts w:ascii="Arial" w:hAnsi="Arial" w:cs="Arial"/>
                <w:sz w:val="22"/>
                <w:szCs w:val="22"/>
              </w:rPr>
              <w:t>–</w:t>
            </w:r>
            <w:r w:rsidR="00D76A0B">
              <w:rPr>
                <w:rFonts w:ascii="Arial" w:hAnsi="Arial" w:cs="Arial"/>
                <w:sz w:val="22"/>
                <w:szCs w:val="22"/>
              </w:rPr>
              <w:t>17</w:t>
            </w:r>
          </w:p>
        </w:tc>
      </w:tr>
      <w:tr w:rsidR="00D76A0B" w:rsidRPr="00A04465" w14:paraId="309C93D6" w14:textId="77777777" w:rsidTr="00607FFD">
        <w:trPr>
          <w:jc w:val="center"/>
        </w:trPr>
        <w:tc>
          <w:tcPr>
            <w:tcW w:w="2551" w:type="dxa"/>
            <w:vAlign w:val="center"/>
          </w:tcPr>
          <w:p w14:paraId="43D5B444" w14:textId="17BCDC11" w:rsidR="00D76A0B" w:rsidRDefault="00D76A0B" w:rsidP="00607FFD">
            <w:pPr>
              <w:spacing w:before="60"/>
              <w:rPr>
                <w:rFonts w:ascii="Arial" w:hAnsi="Arial" w:cs="Arial"/>
                <w:sz w:val="22"/>
                <w:szCs w:val="22"/>
              </w:rPr>
            </w:pPr>
            <w:r>
              <w:rPr>
                <w:rFonts w:ascii="Arial" w:hAnsi="Arial" w:cs="Arial"/>
                <w:sz w:val="22"/>
                <w:szCs w:val="22"/>
              </w:rPr>
              <w:t>Paul Whiting, FRAS</w:t>
            </w:r>
          </w:p>
        </w:tc>
        <w:tc>
          <w:tcPr>
            <w:tcW w:w="2050" w:type="dxa"/>
            <w:vAlign w:val="center"/>
          </w:tcPr>
          <w:p w14:paraId="787160D4" w14:textId="38907191" w:rsidR="00D76A0B" w:rsidRDefault="00D76A0B" w:rsidP="00607FFD">
            <w:pPr>
              <w:spacing w:before="60"/>
              <w:rPr>
                <w:rFonts w:ascii="Arial" w:hAnsi="Arial" w:cs="Arial"/>
                <w:sz w:val="22"/>
                <w:szCs w:val="22"/>
              </w:rPr>
            </w:pPr>
            <w:r>
              <w:rPr>
                <w:rFonts w:ascii="Arial" w:hAnsi="Arial" w:cs="Arial"/>
                <w:sz w:val="22"/>
                <w:szCs w:val="22"/>
              </w:rPr>
              <w:t>2018</w:t>
            </w:r>
          </w:p>
        </w:tc>
      </w:tr>
      <w:tr w:rsidR="00D76A0B" w:rsidRPr="00A04465" w14:paraId="1CC606E7" w14:textId="77777777" w:rsidTr="00607FFD">
        <w:trPr>
          <w:jc w:val="center"/>
        </w:trPr>
        <w:tc>
          <w:tcPr>
            <w:tcW w:w="2551" w:type="dxa"/>
            <w:vAlign w:val="center"/>
          </w:tcPr>
          <w:p w14:paraId="2DD862F1" w14:textId="5FD834F8" w:rsidR="00D76A0B" w:rsidRDefault="00D76A0B" w:rsidP="00607FFD">
            <w:pPr>
              <w:spacing w:before="60"/>
              <w:rPr>
                <w:rFonts w:ascii="Arial" w:hAnsi="Arial" w:cs="Arial"/>
                <w:sz w:val="22"/>
                <w:szCs w:val="22"/>
              </w:rPr>
            </w:pPr>
            <w:r>
              <w:rPr>
                <w:rFonts w:ascii="Arial" w:hAnsi="Arial" w:cs="Arial"/>
                <w:sz w:val="22"/>
                <w:szCs w:val="22"/>
              </w:rPr>
              <w:t>Andy Gibbs</w:t>
            </w:r>
          </w:p>
        </w:tc>
        <w:tc>
          <w:tcPr>
            <w:tcW w:w="2050" w:type="dxa"/>
            <w:vAlign w:val="center"/>
          </w:tcPr>
          <w:p w14:paraId="61588A7F" w14:textId="046DDBAD" w:rsidR="00D76A0B" w:rsidRDefault="00D76A0B" w:rsidP="00607FFD">
            <w:pPr>
              <w:spacing w:before="60"/>
              <w:rPr>
                <w:rFonts w:ascii="Arial" w:hAnsi="Arial" w:cs="Arial"/>
                <w:sz w:val="22"/>
                <w:szCs w:val="22"/>
              </w:rPr>
            </w:pPr>
            <w:r>
              <w:rPr>
                <w:rFonts w:ascii="Arial" w:hAnsi="Arial" w:cs="Arial"/>
                <w:sz w:val="22"/>
                <w:szCs w:val="22"/>
              </w:rPr>
              <w:t>2019 to date</w:t>
            </w:r>
          </w:p>
        </w:tc>
      </w:tr>
    </w:tbl>
    <w:p w14:paraId="5907F9DD" w14:textId="6E6CEDC7" w:rsidR="008578D3" w:rsidRDefault="00F45B73" w:rsidP="00921BCB">
      <w:pPr>
        <w:spacing w:before="240"/>
        <w:jc w:val="both"/>
        <w:rPr>
          <w:rFonts w:ascii="Arial" w:hAnsi="Arial" w:cs="Arial"/>
          <w:sz w:val="22"/>
          <w:szCs w:val="22"/>
        </w:rPr>
      </w:pPr>
      <w:r>
        <w:rPr>
          <w:rFonts w:ascii="Arial" w:hAnsi="Arial" w:cs="Arial"/>
          <w:sz w:val="22"/>
          <w:szCs w:val="22"/>
        </w:rPr>
        <w:t>Each</w:t>
      </w:r>
      <w:r w:rsidR="00A37D8C">
        <w:rPr>
          <w:rFonts w:ascii="Arial" w:hAnsi="Arial" w:cs="Arial"/>
          <w:sz w:val="22"/>
          <w:szCs w:val="22"/>
        </w:rPr>
        <w:t xml:space="preserve"> chairm</w:t>
      </w:r>
      <w:r>
        <w:rPr>
          <w:rFonts w:ascii="Arial" w:hAnsi="Arial" w:cs="Arial"/>
          <w:sz w:val="22"/>
          <w:szCs w:val="22"/>
        </w:rPr>
        <w:t>a</w:t>
      </w:r>
      <w:r w:rsidR="00A37D8C">
        <w:rPr>
          <w:rFonts w:ascii="Arial" w:hAnsi="Arial" w:cs="Arial"/>
          <w:sz w:val="22"/>
          <w:szCs w:val="22"/>
        </w:rPr>
        <w:t xml:space="preserve">n </w:t>
      </w:r>
      <w:r w:rsidR="00526A0E">
        <w:rPr>
          <w:rFonts w:ascii="Arial" w:hAnsi="Arial" w:cs="Arial"/>
          <w:sz w:val="22"/>
          <w:szCs w:val="22"/>
        </w:rPr>
        <w:t xml:space="preserve">brought </w:t>
      </w:r>
      <w:r>
        <w:rPr>
          <w:rFonts w:ascii="Arial" w:hAnsi="Arial" w:cs="Arial"/>
          <w:sz w:val="22"/>
          <w:szCs w:val="22"/>
        </w:rPr>
        <w:t>his</w:t>
      </w:r>
      <w:r w:rsidR="00526A0E">
        <w:rPr>
          <w:rFonts w:ascii="Arial" w:hAnsi="Arial" w:cs="Arial"/>
          <w:sz w:val="22"/>
          <w:szCs w:val="22"/>
        </w:rPr>
        <w:t xml:space="preserve"> own interests and aptitudes to the role</w:t>
      </w:r>
      <w:r w:rsidR="008C6DBA">
        <w:rPr>
          <w:rFonts w:ascii="Arial" w:hAnsi="Arial" w:cs="Arial"/>
          <w:sz w:val="22"/>
          <w:szCs w:val="22"/>
        </w:rPr>
        <w:t>.</w:t>
      </w:r>
      <w:r w:rsidR="0051389A">
        <w:rPr>
          <w:rFonts w:ascii="Arial" w:hAnsi="Arial" w:cs="Arial"/>
          <w:sz w:val="22"/>
          <w:szCs w:val="22"/>
        </w:rPr>
        <w:t xml:space="preserve"> John </w:t>
      </w:r>
      <w:proofErr w:type="spellStart"/>
      <w:r w:rsidR="0051389A">
        <w:rPr>
          <w:rFonts w:ascii="Arial" w:hAnsi="Arial" w:cs="Arial"/>
          <w:sz w:val="22"/>
          <w:szCs w:val="22"/>
        </w:rPr>
        <w:t>Easty</w:t>
      </w:r>
      <w:proofErr w:type="spellEnd"/>
      <w:r w:rsidR="0051389A">
        <w:rPr>
          <w:rFonts w:ascii="Arial" w:hAnsi="Arial" w:cs="Arial"/>
          <w:sz w:val="22"/>
          <w:szCs w:val="22"/>
        </w:rPr>
        <w:t xml:space="preserve"> </w:t>
      </w:r>
      <w:r w:rsidR="008C6DBA">
        <w:rPr>
          <w:rFonts w:ascii="Arial" w:hAnsi="Arial" w:cs="Arial"/>
          <w:sz w:val="22"/>
          <w:szCs w:val="22"/>
        </w:rPr>
        <w:t xml:space="preserve">steered </w:t>
      </w:r>
      <w:r w:rsidR="0051389A">
        <w:rPr>
          <w:rFonts w:ascii="Arial" w:hAnsi="Arial" w:cs="Arial"/>
          <w:sz w:val="22"/>
          <w:szCs w:val="22"/>
        </w:rPr>
        <w:t xml:space="preserve">OASI </w:t>
      </w:r>
      <w:r w:rsidR="008C6DBA">
        <w:rPr>
          <w:rFonts w:ascii="Arial" w:hAnsi="Arial" w:cs="Arial"/>
          <w:sz w:val="22"/>
          <w:szCs w:val="22"/>
        </w:rPr>
        <w:t xml:space="preserve">through the initial formation and </w:t>
      </w:r>
      <w:r w:rsidR="008C6DBA">
        <w:rPr>
          <w:rFonts w:ascii="Arial" w:hAnsi="Arial" w:cs="Arial"/>
          <w:sz w:val="22"/>
          <w:szCs w:val="22"/>
        </w:rPr>
        <w:lastRenderedPageBreak/>
        <w:t>organisation of the Society.</w:t>
      </w:r>
      <w:r w:rsidR="0051389A">
        <w:rPr>
          <w:rFonts w:ascii="Arial" w:hAnsi="Arial" w:cs="Arial"/>
          <w:sz w:val="22"/>
          <w:szCs w:val="22"/>
        </w:rPr>
        <w:t xml:space="preserve"> Royston Cheesman </w:t>
      </w:r>
      <w:r w:rsidR="007455AF">
        <w:rPr>
          <w:rFonts w:ascii="Arial" w:hAnsi="Arial" w:cs="Arial"/>
          <w:sz w:val="22"/>
          <w:szCs w:val="22"/>
        </w:rPr>
        <w:t xml:space="preserve">oversaw much of the early work to renovate the Observatory and </w:t>
      </w:r>
      <w:r w:rsidR="008C6DBA">
        <w:rPr>
          <w:rFonts w:ascii="Arial" w:hAnsi="Arial" w:cs="Arial"/>
          <w:sz w:val="22"/>
          <w:szCs w:val="22"/>
        </w:rPr>
        <w:t>introduced a lecture programme</w:t>
      </w:r>
      <w:r w:rsidR="00117A56">
        <w:rPr>
          <w:rFonts w:ascii="Arial" w:hAnsi="Arial" w:cs="Arial"/>
          <w:sz w:val="22"/>
          <w:szCs w:val="22"/>
        </w:rPr>
        <w:t xml:space="preserve"> and field observing trips. Dave Payne, an observer of considerable ability, fostered observing and the use of the Tomline Refractor</w:t>
      </w:r>
      <w:r w:rsidR="007455AF">
        <w:rPr>
          <w:rFonts w:ascii="Arial" w:hAnsi="Arial" w:cs="Arial"/>
          <w:sz w:val="22"/>
          <w:szCs w:val="22"/>
        </w:rPr>
        <w:t>; under his chairmanship, a programme of training in the use of Tomline Refractor was instituted</w:t>
      </w:r>
      <w:r w:rsidR="00117A56">
        <w:rPr>
          <w:rFonts w:ascii="Arial" w:hAnsi="Arial" w:cs="Arial"/>
          <w:sz w:val="22"/>
          <w:szCs w:val="22"/>
        </w:rPr>
        <w:t xml:space="preserve">. Ken Goward was much interested in the historical aspects of astronomy, and through a network of contacts with leading historians of the science did much to raise the profile of OASI at a national level. Neil Morley </w:t>
      </w:r>
      <w:r w:rsidR="00E7308C">
        <w:rPr>
          <w:rFonts w:ascii="Arial" w:hAnsi="Arial" w:cs="Arial"/>
          <w:sz w:val="22"/>
          <w:szCs w:val="22"/>
        </w:rPr>
        <w:t xml:space="preserve">was greatly concerned </w:t>
      </w:r>
      <w:r w:rsidR="00921BCB">
        <w:rPr>
          <w:rFonts w:ascii="Arial" w:hAnsi="Arial" w:cs="Arial"/>
          <w:sz w:val="22"/>
          <w:szCs w:val="22"/>
        </w:rPr>
        <w:t xml:space="preserve">by the </w:t>
      </w:r>
      <w:r w:rsidR="00117A56">
        <w:rPr>
          <w:rFonts w:ascii="Arial" w:hAnsi="Arial" w:cs="Arial"/>
          <w:sz w:val="22"/>
          <w:szCs w:val="22"/>
        </w:rPr>
        <w:t xml:space="preserve">decay </w:t>
      </w:r>
      <w:r w:rsidR="00634E78">
        <w:rPr>
          <w:rFonts w:ascii="Arial" w:hAnsi="Arial" w:cs="Arial"/>
          <w:sz w:val="22"/>
          <w:szCs w:val="22"/>
        </w:rPr>
        <w:t>to</w:t>
      </w:r>
      <w:r w:rsidR="007252FC">
        <w:rPr>
          <w:rFonts w:ascii="Arial" w:hAnsi="Arial" w:cs="Arial"/>
          <w:sz w:val="22"/>
          <w:szCs w:val="22"/>
        </w:rPr>
        <w:t xml:space="preserve"> the fabric of</w:t>
      </w:r>
      <w:r w:rsidR="00117A56">
        <w:rPr>
          <w:rFonts w:ascii="Arial" w:hAnsi="Arial" w:cs="Arial"/>
          <w:sz w:val="22"/>
          <w:szCs w:val="22"/>
        </w:rPr>
        <w:t xml:space="preserve"> the Observatory</w:t>
      </w:r>
      <w:r w:rsidR="00921BCB">
        <w:rPr>
          <w:rFonts w:ascii="Arial" w:hAnsi="Arial" w:cs="Arial"/>
          <w:sz w:val="22"/>
          <w:szCs w:val="22"/>
        </w:rPr>
        <w:t xml:space="preserve"> and worked with Orwell Park School to try to find a solution to </w:t>
      </w:r>
      <w:r w:rsidR="00F768A9">
        <w:rPr>
          <w:rFonts w:ascii="Arial" w:hAnsi="Arial" w:cs="Arial"/>
          <w:sz w:val="22"/>
          <w:szCs w:val="22"/>
        </w:rPr>
        <w:t>the problem</w:t>
      </w:r>
      <w:r w:rsidR="00910D9B">
        <w:rPr>
          <w:rFonts w:ascii="Arial" w:hAnsi="Arial" w:cs="Arial"/>
          <w:sz w:val="22"/>
          <w:szCs w:val="22"/>
        </w:rPr>
        <w:t>.</w:t>
      </w:r>
      <w:r w:rsidR="00F768A9">
        <w:rPr>
          <w:rFonts w:ascii="Arial" w:hAnsi="Arial" w:cs="Arial"/>
          <w:sz w:val="22"/>
          <w:szCs w:val="22"/>
        </w:rPr>
        <w:t xml:space="preserve"> David Murton </w:t>
      </w:r>
      <w:r w:rsidR="00263D5F">
        <w:rPr>
          <w:rFonts w:ascii="Arial" w:hAnsi="Arial" w:cs="Arial"/>
          <w:sz w:val="22"/>
          <w:szCs w:val="22"/>
        </w:rPr>
        <w:t xml:space="preserve">placed great emphasis on outreach activities and encouraged members of OASI to </w:t>
      </w:r>
      <w:r w:rsidR="00BC53F4">
        <w:rPr>
          <w:rFonts w:ascii="Arial" w:hAnsi="Arial" w:cs="Arial"/>
          <w:sz w:val="22"/>
          <w:szCs w:val="22"/>
        </w:rPr>
        <w:t xml:space="preserve">support </w:t>
      </w:r>
      <w:r w:rsidR="006B654E">
        <w:rPr>
          <w:rFonts w:ascii="Arial" w:hAnsi="Arial" w:cs="Arial"/>
          <w:sz w:val="22"/>
          <w:szCs w:val="22"/>
        </w:rPr>
        <w:t>events enabling public participation in astronomy</w:t>
      </w:r>
      <w:r w:rsidR="0007435C">
        <w:rPr>
          <w:rFonts w:ascii="Arial" w:hAnsi="Arial" w:cs="Arial"/>
          <w:sz w:val="22"/>
          <w:szCs w:val="22"/>
        </w:rPr>
        <w:t>. Paul Whiting, FRAS</w:t>
      </w:r>
      <w:r w:rsidR="005E4572">
        <w:rPr>
          <w:rFonts w:ascii="Arial" w:hAnsi="Arial" w:cs="Arial"/>
          <w:sz w:val="22"/>
          <w:szCs w:val="22"/>
        </w:rPr>
        <w:t>,</w:t>
      </w:r>
      <w:r w:rsidR="0007435C">
        <w:rPr>
          <w:rFonts w:ascii="Arial" w:hAnsi="Arial" w:cs="Arial"/>
          <w:sz w:val="22"/>
          <w:szCs w:val="22"/>
        </w:rPr>
        <w:t xml:space="preserve"> accepted the role of chairman in a caretaker capacity pending </w:t>
      </w:r>
      <w:r w:rsidR="00392A9B">
        <w:rPr>
          <w:rFonts w:ascii="Arial" w:hAnsi="Arial" w:cs="Arial"/>
          <w:sz w:val="22"/>
          <w:szCs w:val="22"/>
        </w:rPr>
        <w:t xml:space="preserve">identification of someone willing to </w:t>
      </w:r>
      <w:r w:rsidR="00A55A56">
        <w:rPr>
          <w:rFonts w:ascii="Arial" w:hAnsi="Arial" w:cs="Arial"/>
          <w:sz w:val="22"/>
          <w:szCs w:val="22"/>
        </w:rPr>
        <w:t xml:space="preserve">take on the role on a long-term basis. Andy Gibbs </w:t>
      </w:r>
      <w:r w:rsidR="00FE6F07">
        <w:rPr>
          <w:rFonts w:ascii="Arial" w:hAnsi="Arial" w:cs="Arial"/>
          <w:sz w:val="22"/>
          <w:szCs w:val="22"/>
        </w:rPr>
        <w:t xml:space="preserve">promotes </w:t>
      </w:r>
      <w:r w:rsidR="00F94CCC">
        <w:rPr>
          <w:rFonts w:ascii="Arial" w:hAnsi="Arial" w:cs="Arial"/>
          <w:sz w:val="22"/>
          <w:szCs w:val="22"/>
        </w:rPr>
        <w:t xml:space="preserve">observing and </w:t>
      </w:r>
      <w:r w:rsidR="00441179">
        <w:rPr>
          <w:rFonts w:ascii="Arial" w:hAnsi="Arial" w:cs="Arial"/>
          <w:sz w:val="22"/>
          <w:szCs w:val="22"/>
        </w:rPr>
        <w:t xml:space="preserve">further efforts with </w:t>
      </w:r>
      <w:r w:rsidR="00441179">
        <w:rPr>
          <w:rFonts w:ascii="Arial" w:hAnsi="Arial" w:cs="Arial"/>
          <w:sz w:val="22"/>
          <w:szCs w:val="22"/>
        </w:rPr>
        <w:t xml:space="preserve">Orwell Park School to try to find a solution to </w:t>
      </w:r>
      <w:r w:rsidR="00441179">
        <w:rPr>
          <w:rFonts w:ascii="Arial" w:hAnsi="Arial" w:cs="Arial"/>
          <w:sz w:val="22"/>
          <w:szCs w:val="22"/>
        </w:rPr>
        <w:t>arrest the decay in the fabric of the Observatory.</w:t>
      </w:r>
    </w:p>
    <w:p w14:paraId="22097080" w14:textId="77777777" w:rsidR="00910D9B" w:rsidRPr="007A2AE1" w:rsidRDefault="00910D9B" w:rsidP="00910D9B">
      <w:pPr>
        <w:pStyle w:val="Heading2"/>
        <w:rPr>
          <w:sz w:val="24"/>
          <w:szCs w:val="24"/>
        </w:rPr>
      </w:pPr>
      <w:bookmarkStart w:id="28" w:name="_Toc276237896"/>
      <w:bookmarkStart w:id="29" w:name="_Toc201483829"/>
      <w:r>
        <w:rPr>
          <w:sz w:val="24"/>
          <w:szCs w:val="24"/>
        </w:rPr>
        <w:t>Tomline Refractor</w:t>
      </w:r>
      <w:bookmarkEnd w:id="28"/>
      <w:bookmarkEnd w:id="29"/>
    </w:p>
    <w:p w14:paraId="5F2D907A" w14:textId="77777777" w:rsidR="007455AF" w:rsidRDefault="00AB5D96" w:rsidP="00290C8C">
      <w:pPr>
        <w:spacing w:before="120"/>
        <w:jc w:val="both"/>
        <w:rPr>
          <w:rFonts w:ascii="Arial" w:hAnsi="Arial" w:cs="Arial"/>
          <w:sz w:val="22"/>
          <w:szCs w:val="22"/>
        </w:rPr>
      </w:pPr>
      <w:r w:rsidRPr="00AD1FA8">
        <w:rPr>
          <w:rFonts w:ascii="Arial" w:hAnsi="Arial" w:cs="Arial"/>
          <w:sz w:val="22"/>
          <w:szCs w:val="22"/>
        </w:rPr>
        <w:t xml:space="preserve">In </w:t>
      </w:r>
      <w:r w:rsidR="007455AF">
        <w:rPr>
          <w:rFonts w:ascii="Arial" w:hAnsi="Arial" w:cs="Arial"/>
          <w:sz w:val="22"/>
          <w:szCs w:val="22"/>
        </w:rPr>
        <w:t xml:space="preserve">May 1973, members of OASI removed the 26cm OG of the Tomline Refractor and transported it by car to Horace Dall of Luton, the leading optical expert in the </w:t>
      </w:r>
      <w:smartTag w:uri="urn:schemas-microsoft-com:office:smarttags" w:element="place">
        <w:smartTag w:uri="urn:schemas-microsoft-com:office:smarttags" w:element="country-region">
          <w:r w:rsidR="007455AF">
            <w:rPr>
              <w:rFonts w:ascii="Arial" w:hAnsi="Arial" w:cs="Arial"/>
              <w:sz w:val="22"/>
              <w:szCs w:val="22"/>
            </w:rPr>
            <w:t>UK</w:t>
          </w:r>
        </w:smartTag>
      </w:smartTag>
      <w:r w:rsidR="007455AF">
        <w:rPr>
          <w:rFonts w:ascii="Arial" w:hAnsi="Arial" w:cs="Arial"/>
          <w:sz w:val="22"/>
          <w:szCs w:val="22"/>
        </w:rPr>
        <w:t xml:space="preserve">. Dall cleaned the lens and then </w:t>
      </w:r>
      <w:r w:rsidR="009517B5">
        <w:rPr>
          <w:rFonts w:ascii="Arial" w:hAnsi="Arial" w:cs="Arial"/>
          <w:sz w:val="22"/>
          <w:szCs w:val="22"/>
        </w:rPr>
        <w:t>tested</w:t>
      </w:r>
      <w:r w:rsidR="007455AF">
        <w:rPr>
          <w:rFonts w:ascii="Arial" w:hAnsi="Arial" w:cs="Arial"/>
          <w:sz w:val="22"/>
          <w:szCs w:val="22"/>
        </w:rPr>
        <w:t xml:space="preserve"> it</w:t>
      </w:r>
      <w:r w:rsidR="009517B5">
        <w:rPr>
          <w:rFonts w:ascii="Arial" w:hAnsi="Arial" w:cs="Arial"/>
          <w:sz w:val="22"/>
          <w:szCs w:val="22"/>
        </w:rPr>
        <w:t>. He found it to be badly over-corrected for spherical aberration, and he went on to correct the error by refiguring the lens. As a result,</w:t>
      </w:r>
      <w:r w:rsidR="007455AF">
        <w:rPr>
          <w:rFonts w:ascii="Arial" w:hAnsi="Arial" w:cs="Arial"/>
          <w:sz w:val="22"/>
          <w:szCs w:val="22"/>
        </w:rPr>
        <w:t xml:space="preserve"> the performance of the instrument, particularly when used with modern eyepieces, is better nowadays than it was in Tomline’s era.</w:t>
      </w:r>
    </w:p>
    <w:p w14:paraId="720C7813" w14:textId="77777777" w:rsidR="00EF198B" w:rsidRDefault="00EF198B" w:rsidP="00290C8C">
      <w:pPr>
        <w:spacing w:before="120"/>
        <w:jc w:val="both"/>
        <w:rPr>
          <w:rFonts w:ascii="Arial" w:hAnsi="Arial" w:cs="Arial"/>
          <w:sz w:val="22"/>
          <w:szCs w:val="22"/>
        </w:rPr>
      </w:pPr>
      <w:r>
        <w:rPr>
          <w:rFonts w:ascii="Arial" w:hAnsi="Arial" w:cs="Arial"/>
          <w:sz w:val="22"/>
          <w:szCs w:val="22"/>
        </w:rPr>
        <w:t>The OG generally requires cleaning every few years. It is prone to the growth</w:t>
      </w:r>
      <w:r w:rsidR="00C527E8">
        <w:rPr>
          <w:rFonts w:ascii="Arial" w:hAnsi="Arial" w:cs="Arial"/>
          <w:sz w:val="22"/>
          <w:szCs w:val="22"/>
        </w:rPr>
        <w:t xml:space="preserve"> of a fungus in the space in the interior of the doublet between the optical surfaces of the inner and outer lenses. Removal of the fungus req</w:t>
      </w:r>
      <w:r w:rsidR="00DC1B82">
        <w:rPr>
          <w:rFonts w:ascii="Arial" w:hAnsi="Arial" w:cs="Arial"/>
          <w:sz w:val="22"/>
          <w:szCs w:val="22"/>
        </w:rPr>
        <w:t>uires the glasses of the lens to be removed from the lens cell and each optical surface individually cleaned.</w:t>
      </w:r>
    </w:p>
    <w:p w14:paraId="63677659" w14:textId="77777777" w:rsidR="00910D9B" w:rsidRPr="00795DED" w:rsidRDefault="00910D9B" w:rsidP="00290C8C">
      <w:pPr>
        <w:spacing w:before="120"/>
        <w:jc w:val="both"/>
        <w:rPr>
          <w:rFonts w:ascii="Arial" w:hAnsi="Arial" w:cs="Arial"/>
          <w:sz w:val="22"/>
          <w:szCs w:val="22"/>
        </w:rPr>
      </w:pPr>
      <w:r w:rsidRPr="00795DED">
        <w:rPr>
          <w:rFonts w:ascii="Arial" w:hAnsi="Arial" w:cs="Arial"/>
          <w:sz w:val="22"/>
          <w:szCs w:val="22"/>
        </w:rPr>
        <w:lastRenderedPageBreak/>
        <w:t xml:space="preserve">Until 2001, the </w:t>
      </w:r>
      <w:r w:rsidR="00DC1B82">
        <w:rPr>
          <w:rFonts w:ascii="Arial" w:hAnsi="Arial" w:cs="Arial"/>
          <w:sz w:val="22"/>
          <w:szCs w:val="22"/>
        </w:rPr>
        <w:t>instrument</w:t>
      </w:r>
      <w:r w:rsidRPr="00795DED">
        <w:rPr>
          <w:rFonts w:ascii="Arial" w:hAnsi="Arial" w:cs="Arial"/>
          <w:sz w:val="22"/>
          <w:szCs w:val="22"/>
        </w:rPr>
        <w:t xml:space="preserve"> was known simply as the “big telescope”.</w:t>
      </w:r>
      <w:r w:rsidR="00F5552F">
        <w:rPr>
          <w:rFonts w:ascii="Arial" w:hAnsi="Arial" w:cs="Arial"/>
          <w:sz w:val="22"/>
          <w:szCs w:val="22"/>
        </w:rPr>
        <w:t xml:space="preserve"> </w:t>
      </w:r>
      <w:r w:rsidRPr="00795DED">
        <w:rPr>
          <w:rFonts w:ascii="Arial" w:hAnsi="Arial" w:cs="Arial"/>
          <w:sz w:val="22"/>
          <w:szCs w:val="22"/>
        </w:rPr>
        <w:t xml:space="preserve">In that year, Dr Allan Chapman, leading historian of astronomy, graciously accepted a request to become Honorary President of OASI and dedicated the instrument the </w:t>
      </w:r>
      <w:r w:rsidRPr="00795DED">
        <w:rPr>
          <w:rFonts w:ascii="Arial" w:hAnsi="Arial" w:cs="Arial"/>
          <w:i/>
          <w:sz w:val="22"/>
          <w:szCs w:val="22"/>
        </w:rPr>
        <w:t>Tomline Refractor</w:t>
      </w:r>
      <w:r w:rsidRPr="00795DED">
        <w:rPr>
          <w:rFonts w:ascii="Arial" w:hAnsi="Arial" w:cs="Arial"/>
          <w:sz w:val="22"/>
          <w:szCs w:val="22"/>
        </w:rPr>
        <w:t xml:space="preserve"> after his inauguration at a ceremony in the </w:t>
      </w:r>
      <w:r w:rsidR="009A2DC1">
        <w:rPr>
          <w:rFonts w:ascii="Arial" w:hAnsi="Arial" w:cs="Arial"/>
          <w:sz w:val="22"/>
          <w:szCs w:val="22"/>
        </w:rPr>
        <w:t>e</w:t>
      </w:r>
      <w:r w:rsidRPr="00795DED">
        <w:rPr>
          <w:rFonts w:ascii="Arial" w:hAnsi="Arial" w:cs="Arial"/>
          <w:sz w:val="22"/>
          <w:szCs w:val="22"/>
        </w:rPr>
        <w:t xml:space="preserve">quatorial </w:t>
      </w:r>
      <w:r w:rsidR="009A2DC1">
        <w:rPr>
          <w:rFonts w:ascii="Arial" w:hAnsi="Arial" w:cs="Arial"/>
          <w:sz w:val="22"/>
          <w:szCs w:val="22"/>
        </w:rPr>
        <w:t>r</w:t>
      </w:r>
      <w:r w:rsidRPr="00795DED">
        <w:rPr>
          <w:rFonts w:ascii="Arial" w:hAnsi="Arial" w:cs="Arial"/>
          <w:sz w:val="22"/>
          <w:szCs w:val="22"/>
        </w:rPr>
        <w:t>oom.</w:t>
      </w:r>
    </w:p>
    <w:p w14:paraId="13342181" w14:textId="664B1F99" w:rsidR="00910D9B" w:rsidRPr="00795DED" w:rsidRDefault="000E2BB5" w:rsidP="00910D9B">
      <w:pPr>
        <w:spacing w:before="240"/>
        <w:jc w:val="center"/>
        <w:rPr>
          <w:rFonts w:ascii="Arial" w:hAnsi="Arial" w:cs="Arial"/>
          <w:sz w:val="22"/>
          <w:szCs w:val="22"/>
        </w:rPr>
      </w:pPr>
      <w:r w:rsidRPr="00795DED">
        <w:rPr>
          <w:rFonts w:ascii="Arial" w:hAnsi="Arial" w:cs="Arial"/>
          <w:noProof/>
          <w:sz w:val="22"/>
          <w:szCs w:val="22"/>
        </w:rPr>
        <w:drawing>
          <wp:inline distT="0" distB="0" distL="0" distR="0" wp14:anchorId="08BD465D" wp14:editId="6D4E0CBA">
            <wp:extent cx="1820545" cy="2194560"/>
            <wp:effectExtent l="19050" t="19050" r="825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0545" cy="2194560"/>
                    </a:xfrm>
                    <a:prstGeom prst="rect">
                      <a:avLst/>
                    </a:prstGeom>
                    <a:noFill/>
                    <a:ln w="6350" cmpd="sng">
                      <a:solidFill>
                        <a:srgbClr val="000000"/>
                      </a:solidFill>
                      <a:miter lim="800000"/>
                      <a:headEnd/>
                      <a:tailEnd/>
                    </a:ln>
                    <a:effectLst/>
                  </pic:spPr>
                </pic:pic>
              </a:graphicData>
            </a:graphic>
          </wp:inline>
        </w:drawing>
      </w:r>
    </w:p>
    <w:p w14:paraId="51F61E4A" w14:textId="77777777" w:rsidR="00910D9B" w:rsidRPr="00795DED" w:rsidRDefault="00910D9B" w:rsidP="00910D9B">
      <w:pPr>
        <w:spacing w:before="120"/>
        <w:ind w:left="851" w:right="851"/>
        <w:jc w:val="center"/>
        <w:rPr>
          <w:rFonts w:ascii="Arial" w:hAnsi="Arial" w:cs="Arial"/>
          <w:i/>
          <w:sz w:val="22"/>
          <w:szCs w:val="22"/>
        </w:rPr>
      </w:pPr>
      <w:r w:rsidRPr="00795DED">
        <w:rPr>
          <w:rFonts w:ascii="Arial" w:hAnsi="Arial" w:cs="Arial"/>
          <w:i/>
          <w:sz w:val="22"/>
          <w:szCs w:val="22"/>
        </w:rPr>
        <w:t>Dr Allan Chapman unveiling the name plaque on the Tomline Refractor in 2001.</w:t>
      </w:r>
    </w:p>
    <w:p w14:paraId="69F4E136" w14:textId="77777777" w:rsidR="00DC1B82" w:rsidRPr="007A2AE1" w:rsidRDefault="00DC1B82" w:rsidP="00DC1B82">
      <w:pPr>
        <w:pStyle w:val="Heading2"/>
        <w:rPr>
          <w:sz w:val="24"/>
          <w:szCs w:val="24"/>
        </w:rPr>
      </w:pPr>
      <w:bookmarkStart w:id="30" w:name="_Toc276237897"/>
      <w:bookmarkStart w:id="31" w:name="_Toc201483830"/>
      <w:r>
        <w:rPr>
          <w:sz w:val="24"/>
          <w:szCs w:val="24"/>
        </w:rPr>
        <w:t>Observations</w:t>
      </w:r>
      <w:bookmarkEnd w:id="30"/>
      <w:bookmarkEnd w:id="31"/>
    </w:p>
    <w:p w14:paraId="7270B6C5" w14:textId="77777777" w:rsidR="00DC1B82" w:rsidRDefault="00F127FD" w:rsidP="00290C8C">
      <w:pPr>
        <w:spacing w:before="120"/>
        <w:jc w:val="both"/>
        <w:rPr>
          <w:rFonts w:ascii="Arial" w:hAnsi="Arial" w:cs="Arial"/>
          <w:sz w:val="22"/>
          <w:szCs w:val="22"/>
        </w:rPr>
      </w:pPr>
      <w:r>
        <w:rPr>
          <w:rFonts w:ascii="Arial" w:hAnsi="Arial" w:cs="Arial"/>
          <w:sz w:val="22"/>
          <w:szCs w:val="22"/>
        </w:rPr>
        <w:t xml:space="preserve">Over the years, members of OASI have reported countless observations of all sorts of astronomical phenomena. Some of the </w:t>
      </w:r>
      <w:r w:rsidR="00DC1B82">
        <w:rPr>
          <w:rFonts w:ascii="Arial" w:hAnsi="Arial" w:cs="Arial"/>
          <w:sz w:val="22"/>
          <w:szCs w:val="22"/>
        </w:rPr>
        <w:t>most noteworthy are as follows:</w:t>
      </w:r>
    </w:p>
    <w:p w14:paraId="6920A1D2" w14:textId="77777777" w:rsidR="00143FCC" w:rsidRDefault="009517B5" w:rsidP="00290C8C">
      <w:pPr>
        <w:numPr>
          <w:ilvl w:val="0"/>
          <w:numId w:val="5"/>
        </w:numPr>
        <w:spacing w:before="120"/>
        <w:ind w:left="357" w:hanging="357"/>
        <w:jc w:val="both"/>
        <w:rPr>
          <w:rFonts w:ascii="Arial" w:hAnsi="Arial" w:cs="Arial"/>
          <w:sz w:val="22"/>
          <w:szCs w:val="22"/>
        </w:rPr>
      </w:pPr>
      <w:r w:rsidRPr="009517B5">
        <w:rPr>
          <w:rFonts w:ascii="Arial" w:hAnsi="Arial" w:cs="Arial"/>
          <w:sz w:val="22"/>
          <w:szCs w:val="22"/>
        </w:rPr>
        <w:t xml:space="preserve">A Transient Lunar Phenomenon (TLP) is any strange flash, glow or obscuration, lasting for seconds, minutes or perhaps hours, on the lunar surface. </w:t>
      </w:r>
      <w:r>
        <w:rPr>
          <w:rFonts w:ascii="Arial" w:hAnsi="Arial" w:cs="Arial"/>
          <w:sz w:val="22"/>
          <w:szCs w:val="22"/>
        </w:rPr>
        <w:t xml:space="preserve">In the mid-1970s there was much interest in the phenomenon, and on the night of 18–19 June 1975, Royston Cheesman and Dave Barnard, observing with the Tomline Refractor, saw what they thought was a TLP near the crater Clavius. Unfortunately, after correspondence with Patrick Moore, the observers </w:t>
      </w:r>
      <w:r>
        <w:rPr>
          <w:rFonts w:ascii="Arial" w:hAnsi="Arial" w:cs="Arial"/>
          <w:sz w:val="22"/>
          <w:szCs w:val="22"/>
        </w:rPr>
        <w:lastRenderedPageBreak/>
        <w:t>concluded that the effect had been caused by a depression in the lunar surface viewed at a particular angle of illumination.</w:t>
      </w:r>
    </w:p>
    <w:p w14:paraId="23ECD1AD" w14:textId="77777777" w:rsidR="00123A47" w:rsidRDefault="00123A47" w:rsidP="00290C8C">
      <w:pPr>
        <w:numPr>
          <w:ilvl w:val="0"/>
          <w:numId w:val="5"/>
        </w:numPr>
        <w:spacing w:before="120"/>
        <w:ind w:left="357" w:hanging="357"/>
        <w:jc w:val="both"/>
        <w:rPr>
          <w:rFonts w:ascii="Arial" w:hAnsi="Arial" w:cs="Arial"/>
          <w:sz w:val="22"/>
          <w:szCs w:val="22"/>
        </w:rPr>
      </w:pPr>
      <w:r>
        <w:rPr>
          <w:rFonts w:ascii="Arial" w:hAnsi="Arial" w:cs="Arial"/>
          <w:sz w:val="22"/>
          <w:szCs w:val="22"/>
        </w:rPr>
        <w:t xml:space="preserve">Alan Smith operated a fireball camera on every clear night during the 1980s to record the tracks of bright meteors through the heavens. In 1983, on the evenings of 15–16 March and 09–10 April, the camera recorded anomalous bright objects. Neither the British Meteor Society nor the </w:t>
      </w:r>
      <w:smartTag w:uri="urn:schemas-microsoft-com:office:smarttags" w:element="PlaceName">
        <w:r>
          <w:rPr>
            <w:rFonts w:ascii="Arial" w:hAnsi="Arial" w:cs="Arial"/>
            <w:sz w:val="22"/>
            <w:szCs w:val="22"/>
          </w:rPr>
          <w:t>Data</w:t>
        </w:r>
      </w:smartTag>
      <w:r>
        <w:rPr>
          <w:rFonts w:ascii="Arial" w:hAnsi="Arial" w:cs="Arial"/>
          <w:sz w:val="22"/>
          <w:szCs w:val="22"/>
        </w:rPr>
        <w:t xml:space="preserve"> </w:t>
      </w:r>
      <w:smartTag w:uri="urn:schemas-microsoft-com:office:smarttags" w:element="PlaceName">
        <w:r>
          <w:rPr>
            <w:rFonts w:ascii="Arial" w:hAnsi="Arial" w:cs="Arial"/>
            <w:sz w:val="22"/>
            <w:szCs w:val="22"/>
          </w:rPr>
          <w:t>Anomaly</w:t>
        </w:r>
      </w:smartTag>
      <w:r>
        <w:rPr>
          <w:rFonts w:ascii="Arial" w:hAnsi="Arial" w:cs="Arial"/>
          <w:sz w:val="22"/>
          <w:szCs w:val="22"/>
        </w:rPr>
        <w:t xml:space="preserve"> </w:t>
      </w:r>
      <w:smartTag w:uri="urn:schemas-microsoft-com:office:smarttags" w:element="PlaceName">
        <w:r>
          <w:rPr>
            <w:rFonts w:ascii="Arial" w:hAnsi="Arial" w:cs="Arial"/>
            <w:sz w:val="22"/>
            <w:szCs w:val="22"/>
          </w:rPr>
          <w:t>Research</w:t>
        </w:r>
      </w:smartTag>
      <w:r>
        <w:rPr>
          <w:rFonts w:ascii="Arial" w:hAnsi="Arial" w:cs="Arial"/>
          <w:sz w:val="22"/>
          <w:szCs w:val="22"/>
        </w:rPr>
        <w:t xml:space="preserve"> </w:t>
      </w:r>
      <w:proofErr w:type="spellStart"/>
      <w:smartTag w:uri="urn:schemas-microsoft-com:office:smarttags" w:element="PlaceType">
        <w:r>
          <w:rPr>
            <w:rFonts w:ascii="Arial" w:hAnsi="Arial" w:cs="Arial"/>
            <w:sz w:val="22"/>
            <w:szCs w:val="22"/>
          </w:rPr>
          <w:t>Center</w:t>
        </w:r>
      </w:smartTag>
      <w:proofErr w:type="spellEnd"/>
      <w:r>
        <w:rPr>
          <w:rFonts w:ascii="Arial" w:hAnsi="Arial" w:cs="Arial"/>
          <w:sz w:val="22"/>
          <w:szCs w:val="22"/>
        </w:rPr>
        <w:t xml:space="preserve"> in </w:t>
      </w:r>
      <w:smartTag w:uri="urn:schemas-microsoft-com:office:smarttags" w:element="State">
        <w:r>
          <w:rPr>
            <w:rFonts w:ascii="Arial" w:hAnsi="Arial" w:cs="Arial"/>
            <w:sz w:val="22"/>
            <w:szCs w:val="22"/>
          </w:rPr>
          <w:t>Maryland</w:t>
        </w:r>
      </w:smartTag>
      <w:r>
        <w:rPr>
          <w:rFonts w:ascii="Arial" w:hAnsi="Arial" w:cs="Arial"/>
          <w:sz w:val="22"/>
          <w:szCs w:val="22"/>
        </w:rPr>
        <w:t xml:space="preserve">, </w:t>
      </w:r>
      <w:smartTag w:uri="urn:schemas-microsoft-com:office:smarttags" w:element="place">
        <w:smartTag w:uri="urn:schemas-microsoft-com:office:smarttags" w:element="country-region">
          <w:r>
            <w:rPr>
              <w:rFonts w:ascii="Arial" w:hAnsi="Arial" w:cs="Arial"/>
              <w:sz w:val="22"/>
              <w:szCs w:val="22"/>
            </w:rPr>
            <w:t>USA</w:t>
          </w:r>
        </w:smartTag>
      </w:smartTag>
      <w:r>
        <w:rPr>
          <w:rFonts w:ascii="Arial" w:hAnsi="Arial" w:cs="Arial"/>
          <w:sz w:val="22"/>
          <w:szCs w:val="22"/>
        </w:rPr>
        <w:t xml:space="preserve"> was able to offer any explanation for the images</w:t>
      </w:r>
      <w:r w:rsidR="00FA64BC">
        <w:rPr>
          <w:rFonts w:ascii="Arial" w:hAnsi="Arial" w:cs="Arial"/>
          <w:sz w:val="22"/>
          <w:szCs w:val="22"/>
        </w:rPr>
        <w:t>, which, to this day, remain unexplained</w:t>
      </w:r>
      <w:r>
        <w:rPr>
          <w:rFonts w:ascii="Arial" w:hAnsi="Arial" w:cs="Arial"/>
          <w:sz w:val="22"/>
          <w:szCs w:val="22"/>
        </w:rPr>
        <w:t>.</w:t>
      </w:r>
    </w:p>
    <w:p w14:paraId="4F34B243" w14:textId="77777777" w:rsidR="00813B4C" w:rsidRDefault="00813B4C" w:rsidP="00290C8C">
      <w:pPr>
        <w:numPr>
          <w:ilvl w:val="0"/>
          <w:numId w:val="5"/>
        </w:numPr>
        <w:spacing w:before="120"/>
        <w:ind w:left="357" w:hanging="357"/>
        <w:jc w:val="both"/>
        <w:rPr>
          <w:rFonts w:ascii="Arial" w:hAnsi="Arial" w:cs="Arial"/>
          <w:sz w:val="22"/>
          <w:szCs w:val="22"/>
        </w:rPr>
      </w:pPr>
      <w:r>
        <w:rPr>
          <w:rFonts w:ascii="Arial" w:hAnsi="Arial" w:cs="Arial"/>
          <w:sz w:val="22"/>
          <w:szCs w:val="22"/>
        </w:rPr>
        <w:t xml:space="preserve">On the evening of 03–04 May 1989, Dave Payne led observers using the Tomline Refractor in trying to observe </w:t>
      </w:r>
      <w:r w:rsidRPr="00795DED">
        <w:rPr>
          <w:rFonts w:ascii="Arial" w:hAnsi="Arial" w:cs="Arial"/>
          <w:sz w:val="22"/>
          <w:szCs w:val="22"/>
        </w:rPr>
        <w:t>all nine planets</w:t>
      </w:r>
      <w:r w:rsidRPr="00A25150">
        <w:rPr>
          <w:vertAlign w:val="superscript"/>
        </w:rPr>
        <w:footnoteReference w:id="11"/>
      </w:r>
      <w:r w:rsidRPr="00795DED">
        <w:rPr>
          <w:rFonts w:ascii="Arial" w:hAnsi="Arial" w:cs="Arial"/>
          <w:sz w:val="22"/>
          <w:szCs w:val="22"/>
        </w:rPr>
        <w:t xml:space="preserve"> of the solar system during a single evening</w:t>
      </w:r>
      <w:r>
        <w:rPr>
          <w:rFonts w:ascii="Arial" w:hAnsi="Arial" w:cs="Arial"/>
          <w:sz w:val="22"/>
          <w:szCs w:val="22"/>
        </w:rPr>
        <w:t>. Although the observers were unsuccessful, the following evening Dave tried again at home, and this time succeeded!</w:t>
      </w:r>
    </w:p>
    <w:p w14:paraId="33A79B11" w14:textId="77777777" w:rsidR="00143FCC" w:rsidRDefault="00576CAB" w:rsidP="00290C8C">
      <w:pPr>
        <w:numPr>
          <w:ilvl w:val="0"/>
          <w:numId w:val="5"/>
        </w:numPr>
        <w:spacing w:before="120"/>
        <w:ind w:left="357" w:hanging="357"/>
        <w:jc w:val="both"/>
        <w:rPr>
          <w:rFonts w:ascii="Arial" w:hAnsi="Arial" w:cs="Arial"/>
          <w:sz w:val="22"/>
          <w:szCs w:val="22"/>
        </w:rPr>
      </w:pPr>
      <w:r>
        <w:rPr>
          <w:rFonts w:ascii="Arial" w:hAnsi="Arial" w:cs="Arial"/>
          <w:sz w:val="22"/>
          <w:szCs w:val="22"/>
        </w:rPr>
        <w:t xml:space="preserve">During the period 1992–2002, James Appleton, Martin Cook and Alan Smith encouraged interest in observing and timing lunar occultations. During the 11 years, </w:t>
      </w:r>
      <w:r w:rsidR="001D4F4C">
        <w:rPr>
          <w:rFonts w:ascii="Arial" w:hAnsi="Arial" w:cs="Arial"/>
          <w:sz w:val="22"/>
          <w:szCs w:val="22"/>
        </w:rPr>
        <w:t>observers amassed 241</w:t>
      </w:r>
      <w:r>
        <w:rPr>
          <w:rFonts w:ascii="Arial" w:hAnsi="Arial" w:cs="Arial"/>
          <w:sz w:val="22"/>
          <w:szCs w:val="22"/>
        </w:rPr>
        <w:t xml:space="preserve"> observations. James analyse</w:t>
      </w:r>
      <w:r w:rsidR="001D4F4C">
        <w:rPr>
          <w:rFonts w:ascii="Arial" w:hAnsi="Arial" w:cs="Arial"/>
          <w:sz w:val="22"/>
          <w:szCs w:val="22"/>
        </w:rPr>
        <w:t>d</w:t>
      </w:r>
      <w:r>
        <w:rPr>
          <w:rFonts w:ascii="Arial" w:hAnsi="Arial" w:cs="Arial"/>
          <w:sz w:val="22"/>
          <w:szCs w:val="22"/>
        </w:rPr>
        <w:t xml:space="preserve"> the observ</w:t>
      </w:r>
      <w:r w:rsidR="001D4F4C">
        <w:rPr>
          <w:rFonts w:ascii="Arial" w:hAnsi="Arial" w:cs="Arial"/>
          <w:sz w:val="22"/>
          <w:szCs w:val="22"/>
        </w:rPr>
        <w:t>ing data</w:t>
      </w:r>
      <w:r>
        <w:rPr>
          <w:rFonts w:ascii="Arial" w:hAnsi="Arial" w:cs="Arial"/>
          <w:sz w:val="22"/>
          <w:szCs w:val="22"/>
        </w:rPr>
        <w:t xml:space="preserve"> to estimate </w:t>
      </w:r>
      <w:r w:rsidR="000B55BE">
        <w:rPr>
          <w:rFonts w:ascii="Arial" w:hAnsi="Arial" w:cs="Arial"/>
          <w:sz w:val="22"/>
          <w:szCs w:val="22"/>
        </w:rPr>
        <w:t>a minute</w:t>
      </w:r>
      <w:r>
        <w:rPr>
          <w:rFonts w:ascii="Arial" w:hAnsi="Arial" w:cs="Arial"/>
          <w:sz w:val="22"/>
          <w:szCs w:val="22"/>
        </w:rPr>
        <w:t xml:space="preserve"> random variability in the angular velocity of rotation of the Earth, eventually producing an estimate in excellent agreement with the </w:t>
      </w:r>
      <w:r w:rsidR="000B55BE">
        <w:rPr>
          <w:rFonts w:ascii="Arial" w:hAnsi="Arial" w:cs="Arial"/>
          <w:sz w:val="22"/>
          <w:szCs w:val="22"/>
        </w:rPr>
        <w:t xml:space="preserve">“official” </w:t>
      </w:r>
      <w:r>
        <w:rPr>
          <w:rFonts w:ascii="Arial" w:hAnsi="Arial" w:cs="Arial"/>
          <w:sz w:val="22"/>
          <w:szCs w:val="22"/>
        </w:rPr>
        <w:t>value published by the BAA.</w:t>
      </w:r>
    </w:p>
    <w:p w14:paraId="3FF4B624" w14:textId="77777777" w:rsidR="00143FCC" w:rsidRDefault="00C863E3" w:rsidP="00290C8C">
      <w:pPr>
        <w:numPr>
          <w:ilvl w:val="0"/>
          <w:numId w:val="5"/>
        </w:numPr>
        <w:spacing w:before="120"/>
        <w:ind w:left="357" w:hanging="357"/>
        <w:jc w:val="both"/>
        <w:rPr>
          <w:rFonts w:ascii="Arial" w:hAnsi="Arial" w:cs="Arial"/>
          <w:sz w:val="22"/>
          <w:szCs w:val="22"/>
        </w:rPr>
      </w:pPr>
      <w:r>
        <w:rPr>
          <w:rFonts w:ascii="Arial" w:hAnsi="Arial" w:cs="Arial"/>
          <w:sz w:val="22"/>
          <w:szCs w:val="22"/>
        </w:rPr>
        <w:t xml:space="preserve">On </w:t>
      </w:r>
      <w:r w:rsidR="00143FCC">
        <w:rPr>
          <w:rFonts w:ascii="Arial" w:hAnsi="Arial" w:cs="Arial"/>
          <w:sz w:val="22"/>
          <w:szCs w:val="22"/>
        </w:rPr>
        <w:t>07 May 2003</w:t>
      </w:r>
      <w:r w:rsidR="001D4F4C">
        <w:rPr>
          <w:rFonts w:ascii="Arial" w:hAnsi="Arial" w:cs="Arial"/>
          <w:sz w:val="22"/>
          <w:szCs w:val="22"/>
        </w:rPr>
        <w:t>,</w:t>
      </w:r>
      <w:r w:rsidR="00143FCC">
        <w:rPr>
          <w:rFonts w:ascii="Arial" w:hAnsi="Arial" w:cs="Arial"/>
          <w:sz w:val="22"/>
          <w:szCs w:val="22"/>
        </w:rPr>
        <w:t xml:space="preserve"> </w:t>
      </w:r>
      <w:r>
        <w:rPr>
          <w:rFonts w:ascii="Arial" w:hAnsi="Arial" w:cs="Arial"/>
          <w:sz w:val="22"/>
          <w:szCs w:val="22"/>
        </w:rPr>
        <w:t>a transit of Mercury took place</w:t>
      </w:r>
      <w:r w:rsidR="00315D8F">
        <w:rPr>
          <w:rFonts w:ascii="Arial" w:hAnsi="Arial" w:cs="Arial"/>
          <w:sz w:val="22"/>
          <w:szCs w:val="22"/>
        </w:rPr>
        <w:t xml:space="preserve">; that is, </w:t>
      </w:r>
      <w:r>
        <w:rPr>
          <w:rFonts w:ascii="Arial" w:hAnsi="Arial" w:cs="Arial"/>
          <w:sz w:val="22"/>
          <w:szCs w:val="22"/>
        </w:rPr>
        <w:t xml:space="preserve">Mercury passed between the Earth and the Sun and </w:t>
      </w:r>
      <w:r w:rsidR="00031FD3">
        <w:rPr>
          <w:rFonts w:ascii="Arial" w:hAnsi="Arial" w:cs="Arial"/>
          <w:sz w:val="22"/>
          <w:szCs w:val="22"/>
        </w:rPr>
        <w:t>was visible in</w:t>
      </w:r>
      <w:r>
        <w:rPr>
          <w:rFonts w:ascii="Arial" w:hAnsi="Arial" w:cs="Arial"/>
          <w:sz w:val="22"/>
          <w:szCs w:val="22"/>
        </w:rPr>
        <w:t xml:space="preserve"> silhouette against the solar disk. Many members of OASI observed the phenomenon at </w:t>
      </w:r>
      <w:smartTag w:uri="urn:schemas-microsoft-com:office:smarttags" w:element="place">
        <w:smartTag w:uri="urn:schemas-microsoft-com:office:smarttags" w:element="PlaceName">
          <w:r>
            <w:rPr>
              <w:rFonts w:ascii="Arial" w:hAnsi="Arial" w:cs="Arial"/>
              <w:sz w:val="22"/>
              <w:szCs w:val="22"/>
            </w:rPr>
            <w:t>Orwell</w:t>
          </w:r>
        </w:smartTag>
        <w:r>
          <w:rPr>
            <w:rFonts w:ascii="Arial" w:hAnsi="Arial" w:cs="Arial"/>
            <w:sz w:val="22"/>
            <w:szCs w:val="22"/>
          </w:rPr>
          <w:t xml:space="preserve"> </w:t>
        </w:r>
        <w:smartTag w:uri="urn:schemas-microsoft-com:office:smarttags" w:element="PlaceType">
          <w:r>
            <w:rPr>
              <w:rFonts w:ascii="Arial" w:hAnsi="Arial" w:cs="Arial"/>
              <w:sz w:val="22"/>
              <w:szCs w:val="22"/>
            </w:rPr>
            <w:t>Park</w:t>
          </w:r>
        </w:smartTag>
      </w:smartTag>
      <w:r>
        <w:rPr>
          <w:rFonts w:ascii="Arial" w:hAnsi="Arial" w:cs="Arial"/>
          <w:sz w:val="22"/>
          <w:szCs w:val="22"/>
        </w:rPr>
        <w:t xml:space="preserve"> and elsewhere</w:t>
      </w:r>
      <w:r w:rsidR="00315D8F">
        <w:rPr>
          <w:rFonts w:ascii="Arial" w:hAnsi="Arial" w:cs="Arial"/>
          <w:sz w:val="22"/>
          <w:szCs w:val="22"/>
        </w:rPr>
        <w:t>,</w:t>
      </w:r>
      <w:r>
        <w:rPr>
          <w:rFonts w:ascii="Arial" w:hAnsi="Arial" w:cs="Arial"/>
          <w:sz w:val="22"/>
          <w:szCs w:val="22"/>
        </w:rPr>
        <w:t xml:space="preserve"> </w:t>
      </w:r>
      <w:r w:rsidR="00315D8F">
        <w:rPr>
          <w:rFonts w:ascii="Arial" w:hAnsi="Arial" w:cs="Arial"/>
          <w:sz w:val="22"/>
          <w:szCs w:val="22"/>
        </w:rPr>
        <w:t>gathering</w:t>
      </w:r>
      <w:r>
        <w:rPr>
          <w:rFonts w:ascii="Arial" w:hAnsi="Arial" w:cs="Arial"/>
          <w:sz w:val="22"/>
          <w:szCs w:val="22"/>
        </w:rPr>
        <w:t xml:space="preserve"> a wealth of interesting observational data. The event acted as a practice run for the transit of Venus the following year</w:t>
      </w:r>
      <w:r w:rsidR="00F127FD">
        <w:rPr>
          <w:rFonts w:ascii="Arial" w:hAnsi="Arial" w:cs="Arial"/>
          <w:sz w:val="22"/>
          <w:szCs w:val="22"/>
        </w:rPr>
        <w:t>.</w:t>
      </w:r>
    </w:p>
    <w:p w14:paraId="29FC4A30" w14:textId="77777777" w:rsidR="00A25150" w:rsidRDefault="00C863E3" w:rsidP="00290C8C">
      <w:pPr>
        <w:numPr>
          <w:ilvl w:val="0"/>
          <w:numId w:val="5"/>
        </w:numPr>
        <w:spacing w:before="120"/>
        <w:ind w:left="357" w:hanging="357"/>
        <w:jc w:val="both"/>
        <w:rPr>
          <w:rFonts w:ascii="Arial" w:hAnsi="Arial" w:cs="Arial"/>
          <w:sz w:val="22"/>
          <w:szCs w:val="22"/>
        </w:rPr>
      </w:pPr>
      <w:r>
        <w:rPr>
          <w:rFonts w:ascii="Arial" w:hAnsi="Arial" w:cs="Arial"/>
          <w:sz w:val="22"/>
          <w:szCs w:val="22"/>
        </w:rPr>
        <w:lastRenderedPageBreak/>
        <w:t xml:space="preserve">On </w:t>
      </w:r>
      <w:r w:rsidR="00A25150">
        <w:rPr>
          <w:rFonts w:ascii="Arial" w:hAnsi="Arial" w:cs="Arial"/>
          <w:sz w:val="22"/>
          <w:szCs w:val="22"/>
        </w:rPr>
        <w:t>08 June 2004</w:t>
      </w:r>
      <w:r w:rsidR="000B55BE">
        <w:rPr>
          <w:rFonts w:ascii="Arial" w:hAnsi="Arial" w:cs="Arial"/>
          <w:sz w:val="22"/>
          <w:szCs w:val="22"/>
        </w:rPr>
        <w:t>,</w:t>
      </w:r>
      <w:r>
        <w:rPr>
          <w:rFonts w:ascii="Arial" w:hAnsi="Arial" w:cs="Arial"/>
          <w:sz w:val="22"/>
          <w:szCs w:val="22"/>
        </w:rPr>
        <w:t xml:space="preserve"> the long-awaited t</w:t>
      </w:r>
      <w:r w:rsidR="00A25150">
        <w:rPr>
          <w:rFonts w:ascii="Arial" w:hAnsi="Arial" w:cs="Arial"/>
          <w:sz w:val="22"/>
          <w:szCs w:val="22"/>
        </w:rPr>
        <w:t>ransit of Venus</w:t>
      </w:r>
      <w:r>
        <w:rPr>
          <w:rFonts w:ascii="Arial" w:hAnsi="Arial" w:cs="Arial"/>
          <w:sz w:val="22"/>
          <w:szCs w:val="22"/>
        </w:rPr>
        <w:t xml:space="preserve"> took place</w:t>
      </w:r>
      <w:r w:rsidR="00A25150">
        <w:rPr>
          <w:rFonts w:ascii="Arial" w:hAnsi="Arial" w:cs="Arial"/>
          <w:sz w:val="22"/>
          <w:szCs w:val="22"/>
        </w:rPr>
        <w:t>.</w:t>
      </w:r>
      <w:r w:rsidR="0009181F">
        <w:rPr>
          <w:rFonts w:ascii="Arial" w:hAnsi="Arial" w:cs="Arial"/>
          <w:sz w:val="22"/>
          <w:szCs w:val="22"/>
        </w:rPr>
        <w:t xml:space="preserve"> </w:t>
      </w:r>
      <w:r>
        <w:rPr>
          <w:rFonts w:ascii="Arial" w:hAnsi="Arial" w:cs="Arial"/>
          <w:sz w:val="22"/>
          <w:szCs w:val="22"/>
        </w:rPr>
        <w:t xml:space="preserve">(The last had occurred on 06 December 1882.) </w:t>
      </w:r>
      <w:r w:rsidR="0009181F">
        <w:rPr>
          <w:rFonts w:ascii="Arial" w:hAnsi="Arial" w:cs="Arial"/>
          <w:sz w:val="22"/>
          <w:szCs w:val="22"/>
        </w:rPr>
        <w:t xml:space="preserve">Members of OASI stationed at Orwell Park Observatory and elsewhere in the </w:t>
      </w:r>
      <w:smartTag w:uri="urn:schemas-microsoft-com:office:smarttags" w:element="place">
        <w:smartTag w:uri="urn:schemas-microsoft-com:office:smarttags" w:element="country-region">
          <w:r w:rsidR="0009181F">
            <w:rPr>
              <w:rFonts w:ascii="Arial" w:hAnsi="Arial" w:cs="Arial"/>
              <w:sz w:val="22"/>
              <w:szCs w:val="22"/>
            </w:rPr>
            <w:t>UK</w:t>
          </w:r>
        </w:smartTag>
      </w:smartTag>
      <w:r w:rsidR="0009181F">
        <w:rPr>
          <w:rFonts w:ascii="Arial" w:hAnsi="Arial" w:cs="Arial"/>
          <w:sz w:val="22"/>
          <w:szCs w:val="22"/>
        </w:rPr>
        <w:t xml:space="preserve"> and overseas used a variety of instruments to observe the </w:t>
      </w:r>
      <w:r w:rsidR="00F127FD">
        <w:rPr>
          <w:rFonts w:ascii="Arial" w:hAnsi="Arial" w:cs="Arial"/>
          <w:sz w:val="22"/>
          <w:szCs w:val="22"/>
        </w:rPr>
        <w:t>phenomenon</w:t>
      </w:r>
      <w:r w:rsidR="0009181F">
        <w:rPr>
          <w:rFonts w:ascii="Arial" w:hAnsi="Arial" w:cs="Arial"/>
          <w:sz w:val="22"/>
          <w:szCs w:val="22"/>
        </w:rPr>
        <w:t xml:space="preserve">. </w:t>
      </w:r>
      <w:r w:rsidR="000B55BE">
        <w:rPr>
          <w:rFonts w:ascii="Arial" w:hAnsi="Arial" w:cs="Arial"/>
          <w:sz w:val="22"/>
          <w:szCs w:val="22"/>
        </w:rPr>
        <w:t>Thanks to</w:t>
      </w:r>
      <w:r w:rsidR="00F127FD">
        <w:rPr>
          <w:rFonts w:ascii="Arial" w:hAnsi="Arial" w:cs="Arial"/>
          <w:sz w:val="22"/>
          <w:szCs w:val="22"/>
        </w:rPr>
        <w:t xml:space="preserve"> experience gained during the transit of Mercury in 2003, observers using the Tomline Refractor had made major improvements to equipment and operational procedures. </w:t>
      </w:r>
      <w:r w:rsidR="00104373">
        <w:rPr>
          <w:rFonts w:ascii="Arial" w:hAnsi="Arial" w:cs="Arial"/>
          <w:sz w:val="22"/>
          <w:szCs w:val="22"/>
        </w:rPr>
        <w:t xml:space="preserve">The </w:t>
      </w:r>
      <w:r w:rsidR="003C1BD8">
        <w:rPr>
          <w:rFonts w:ascii="Arial" w:hAnsi="Arial" w:cs="Arial"/>
          <w:sz w:val="22"/>
          <w:szCs w:val="22"/>
        </w:rPr>
        <w:t>r</w:t>
      </w:r>
      <w:r w:rsidR="00104373">
        <w:rPr>
          <w:rFonts w:ascii="Arial" w:hAnsi="Arial" w:cs="Arial"/>
          <w:sz w:val="22"/>
          <w:szCs w:val="22"/>
        </w:rPr>
        <w:t>efractor was used to project an image of the Sun and Venus onto a white card held behind the eyepiece</w:t>
      </w:r>
      <w:r w:rsidR="000B49B6">
        <w:rPr>
          <w:rFonts w:ascii="Arial" w:hAnsi="Arial" w:cs="Arial"/>
          <w:sz w:val="22"/>
          <w:szCs w:val="22"/>
        </w:rPr>
        <w:t>; t</w:t>
      </w:r>
      <w:r w:rsidR="00104373">
        <w:rPr>
          <w:rFonts w:ascii="Arial" w:hAnsi="Arial" w:cs="Arial"/>
          <w:sz w:val="22"/>
          <w:szCs w:val="22"/>
        </w:rPr>
        <w:t xml:space="preserve">he image had a diameter of almost half a metre, making it the largest known </w:t>
      </w:r>
      <w:r w:rsidR="005B09CC">
        <w:rPr>
          <w:rFonts w:ascii="Arial" w:hAnsi="Arial" w:cs="Arial"/>
          <w:sz w:val="22"/>
          <w:szCs w:val="22"/>
        </w:rPr>
        <w:t xml:space="preserve">in the </w:t>
      </w:r>
      <w:smartTag w:uri="urn:schemas-microsoft-com:office:smarttags" w:element="place">
        <w:smartTag w:uri="urn:schemas-microsoft-com:office:smarttags" w:element="country-region">
          <w:r w:rsidR="005B09CC">
            <w:rPr>
              <w:rFonts w:ascii="Arial" w:hAnsi="Arial" w:cs="Arial"/>
              <w:sz w:val="22"/>
              <w:szCs w:val="22"/>
            </w:rPr>
            <w:t>UK</w:t>
          </w:r>
        </w:smartTag>
      </w:smartTag>
      <w:r w:rsidR="005B09CC">
        <w:rPr>
          <w:rFonts w:ascii="Arial" w:hAnsi="Arial" w:cs="Arial"/>
          <w:sz w:val="22"/>
          <w:szCs w:val="22"/>
        </w:rPr>
        <w:t xml:space="preserve"> </w:t>
      </w:r>
      <w:r w:rsidR="00104373">
        <w:rPr>
          <w:rFonts w:ascii="Arial" w:hAnsi="Arial" w:cs="Arial"/>
          <w:sz w:val="22"/>
          <w:szCs w:val="22"/>
        </w:rPr>
        <w:t xml:space="preserve">of the </w:t>
      </w:r>
      <w:r w:rsidR="000B49B6">
        <w:rPr>
          <w:rFonts w:ascii="Arial" w:hAnsi="Arial" w:cs="Arial"/>
          <w:sz w:val="22"/>
          <w:szCs w:val="22"/>
        </w:rPr>
        <w:t>transit</w:t>
      </w:r>
      <w:r w:rsidR="00104373">
        <w:rPr>
          <w:rFonts w:ascii="Arial" w:hAnsi="Arial" w:cs="Arial"/>
          <w:sz w:val="22"/>
          <w:szCs w:val="22"/>
        </w:rPr>
        <w:t xml:space="preserve">. </w:t>
      </w:r>
      <w:r w:rsidR="00F127FD">
        <w:rPr>
          <w:rFonts w:ascii="Arial" w:hAnsi="Arial" w:cs="Arial"/>
          <w:sz w:val="22"/>
          <w:szCs w:val="22"/>
        </w:rPr>
        <w:t>All the observers reported a highly successful and very enjoyable experience under near-</w:t>
      </w:r>
      <w:r w:rsidR="00655B31">
        <w:rPr>
          <w:rFonts w:ascii="Arial" w:hAnsi="Arial" w:cs="Arial"/>
          <w:sz w:val="22"/>
          <w:szCs w:val="22"/>
        </w:rPr>
        <w:t>perfect skies</w:t>
      </w:r>
      <w:r w:rsidR="00F127FD">
        <w:rPr>
          <w:rFonts w:ascii="Arial" w:hAnsi="Arial" w:cs="Arial"/>
          <w:sz w:val="22"/>
          <w:szCs w:val="22"/>
        </w:rPr>
        <w:t xml:space="preserve">. The observing reports of members of OASI were </w:t>
      </w:r>
      <w:r w:rsidR="00104373">
        <w:rPr>
          <w:rFonts w:ascii="Arial" w:hAnsi="Arial" w:cs="Arial"/>
          <w:sz w:val="22"/>
          <w:szCs w:val="22"/>
        </w:rPr>
        <w:t>collated into</w:t>
      </w:r>
      <w:r w:rsidR="00F127FD">
        <w:rPr>
          <w:rFonts w:ascii="Arial" w:hAnsi="Arial" w:cs="Arial"/>
          <w:sz w:val="22"/>
          <w:szCs w:val="22"/>
        </w:rPr>
        <w:t xml:space="preserve"> a booklet and presented by Ken Goward as a gift to</w:t>
      </w:r>
      <w:r w:rsidR="00143FCC">
        <w:rPr>
          <w:rFonts w:ascii="Arial" w:hAnsi="Arial" w:cs="Arial"/>
          <w:sz w:val="22"/>
          <w:szCs w:val="22"/>
        </w:rPr>
        <w:t xml:space="preserve"> Sir Patrick Moore</w:t>
      </w:r>
      <w:r w:rsidR="00655B31">
        <w:rPr>
          <w:rFonts w:ascii="Arial" w:hAnsi="Arial" w:cs="Arial"/>
          <w:sz w:val="22"/>
          <w:szCs w:val="22"/>
        </w:rPr>
        <w:t>.</w:t>
      </w:r>
    </w:p>
    <w:p w14:paraId="4EB6D560" w14:textId="0F252ABF" w:rsidR="00FB0BEA" w:rsidRDefault="000E2BB5" w:rsidP="00FB0BEA">
      <w:pPr>
        <w:spacing w:before="240"/>
        <w:jc w:val="center"/>
        <w:rPr>
          <w:rFonts w:ascii="Arial" w:hAnsi="Arial" w:cs="Arial"/>
          <w:i/>
        </w:rPr>
      </w:pPr>
      <w:r w:rsidRPr="00F2550F">
        <w:rPr>
          <w:rFonts w:ascii="Arial" w:hAnsi="Arial" w:cs="Arial"/>
          <w:i/>
          <w:noProof/>
        </w:rPr>
        <w:drawing>
          <wp:inline distT="0" distB="0" distL="0" distR="0" wp14:anchorId="604114B5" wp14:editId="7B7D40A0">
            <wp:extent cx="2131060" cy="2759075"/>
            <wp:effectExtent l="19050" t="19050" r="2540" b="317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1060" cy="2759075"/>
                    </a:xfrm>
                    <a:prstGeom prst="rect">
                      <a:avLst/>
                    </a:prstGeom>
                    <a:noFill/>
                    <a:ln w="6350" cmpd="sng">
                      <a:solidFill>
                        <a:srgbClr val="000000"/>
                      </a:solidFill>
                      <a:miter lim="800000"/>
                      <a:headEnd/>
                      <a:tailEnd/>
                    </a:ln>
                    <a:effectLst/>
                  </pic:spPr>
                </pic:pic>
              </a:graphicData>
            </a:graphic>
          </wp:inline>
        </w:drawing>
      </w:r>
    </w:p>
    <w:p w14:paraId="572497B8" w14:textId="77777777" w:rsidR="00FB0BEA" w:rsidRPr="005B09CC" w:rsidRDefault="00FB0BEA" w:rsidP="00FB0BEA">
      <w:pPr>
        <w:spacing w:before="120"/>
        <w:ind w:left="454" w:right="454"/>
        <w:jc w:val="center"/>
        <w:rPr>
          <w:rFonts w:ascii="Arial" w:hAnsi="Arial" w:cs="Arial"/>
          <w:i/>
          <w:sz w:val="22"/>
          <w:szCs w:val="22"/>
        </w:rPr>
      </w:pPr>
      <w:r w:rsidRPr="005B09CC">
        <w:rPr>
          <w:rFonts w:ascii="Arial" w:hAnsi="Arial" w:cs="Arial"/>
          <w:i/>
          <w:sz w:val="22"/>
          <w:szCs w:val="22"/>
        </w:rPr>
        <w:t>Members of OASI using the Tomline Refractor to observe the transit of Venus on 08 June 2004.</w:t>
      </w:r>
    </w:p>
    <w:p w14:paraId="31DD5180" w14:textId="77777777" w:rsidR="00143FCC" w:rsidRPr="007A2AE1" w:rsidRDefault="00143FCC" w:rsidP="00031406">
      <w:pPr>
        <w:pStyle w:val="Heading2"/>
        <w:pageBreakBefore/>
        <w:ind w:left="578" w:hanging="578"/>
        <w:rPr>
          <w:sz w:val="24"/>
          <w:szCs w:val="24"/>
        </w:rPr>
      </w:pPr>
      <w:bookmarkStart w:id="32" w:name="_Toc276237898"/>
      <w:bookmarkStart w:id="33" w:name="_Toc201483831"/>
      <w:r>
        <w:rPr>
          <w:sz w:val="24"/>
          <w:szCs w:val="24"/>
        </w:rPr>
        <w:lastRenderedPageBreak/>
        <w:t>Other Activitie</w:t>
      </w:r>
      <w:r w:rsidR="008E5B0A">
        <w:rPr>
          <w:sz w:val="24"/>
          <w:szCs w:val="24"/>
        </w:rPr>
        <w:t>s</w:t>
      </w:r>
      <w:bookmarkEnd w:id="32"/>
      <w:bookmarkEnd w:id="33"/>
    </w:p>
    <w:p w14:paraId="128C654F" w14:textId="77777777" w:rsidR="005C7454" w:rsidRPr="00AD1FA8" w:rsidRDefault="005C7454" w:rsidP="00290C8C">
      <w:pPr>
        <w:spacing w:before="120"/>
        <w:jc w:val="both"/>
        <w:rPr>
          <w:rFonts w:ascii="Arial" w:hAnsi="Arial" w:cs="Arial"/>
          <w:sz w:val="22"/>
          <w:szCs w:val="22"/>
        </w:rPr>
      </w:pPr>
      <w:r>
        <w:rPr>
          <w:rFonts w:ascii="Arial" w:hAnsi="Arial" w:cs="Arial"/>
          <w:sz w:val="22"/>
          <w:szCs w:val="22"/>
        </w:rPr>
        <w:t>Throughout its existence, OASI has devoted considerable time and effort to hosting visits by local groups and individuals to Orwell Park Observatory.</w:t>
      </w:r>
      <w:r w:rsidR="000E3932">
        <w:rPr>
          <w:rFonts w:ascii="Arial" w:hAnsi="Arial" w:cs="Arial"/>
          <w:sz w:val="22"/>
          <w:szCs w:val="22"/>
        </w:rPr>
        <w:t xml:space="preserve"> </w:t>
      </w:r>
      <w:r w:rsidR="00EE0138">
        <w:rPr>
          <w:rFonts w:ascii="Arial" w:hAnsi="Arial" w:cs="Arial"/>
          <w:sz w:val="22"/>
          <w:szCs w:val="22"/>
        </w:rPr>
        <w:t>During the period 1972-2010, OASI welcomed 556 visiting groups and many thousands of</w:t>
      </w:r>
      <w:r w:rsidR="000E3932">
        <w:rPr>
          <w:rFonts w:ascii="Arial" w:hAnsi="Arial" w:cs="Arial"/>
          <w:sz w:val="22"/>
          <w:szCs w:val="22"/>
        </w:rPr>
        <w:t xml:space="preserve"> </w:t>
      </w:r>
      <w:r w:rsidR="00832173">
        <w:rPr>
          <w:rFonts w:ascii="Arial" w:hAnsi="Arial" w:cs="Arial"/>
          <w:sz w:val="22"/>
          <w:szCs w:val="22"/>
        </w:rPr>
        <w:t>visitors</w:t>
      </w:r>
      <w:r w:rsidR="00EE0138">
        <w:rPr>
          <w:rFonts w:ascii="Arial" w:hAnsi="Arial" w:cs="Arial"/>
          <w:sz w:val="22"/>
          <w:szCs w:val="22"/>
        </w:rPr>
        <w:t xml:space="preserve"> </w:t>
      </w:r>
      <w:r w:rsidR="000E3932">
        <w:rPr>
          <w:rFonts w:ascii="Arial" w:hAnsi="Arial" w:cs="Arial"/>
          <w:sz w:val="22"/>
          <w:szCs w:val="22"/>
        </w:rPr>
        <w:t>to the Observatory.</w:t>
      </w:r>
      <w:r w:rsidR="00881F2B">
        <w:rPr>
          <w:rFonts w:ascii="Arial" w:hAnsi="Arial" w:cs="Arial"/>
          <w:sz w:val="22"/>
          <w:szCs w:val="22"/>
        </w:rPr>
        <w:t xml:space="preserve"> </w:t>
      </w:r>
      <w:r>
        <w:rPr>
          <w:rFonts w:ascii="Arial" w:hAnsi="Arial" w:cs="Arial"/>
          <w:sz w:val="22"/>
          <w:szCs w:val="22"/>
        </w:rPr>
        <w:t xml:space="preserve">Particularly notable visitors include </w:t>
      </w:r>
      <w:r w:rsidRPr="00795DED">
        <w:rPr>
          <w:rFonts w:ascii="Arial" w:hAnsi="Arial" w:cs="Arial"/>
          <w:sz w:val="22"/>
          <w:szCs w:val="22"/>
        </w:rPr>
        <w:t xml:space="preserve">Sir Patrick Moore, Helen Sharman, </w:t>
      </w:r>
      <w:r w:rsidR="009517B5">
        <w:rPr>
          <w:rFonts w:ascii="Arial" w:hAnsi="Arial" w:cs="Arial"/>
          <w:sz w:val="22"/>
          <w:szCs w:val="22"/>
        </w:rPr>
        <w:t xml:space="preserve">the first British </w:t>
      </w:r>
      <w:r w:rsidR="009517B5" w:rsidRPr="00795DED">
        <w:rPr>
          <w:rFonts w:ascii="Arial" w:hAnsi="Arial" w:cs="Arial"/>
          <w:sz w:val="22"/>
          <w:szCs w:val="22"/>
        </w:rPr>
        <w:t>astronaut</w:t>
      </w:r>
      <w:r w:rsidR="009517B5">
        <w:rPr>
          <w:rFonts w:ascii="Arial" w:hAnsi="Arial" w:cs="Arial"/>
          <w:sz w:val="22"/>
          <w:szCs w:val="22"/>
        </w:rPr>
        <w:t>,</w:t>
      </w:r>
      <w:r w:rsidR="009517B5" w:rsidRPr="00795DED">
        <w:rPr>
          <w:rFonts w:ascii="Arial" w:hAnsi="Arial" w:cs="Arial"/>
          <w:sz w:val="22"/>
          <w:szCs w:val="22"/>
        </w:rPr>
        <w:t xml:space="preserve"> </w:t>
      </w:r>
      <w:r w:rsidRPr="00795DED">
        <w:rPr>
          <w:rFonts w:ascii="Arial" w:hAnsi="Arial" w:cs="Arial"/>
          <w:sz w:val="22"/>
          <w:szCs w:val="22"/>
        </w:rPr>
        <w:t>John Dobson, inventor of the “Dobsonian” telescope mount, and several current and past presidents of the British Astronomical Association</w:t>
      </w:r>
    </w:p>
    <w:p w14:paraId="2F1737F4" w14:textId="77777777" w:rsidR="00FA64BC" w:rsidRPr="00AD1FA8" w:rsidRDefault="00FA64BC" w:rsidP="00290C8C">
      <w:pPr>
        <w:spacing w:before="120"/>
        <w:jc w:val="both"/>
        <w:rPr>
          <w:rFonts w:ascii="Arial" w:hAnsi="Arial" w:cs="Arial"/>
          <w:sz w:val="22"/>
          <w:szCs w:val="22"/>
        </w:rPr>
      </w:pPr>
      <w:r>
        <w:rPr>
          <w:rFonts w:ascii="Arial" w:hAnsi="Arial" w:cs="Arial"/>
          <w:sz w:val="22"/>
          <w:szCs w:val="22"/>
        </w:rPr>
        <w:t xml:space="preserve">Royston Cheesman instituted OASI’s lecture programme. The first lecture, which was entitled </w:t>
      </w:r>
      <w:r w:rsidRPr="00A67FD9">
        <w:rPr>
          <w:rFonts w:ascii="Arial" w:hAnsi="Arial" w:cs="Arial"/>
          <w:i/>
          <w:sz w:val="22"/>
          <w:szCs w:val="22"/>
        </w:rPr>
        <w:t>The Hertzsprung-Russell Diagram</w:t>
      </w:r>
      <w:r>
        <w:rPr>
          <w:rFonts w:ascii="Arial" w:hAnsi="Arial" w:cs="Arial"/>
          <w:sz w:val="22"/>
          <w:szCs w:val="22"/>
        </w:rPr>
        <w:t>, was given by George Curtiss on 05 October 1973. The Society generally organises a handful of lectures during each winter season. Lecturers have included Sir Patrick Moore and other professional astronomers, presidents and section heads of the BAA, historians and members of OASI.</w:t>
      </w:r>
    </w:p>
    <w:p w14:paraId="28CA6495" w14:textId="533D68F2" w:rsidR="00FB0BEA" w:rsidRPr="00795DED" w:rsidRDefault="000E2BB5" w:rsidP="00FB0BEA">
      <w:pPr>
        <w:spacing w:before="240"/>
        <w:jc w:val="center"/>
        <w:rPr>
          <w:rFonts w:ascii="Arial" w:hAnsi="Arial" w:cs="Arial"/>
          <w:i/>
          <w:sz w:val="22"/>
          <w:szCs w:val="22"/>
        </w:rPr>
      </w:pPr>
      <w:r w:rsidRPr="00795DED">
        <w:rPr>
          <w:rFonts w:ascii="Arial" w:hAnsi="Arial" w:cs="Arial"/>
          <w:i/>
          <w:noProof/>
          <w:sz w:val="22"/>
          <w:szCs w:val="22"/>
        </w:rPr>
        <w:drawing>
          <wp:inline distT="0" distB="0" distL="0" distR="0" wp14:anchorId="3BC44310" wp14:editId="1EFC61B7">
            <wp:extent cx="2560320" cy="1924050"/>
            <wp:effectExtent l="19050" t="1905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0320" cy="1924050"/>
                    </a:xfrm>
                    <a:prstGeom prst="rect">
                      <a:avLst/>
                    </a:prstGeom>
                    <a:noFill/>
                    <a:ln w="6350" cmpd="sng">
                      <a:solidFill>
                        <a:srgbClr val="000000"/>
                      </a:solidFill>
                      <a:miter lim="800000"/>
                      <a:headEnd/>
                      <a:tailEnd/>
                    </a:ln>
                    <a:effectLst/>
                  </pic:spPr>
                </pic:pic>
              </a:graphicData>
            </a:graphic>
          </wp:inline>
        </w:drawing>
      </w:r>
    </w:p>
    <w:p w14:paraId="778172E7" w14:textId="77777777" w:rsidR="00FB0BEA" w:rsidRPr="00795DED" w:rsidRDefault="00FB0BEA" w:rsidP="00FB0BEA">
      <w:pPr>
        <w:spacing w:before="120"/>
        <w:ind w:left="567" w:right="567"/>
        <w:jc w:val="center"/>
        <w:rPr>
          <w:rFonts w:ascii="Arial" w:hAnsi="Arial" w:cs="Arial"/>
          <w:i/>
          <w:sz w:val="22"/>
          <w:szCs w:val="22"/>
        </w:rPr>
      </w:pPr>
      <w:r w:rsidRPr="00795DED">
        <w:rPr>
          <w:rFonts w:ascii="Arial" w:hAnsi="Arial" w:cs="Arial"/>
          <w:i/>
          <w:sz w:val="22"/>
          <w:szCs w:val="22"/>
        </w:rPr>
        <w:t>John Dobson inspecting the “Dobsonian” telescope constructed by members of OASI.</w:t>
      </w:r>
    </w:p>
    <w:p w14:paraId="3C2212C3" w14:textId="77777777" w:rsidR="00AD1FA8" w:rsidRPr="00AD1FA8" w:rsidRDefault="00FB0BEA" w:rsidP="00AD1FA8">
      <w:pPr>
        <w:spacing w:before="240"/>
        <w:jc w:val="both"/>
        <w:rPr>
          <w:rFonts w:ascii="Arial" w:hAnsi="Arial" w:cs="Arial"/>
          <w:sz w:val="22"/>
          <w:szCs w:val="22"/>
        </w:rPr>
      </w:pPr>
      <w:r>
        <w:rPr>
          <w:rFonts w:ascii="Arial" w:hAnsi="Arial" w:cs="Arial"/>
          <w:sz w:val="22"/>
          <w:szCs w:val="22"/>
        </w:rPr>
        <w:t xml:space="preserve">In </w:t>
      </w:r>
      <w:r w:rsidR="00A67FD9">
        <w:rPr>
          <w:rFonts w:ascii="Arial" w:hAnsi="Arial" w:cs="Arial"/>
          <w:sz w:val="22"/>
          <w:szCs w:val="22"/>
        </w:rPr>
        <w:t>September 1998</w:t>
      </w:r>
      <w:r w:rsidR="00DD6F78">
        <w:rPr>
          <w:rFonts w:ascii="Arial" w:hAnsi="Arial" w:cs="Arial"/>
          <w:sz w:val="22"/>
          <w:szCs w:val="22"/>
        </w:rPr>
        <w:t>,</w:t>
      </w:r>
      <w:r>
        <w:rPr>
          <w:rFonts w:ascii="Arial" w:hAnsi="Arial" w:cs="Arial"/>
          <w:sz w:val="22"/>
          <w:szCs w:val="22"/>
        </w:rPr>
        <w:t xml:space="preserve"> </w:t>
      </w:r>
      <w:r w:rsidR="00A67FD9">
        <w:rPr>
          <w:rFonts w:ascii="Arial" w:hAnsi="Arial" w:cs="Arial"/>
          <w:sz w:val="22"/>
          <w:szCs w:val="22"/>
        </w:rPr>
        <w:t>T</w:t>
      </w:r>
      <w:r>
        <w:rPr>
          <w:rFonts w:ascii="Arial" w:hAnsi="Arial" w:cs="Arial"/>
          <w:sz w:val="22"/>
          <w:szCs w:val="22"/>
        </w:rPr>
        <w:t xml:space="preserve">ed Sampson </w:t>
      </w:r>
      <w:r w:rsidR="00DD6F78">
        <w:rPr>
          <w:rFonts w:ascii="Arial" w:hAnsi="Arial" w:cs="Arial"/>
          <w:sz w:val="22"/>
          <w:szCs w:val="22"/>
        </w:rPr>
        <w:t>began</w:t>
      </w:r>
      <w:r>
        <w:rPr>
          <w:rFonts w:ascii="Arial" w:hAnsi="Arial" w:cs="Arial"/>
          <w:sz w:val="22"/>
          <w:szCs w:val="22"/>
        </w:rPr>
        <w:t xml:space="preserve"> a programme of informa</w:t>
      </w:r>
      <w:r w:rsidR="00173E34">
        <w:rPr>
          <w:rFonts w:ascii="Arial" w:hAnsi="Arial" w:cs="Arial"/>
          <w:sz w:val="22"/>
          <w:szCs w:val="22"/>
        </w:rPr>
        <w:t>l</w:t>
      </w:r>
      <w:r>
        <w:rPr>
          <w:rFonts w:ascii="Arial" w:hAnsi="Arial" w:cs="Arial"/>
          <w:sz w:val="22"/>
          <w:szCs w:val="22"/>
        </w:rPr>
        <w:t xml:space="preserve"> astronomy workshops. </w:t>
      </w:r>
      <w:r w:rsidR="00173E34">
        <w:rPr>
          <w:rFonts w:ascii="Arial" w:hAnsi="Arial" w:cs="Arial"/>
          <w:sz w:val="22"/>
          <w:szCs w:val="22"/>
        </w:rPr>
        <w:t>These have run every winter season since,</w:t>
      </w:r>
      <w:r w:rsidR="001A2F9D">
        <w:rPr>
          <w:rFonts w:ascii="Arial" w:hAnsi="Arial" w:cs="Arial"/>
          <w:sz w:val="22"/>
          <w:szCs w:val="22"/>
        </w:rPr>
        <w:t xml:space="preserve"> </w:t>
      </w:r>
      <w:r w:rsidR="00173E34">
        <w:rPr>
          <w:rFonts w:ascii="Arial" w:hAnsi="Arial" w:cs="Arial"/>
          <w:sz w:val="22"/>
          <w:szCs w:val="22"/>
        </w:rPr>
        <w:t xml:space="preserve">and covered a variety of topics including </w:t>
      </w:r>
      <w:r w:rsidR="001A2F9D">
        <w:rPr>
          <w:rFonts w:ascii="Arial" w:hAnsi="Arial" w:cs="Arial"/>
          <w:sz w:val="22"/>
          <w:szCs w:val="22"/>
        </w:rPr>
        <w:lastRenderedPageBreak/>
        <w:t xml:space="preserve">observing, </w:t>
      </w:r>
      <w:r w:rsidR="003E13EF">
        <w:rPr>
          <w:rFonts w:ascii="Arial" w:hAnsi="Arial" w:cs="Arial"/>
          <w:sz w:val="22"/>
          <w:szCs w:val="22"/>
        </w:rPr>
        <w:t xml:space="preserve">instrumentation, image processing, </w:t>
      </w:r>
      <w:r w:rsidR="00A67FD9">
        <w:rPr>
          <w:rFonts w:ascii="Arial" w:hAnsi="Arial" w:cs="Arial"/>
          <w:sz w:val="22"/>
          <w:szCs w:val="22"/>
        </w:rPr>
        <w:t>space travel, cosmology and the history of astronomy.</w:t>
      </w:r>
    </w:p>
    <w:p w14:paraId="02368CA6" w14:textId="77777777" w:rsidR="00AD1FA8" w:rsidRDefault="00D326AE" w:rsidP="00290C8C">
      <w:pPr>
        <w:spacing w:before="120"/>
        <w:jc w:val="both"/>
        <w:rPr>
          <w:rFonts w:ascii="Arial" w:hAnsi="Arial" w:cs="Arial"/>
          <w:sz w:val="22"/>
          <w:szCs w:val="22"/>
        </w:rPr>
      </w:pPr>
      <w:r>
        <w:rPr>
          <w:rFonts w:ascii="Arial" w:hAnsi="Arial" w:cs="Arial"/>
          <w:sz w:val="22"/>
          <w:szCs w:val="22"/>
        </w:rPr>
        <w:t>Over the years, several members of OASI have undertaken telescope making projects</w:t>
      </w:r>
      <w:r w:rsidR="00E57CEB">
        <w:rPr>
          <w:rFonts w:ascii="Arial" w:hAnsi="Arial" w:cs="Arial"/>
          <w:sz w:val="22"/>
          <w:szCs w:val="22"/>
        </w:rPr>
        <w:t xml:space="preserve">, </w:t>
      </w:r>
      <w:r w:rsidR="000B49B6">
        <w:rPr>
          <w:rFonts w:ascii="Arial" w:hAnsi="Arial" w:cs="Arial"/>
          <w:sz w:val="22"/>
          <w:szCs w:val="22"/>
        </w:rPr>
        <w:t xml:space="preserve">both </w:t>
      </w:r>
      <w:r w:rsidR="00E57CEB">
        <w:rPr>
          <w:rFonts w:ascii="Arial" w:hAnsi="Arial" w:cs="Arial"/>
          <w:sz w:val="22"/>
          <w:szCs w:val="22"/>
        </w:rPr>
        <w:t xml:space="preserve">as individuals acting alone and </w:t>
      </w:r>
      <w:r w:rsidR="000B49B6">
        <w:rPr>
          <w:rFonts w:ascii="Arial" w:hAnsi="Arial" w:cs="Arial"/>
          <w:sz w:val="22"/>
          <w:szCs w:val="22"/>
        </w:rPr>
        <w:t>a</w:t>
      </w:r>
      <w:r w:rsidR="00E57CEB">
        <w:rPr>
          <w:rFonts w:ascii="Arial" w:hAnsi="Arial" w:cs="Arial"/>
          <w:sz w:val="22"/>
          <w:szCs w:val="22"/>
        </w:rPr>
        <w:t xml:space="preserve">s </w:t>
      </w:r>
      <w:r w:rsidR="00F45B73">
        <w:rPr>
          <w:rFonts w:ascii="Arial" w:hAnsi="Arial" w:cs="Arial"/>
          <w:sz w:val="22"/>
          <w:szCs w:val="22"/>
        </w:rPr>
        <w:t xml:space="preserve">organised </w:t>
      </w:r>
      <w:r w:rsidR="00E57CEB">
        <w:rPr>
          <w:rFonts w:ascii="Arial" w:hAnsi="Arial" w:cs="Arial"/>
          <w:sz w:val="22"/>
          <w:szCs w:val="22"/>
        </w:rPr>
        <w:t>Society activities</w:t>
      </w:r>
      <w:r>
        <w:rPr>
          <w:rFonts w:ascii="Arial" w:hAnsi="Arial" w:cs="Arial"/>
          <w:sz w:val="22"/>
          <w:szCs w:val="22"/>
        </w:rPr>
        <w:t xml:space="preserve">. These culminated </w:t>
      </w:r>
      <w:r w:rsidR="000B49B6">
        <w:rPr>
          <w:rFonts w:ascii="Arial" w:hAnsi="Arial" w:cs="Arial"/>
          <w:sz w:val="22"/>
          <w:szCs w:val="22"/>
        </w:rPr>
        <w:t xml:space="preserve">in </w:t>
      </w:r>
      <w:r w:rsidR="00A67FD9">
        <w:rPr>
          <w:rFonts w:ascii="Arial" w:hAnsi="Arial" w:cs="Arial"/>
          <w:sz w:val="22"/>
          <w:szCs w:val="22"/>
        </w:rPr>
        <w:t>February 1999 with a decision by the Committee of OASI to fund</w:t>
      </w:r>
      <w:r>
        <w:rPr>
          <w:rFonts w:ascii="Arial" w:hAnsi="Arial" w:cs="Arial"/>
          <w:sz w:val="22"/>
          <w:szCs w:val="22"/>
        </w:rPr>
        <w:t xml:space="preserve"> a project to construct a 48cm Dobsonian reflector, named the </w:t>
      </w:r>
      <w:r w:rsidRPr="00A67FD9">
        <w:rPr>
          <w:rFonts w:ascii="Arial" w:hAnsi="Arial" w:cs="Arial"/>
          <w:i/>
          <w:sz w:val="22"/>
          <w:szCs w:val="22"/>
        </w:rPr>
        <w:t>Millennium Telescope</w:t>
      </w:r>
      <w:r>
        <w:rPr>
          <w:rFonts w:ascii="Arial" w:hAnsi="Arial" w:cs="Arial"/>
          <w:sz w:val="22"/>
          <w:szCs w:val="22"/>
        </w:rPr>
        <w:t xml:space="preserve">, to mark the year 2000. As with many </w:t>
      </w:r>
      <w:r w:rsidR="00B53390">
        <w:rPr>
          <w:rFonts w:ascii="Arial" w:hAnsi="Arial" w:cs="Arial"/>
          <w:sz w:val="22"/>
          <w:szCs w:val="22"/>
        </w:rPr>
        <w:t>activities</w:t>
      </w:r>
      <w:r>
        <w:rPr>
          <w:rFonts w:ascii="Arial" w:hAnsi="Arial" w:cs="Arial"/>
          <w:sz w:val="22"/>
          <w:szCs w:val="22"/>
        </w:rPr>
        <w:t xml:space="preserve"> to mark the </w:t>
      </w:r>
      <w:r w:rsidR="000B49B6">
        <w:rPr>
          <w:rFonts w:ascii="Arial" w:hAnsi="Arial" w:cs="Arial"/>
          <w:sz w:val="22"/>
          <w:szCs w:val="22"/>
        </w:rPr>
        <w:t>M</w:t>
      </w:r>
      <w:r>
        <w:rPr>
          <w:rFonts w:ascii="Arial" w:hAnsi="Arial" w:cs="Arial"/>
          <w:sz w:val="22"/>
          <w:szCs w:val="22"/>
        </w:rPr>
        <w:t xml:space="preserve">illennium, </w:t>
      </w:r>
      <w:r w:rsidR="00B53390">
        <w:rPr>
          <w:rFonts w:ascii="Arial" w:hAnsi="Arial" w:cs="Arial"/>
          <w:sz w:val="22"/>
          <w:szCs w:val="22"/>
        </w:rPr>
        <w:t>t</w:t>
      </w:r>
      <w:r>
        <w:rPr>
          <w:rFonts w:ascii="Arial" w:hAnsi="Arial" w:cs="Arial"/>
          <w:sz w:val="22"/>
          <w:szCs w:val="22"/>
        </w:rPr>
        <w:t xml:space="preserve">he project turned out </w:t>
      </w:r>
      <w:r w:rsidR="00B53390">
        <w:rPr>
          <w:rFonts w:ascii="Arial" w:hAnsi="Arial" w:cs="Arial"/>
          <w:sz w:val="22"/>
          <w:szCs w:val="22"/>
        </w:rPr>
        <w:t xml:space="preserve">to be more ambitious than originally expected, and it was not until </w:t>
      </w:r>
      <w:r w:rsidR="00A67FD9">
        <w:rPr>
          <w:rFonts w:ascii="Arial" w:hAnsi="Arial" w:cs="Arial"/>
          <w:sz w:val="22"/>
          <w:szCs w:val="22"/>
        </w:rPr>
        <w:t>18 April 2005</w:t>
      </w:r>
      <w:r w:rsidR="00B53390">
        <w:rPr>
          <w:rFonts w:ascii="Arial" w:hAnsi="Arial" w:cs="Arial"/>
          <w:sz w:val="22"/>
          <w:szCs w:val="22"/>
        </w:rPr>
        <w:t xml:space="preserve"> that the instrument saw first light.</w:t>
      </w:r>
    </w:p>
    <w:p w14:paraId="01BE6C90" w14:textId="77777777" w:rsidR="005B5C46" w:rsidRPr="005B5C46" w:rsidRDefault="005B5C46" w:rsidP="005B5C46">
      <w:pPr>
        <w:spacing w:before="240"/>
        <w:rPr>
          <w:rFonts w:ascii="Arial" w:hAnsi="Arial" w:cs="Arial"/>
        </w:rPr>
      </w:pPr>
    </w:p>
    <w:p w14:paraId="015782E5" w14:textId="77777777" w:rsidR="00A071B0" w:rsidRPr="00B84604" w:rsidRDefault="00A071B0" w:rsidP="003A7547">
      <w:pPr>
        <w:pStyle w:val="Heading1"/>
        <w:pageBreakBefore/>
        <w:tabs>
          <w:tab w:val="clear" w:pos="432"/>
        </w:tabs>
        <w:spacing w:before="0" w:after="0"/>
        <w:ind w:left="431" w:hanging="431"/>
        <w:rPr>
          <w:sz w:val="24"/>
          <w:szCs w:val="24"/>
        </w:rPr>
      </w:pPr>
      <w:bookmarkStart w:id="34" w:name="_Toc276237899"/>
      <w:bookmarkStart w:id="35" w:name="_Toc201483832"/>
      <w:r w:rsidRPr="00B84604">
        <w:rPr>
          <w:sz w:val="24"/>
          <w:szCs w:val="24"/>
        </w:rPr>
        <w:lastRenderedPageBreak/>
        <w:t xml:space="preserve">The Future of </w:t>
      </w:r>
      <w:smartTag w:uri="urn:schemas-microsoft-com:office:smarttags" w:element="place">
        <w:smartTag w:uri="urn:schemas-microsoft-com:office:smarttags" w:element="PlaceName">
          <w:r w:rsidRPr="00B84604">
            <w:rPr>
              <w:sz w:val="24"/>
              <w:szCs w:val="24"/>
            </w:rPr>
            <w:t>Orwell</w:t>
          </w:r>
        </w:smartTag>
        <w:r w:rsidRPr="00B84604">
          <w:rPr>
            <w:sz w:val="24"/>
            <w:szCs w:val="24"/>
          </w:rPr>
          <w:t xml:space="preserve"> </w:t>
        </w:r>
        <w:smartTag w:uri="urn:schemas-microsoft-com:office:smarttags" w:element="PlaceType">
          <w:r w:rsidRPr="00B84604">
            <w:rPr>
              <w:sz w:val="24"/>
              <w:szCs w:val="24"/>
            </w:rPr>
            <w:t>Park</w:t>
          </w:r>
        </w:smartTag>
      </w:smartTag>
      <w:r w:rsidRPr="00B84604">
        <w:rPr>
          <w:sz w:val="24"/>
          <w:szCs w:val="24"/>
        </w:rPr>
        <w:t xml:space="preserve"> Observatory</w:t>
      </w:r>
      <w:bookmarkEnd w:id="34"/>
      <w:bookmarkEnd w:id="35"/>
    </w:p>
    <w:p w14:paraId="1545469C" w14:textId="77777777" w:rsidR="00A071B0" w:rsidRPr="00795DED" w:rsidRDefault="00A071B0" w:rsidP="00290C8C">
      <w:pPr>
        <w:spacing w:before="120"/>
        <w:jc w:val="both"/>
        <w:rPr>
          <w:rFonts w:ascii="Arial" w:hAnsi="Arial" w:cs="Arial"/>
          <w:sz w:val="22"/>
          <w:szCs w:val="22"/>
        </w:rPr>
      </w:pPr>
      <w:r w:rsidRPr="00795DED">
        <w:rPr>
          <w:rFonts w:ascii="Arial" w:hAnsi="Arial" w:cs="Arial"/>
          <w:sz w:val="22"/>
          <w:szCs w:val="22"/>
        </w:rPr>
        <w:t xml:space="preserve">OASI is keen to maximise the use of the Observatory and to encourage wide public interest in the fascinating science of astronomy. Key to these aims is </w:t>
      </w:r>
      <w:r w:rsidR="002C2236" w:rsidRPr="00795DED">
        <w:rPr>
          <w:rFonts w:ascii="Arial" w:hAnsi="Arial" w:cs="Arial"/>
          <w:sz w:val="22"/>
          <w:szCs w:val="22"/>
        </w:rPr>
        <w:t>fostering</w:t>
      </w:r>
      <w:r w:rsidRPr="00795DED">
        <w:rPr>
          <w:rFonts w:ascii="Arial" w:hAnsi="Arial" w:cs="Arial"/>
          <w:sz w:val="22"/>
          <w:szCs w:val="22"/>
        </w:rPr>
        <w:t xml:space="preserve"> interest in the next generation of potential astronomers, namely the children at </w:t>
      </w:r>
      <w:smartTag w:uri="urn:schemas-microsoft-com:office:smarttags" w:element="place">
        <w:smartTag w:uri="urn:schemas-microsoft-com:office:smarttags" w:element="PlaceName">
          <w:r w:rsidRPr="00795DED">
            <w:rPr>
              <w:rFonts w:ascii="Arial" w:hAnsi="Arial" w:cs="Arial"/>
              <w:sz w:val="22"/>
              <w:szCs w:val="22"/>
            </w:rPr>
            <w:t>Orwell</w:t>
          </w:r>
        </w:smartTag>
        <w:r w:rsidRPr="00795DED">
          <w:rPr>
            <w:rFonts w:ascii="Arial" w:hAnsi="Arial" w:cs="Arial"/>
            <w:sz w:val="22"/>
            <w:szCs w:val="22"/>
          </w:rPr>
          <w:t xml:space="preserve"> </w:t>
        </w:r>
        <w:smartTag w:uri="urn:schemas-microsoft-com:office:smarttags" w:element="PlaceType">
          <w:r w:rsidRPr="00795DED">
            <w:rPr>
              <w:rFonts w:ascii="Arial" w:hAnsi="Arial" w:cs="Arial"/>
              <w:sz w:val="22"/>
              <w:szCs w:val="22"/>
            </w:rPr>
            <w:t>Park</w:t>
          </w:r>
        </w:smartTag>
        <w:r w:rsidRPr="00795DED">
          <w:rPr>
            <w:rFonts w:ascii="Arial" w:hAnsi="Arial" w:cs="Arial"/>
            <w:sz w:val="22"/>
            <w:szCs w:val="22"/>
          </w:rPr>
          <w:t xml:space="preserve"> </w:t>
        </w:r>
        <w:smartTag w:uri="urn:schemas-microsoft-com:office:smarttags" w:element="PlaceType">
          <w:r w:rsidRPr="00795DED">
            <w:rPr>
              <w:rFonts w:ascii="Arial" w:hAnsi="Arial" w:cs="Arial"/>
              <w:sz w:val="22"/>
              <w:szCs w:val="22"/>
            </w:rPr>
            <w:t>School</w:t>
          </w:r>
        </w:smartTag>
      </w:smartTag>
      <w:r w:rsidRPr="00795DED">
        <w:rPr>
          <w:rFonts w:ascii="Arial" w:hAnsi="Arial" w:cs="Arial"/>
          <w:sz w:val="22"/>
          <w:szCs w:val="22"/>
        </w:rPr>
        <w:t xml:space="preserve"> and other schools in the neighbourhood. OASI is in discussion with the personnel of </w:t>
      </w:r>
      <w:smartTag w:uri="urn:schemas-microsoft-com:office:smarttags" w:element="place">
        <w:smartTag w:uri="urn:schemas-microsoft-com:office:smarttags" w:element="PlaceName">
          <w:r w:rsidRPr="00795DED">
            <w:rPr>
              <w:rFonts w:ascii="Arial" w:hAnsi="Arial" w:cs="Arial"/>
              <w:sz w:val="22"/>
              <w:szCs w:val="22"/>
            </w:rPr>
            <w:t>Orwell</w:t>
          </w:r>
        </w:smartTag>
        <w:r w:rsidRPr="00795DED">
          <w:rPr>
            <w:rFonts w:ascii="Arial" w:hAnsi="Arial" w:cs="Arial"/>
            <w:sz w:val="22"/>
            <w:szCs w:val="22"/>
          </w:rPr>
          <w:t xml:space="preserve"> </w:t>
        </w:r>
        <w:smartTag w:uri="urn:schemas-microsoft-com:office:smarttags" w:element="PlaceType">
          <w:r w:rsidRPr="00795DED">
            <w:rPr>
              <w:rFonts w:ascii="Arial" w:hAnsi="Arial" w:cs="Arial"/>
              <w:sz w:val="22"/>
              <w:szCs w:val="22"/>
            </w:rPr>
            <w:t>Park</w:t>
          </w:r>
        </w:smartTag>
        <w:r w:rsidRPr="00795DED">
          <w:rPr>
            <w:rFonts w:ascii="Arial" w:hAnsi="Arial" w:cs="Arial"/>
            <w:sz w:val="22"/>
            <w:szCs w:val="22"/>
          </w:rPr>
          <w:t xml:space="preserve"> </w:t>
        </w:r>
        <w:smartTag w:uri="urn:schemas-microsoft-com:office:smarttags" w:element="PlaceType">
          <w:r w:rsidRPr="00795DED">
            <w:rPr>
              <w:rFonts w:ascii="Arial" w:hAnsi="Arial" w:cs="Arial"/>
              <w:sz w:val="22"/>
              <w:szCs w:val="22"/>
            </w:rPr>
            <w:t>School</w:t>
          </w:r>
        </w:smartTag>
      </w:smartTag>
      <w:r w:rsidRPr="00795DED">
        <w:rPr>
          <w:rFonts w:ascii="Arial" w:hAnsi="Arial" w:cs="Arial"/>
          <w:sz w:val="22"/>
          <w:szCs w:val="22"/>
        </w:rPr>
        <w:t xml:space="preserve"> over how best to work with schools in the region to utilise the Observatory and harness the enthusiasm of members of OASI, under the supervision of school staff, to support a variety of astronomy projects with young people.</w:t>
      </w:r>
    </w:p>
    <w:p w14:paraId="1DB27C19" w14:textId="77777777" w:rsidR="00A071B0" w:rsidRPr="00795DED" w:rsidRDefault="00A071B0" w:rsidP="00290C8C">
      <w:pPr>
        <w:spacing w:before="120"/>
        <w:jc w:val="both"/>
        <w:rPr>
          <w:rFonts w:ascii="Arial" w:hAnsi="Arial" w:cs="Arial"/>
          <w:sz w:val="22"/>
          <w:szCs w:val="22"/>
        </w:rPr>
      </w:pPr>
      <w:r w:rsidRPr="00795DED">
        <w:rPr>
          <w:rFonts w:ascii="Arial" w:hAnsi="Arial" w:cs="Arial"/>
          <w:sz w:val="22"/>
          <w:szCs w:val="22"/>
        </w:rPr>
        <w:t xml:space="preserve">Orwell Park Observatory is unique in the </w:t>
      </w:r>
      <w:smartTag w:uri="urn:schemas-microsoft-com:office:smarttags" w:element="place">
        <w:smartTag w:uri="urn:schemas-microsoft-com:office:smarttags" w:element="country-region">
          <w:r w:rsidRPr="00795DED">
            <w:rPr>
              <w:rFonts w:ascii="Arial" w:hAnsi="Arial" w:cs="Arial"/>
              <w:sz w:val="22"/>
              <w:szCs w:val="22"/>
            </w:rPr>
            <w:t>UK</w:t>
          </w:r>
        </w:smartTag>
      </w:smartTag>
      <w:r w:rsidRPr="00795DED">
        <w:rPr>
          <w:rFonts w:ascii="Arial" w:hAnsi="Arial" w:cs="Arial"/>
          <w:sz w:val="22"/>
          <w:szCs w:val="22"/>
        </w:rPr>
        <w:t xml:space="preserve"> in terms of its facilities and heritage. Unfortunately, despite the efforts of OASI to prevent further deterioration in the fabric of the building, the ravages of history are inexorably taking a toll. Decades of neglect of the infrastructure means that it is now in such bad condition in some areas that professional intervention is </w:t>
      </w:r>
      <w:r w:rsidR="00DE5B04">
        <w:rPr>
          <w:rFonts w:ascii="Arial" w:hAnsi="Arial" w:cs="Arial"/>
          <w:sz w:val="22"/>
          <w:szCs w:val="22"/>
        </w:rPr>
        <w:t>urgently required</w:t>
      </w:r>
      <w:r w:rsidRPr="00795DED">
        <w:rPr>
          <w:rFonts w:ascii="Arial" w:hAnsi="Arial" w:cs="Arial"/>
          <w:sz w:val="22"/>
          <w:szCs w:val="22"/>
        </w:rPr>
        <w:t xml:space="preserve">. A survey in early 2010 estimated the cost of arresting the decline as £500,000 and of a full restoration as several £million. OASI and </w:t>
      </w:r>
      <w:smartTag w:uri="urn:schemas-microsoft-com:office:smarttags" w:element="place">
        <w:smartTag w:uri="urn:schemas-microsoft-com:office:smarttags" w:element="PlaceName">
          <w:r w:rsidRPr="00795DED">
            <w:rPr>
              <w:rFonts w:ascii="Arial" w:hAnsi="Arial" w:cs="Arial"/>
              <w:sz w:val="22"/>
              <w:szCs w:val="22"/>
            </w:rPr>
            <w:t>Orwell</w:t>
          </w:r>
        </w:smartTag>
        <w:r w:rsidRPr="00795DED">
          <w:rPr>
            <w:rFonts w:ascii="Arial" w:hAnsi="Arial" w:cs="Arial"/>
            <w:sz w:val="22"/>
            <w:szCs w:val="22"/>
          </w:rPr>
          <w:t xml:space="preserve"> </w:t>
        </w:r>
        <w:smartTag w:uri="urn:schemas-microsoft-com:office:smarttags" w:element="PlaceType">
          <w:r w:rsidRPr="00795DED">
            <w:rPr>
              <w:rFonts w:ascii="Arial" w:hAnsi="Arial" w:cs="Arial"/>
              <w:sz w:val="22"/>
              <w:szCs w:val="22"/>
            </w:rPr>
            <w:t>Park</w:t>
          </w:r>
        </w:smartTag>
        <w:r w:rsidRPr="00795DED">
          <w:rPr>
            <w:rFonts w:ascii="Arial" w:hAnsi="Arial" w:cs="Arial"/>
            <w:sz w:val="22"/>
            <w:szCs w:val="22"/>
          </w:rPr>
          <w:t xml:space="preserve"> </w:t>
        </w:r>
        <w:smartTag w:uri="urn:schemas-microsoft-com:office:smarttags" w:element="PlaceType">
          <w:r w:rsidRPr="00795DED">
            <w:rPr>
              <w:rFonts w:ascii="Arial" w:hAnsi="Arial" w:cs="Arial"/>
              <w:sz w:val="22"/>
              <w:szCs w:val="22"/>
            </w:rPr>
            <w:t>School</w:t>
          </w:r>
        </w:smartTag>
      </w:smartTag>
      <w:r w:rsidRPr="00795DED">
        <w:rPr>
          <w:rFonts w:ascii="Arial" w:hAnsi="Arial" w:cs="Arial"/>
          <w:sz w:val="22"/>
          <w:szCs w:val="22"/>
        </w:rPr>
        <w:t xml:space="preserve"> are working together to </w:t>
      </w:r>
      <w:r w:rsidR="00E03815">
        <w:rPr>
          <w:rFonts w:ascii="Arial" w:hAnsi="Arial" w:cs="Arial"/>
          <w:sz w:val="22"/>
          <w:szCs w:val="22"/>
        </w:rPr>
        <w:t>agree</w:t>
      </w:r>
      <w:r w:rsidR="000B55BE">
        <w:rPr>
          <w:rFonts w:ascii="Arial" w:hAnsi="Arial" w:cs="Arial"/>
          <w:sz w:val="22"/>
          <w:szCs w:val="22"/>
        </w:rPr>
        <w:t xml:space="preserve"> </w:t>
      </w:r>
      <w:r w:rsidR="00E03815">
        <w:rPr>
          <w:rFonts w:ascii="Arial" w:hAnsi="Arial" w:cs="Arial"/>
          <w:sz w:val="22"/>
          <w:szCs w:val="22"/>
        </w:rPr>
        <w:t xml:space="preserve">an approach to </w:t>
      </w:r>
      <w:r w:rsidRPr="00795DED">
        <w:rPr>
          <w:rFonts w:ascii="Arial" w:hAnsi="Arial" w:cs="Arial"/>
          <w:sz w:val="22"/>
          <w:szCs w:val="22"/>
        </w:rPr>
        <w:t>raise funds for this essential project.</w:t>
      </w:r>
    </w:p>
    <w:p w14:paraId="634F7D6F" w14:textId="77777777" w:rsidR="00C46D8F" w:rsidRPr="00795DED" w:rsidRDefault="00A071B0" w:rsidP="00290C8C">
      <w:pPr>
        <w:spacing w:before="120"/>
        <w:jc w:val="both"/>
        <w:rPr>
          <w:rFonts w:ascii="Arial" w:hAnsi="Arial" w:cs="Arial"/>
          <w:sz w:val="22"/>
          <w:szCs w:val="22"/>
        </w:rPr>
      </w:pPr>
      <w:r w:rsidRPr="00795DED">
        <w:rPr>
          <w:rFonts w:ascii="Arial" w:hAnsi="Arial" w:cs="Arial"/>
          <w:sz w:val="22"/>
          <w:szCs w:val="22"/>
        </w:rPr>
        <w:t>History has a habit of repeating itself, and of course</w:t>
      </w:r>
      <w:r w:rsidR="00E03815">
        <w:rPr>
          <w:rFonts w:ascii="Arial" w:hAnsi="Arial" w:cs="Arial"/>
          <w:sz w:val="22"/>
          <w:szCs w:val="22"/>
        </w:rPr>
        <w:t>,</w:t>
      </w:r>
      <w:r w:rsidRPr="00795DED">
        <w:rPr>
          <w:rFonts w:ascii="Arial" w:hAnsi="Arial" w:cs="Arial"/>
          <w:sz w:val="22"/>
          <w:szCs w:val="22"/>
        </w:rPr>
        <w:t xml:space="preserve"> it may be that a philanthropist like Tomline comes </w:t>
      </w:r>
      <w:r w:rsidR="00E03815">
        <w:rPr>
          <w:rFonts w:ascii="Arial" w:hAnsi="Arial" w:cs="Arial"/>
          <w:sz w:val="22"/>
          <w:szCs w:val="22"/>
        </w:rPr>
        <w:t xml:space="preserve">once more </w:t>
      </w:r>
      <w:r w:rsidRPr="00795DED">
        <w:rPr>
          <w:rFonts w:ascii="Arial" w:hAnsi="Arial" w:cs="Arial"/>
          <w:sz w:val="22"/>
          <w:szCs w:val="22"/>
        </w:rPr>
        <w:t xml:space="preserve">to the rescue of the Observatory, thus closing the circle of history of the first (almost) </w:t>
      </w:r>
      <w:r w:rsidR="00C46D8F" w:rsidRPr="00795DED">
        <w:rPr>
          <w:rFonts w:ascii="Arial" w:hAnsi="Arial" w:cs="Arial"/>
          <w:sz w:val="22"/>
          <w:szCs w:val="22"/>
        </w:rPr>
        <w:t>one and a half</w:t>
      </w:r>
      <w:r w:rsidRPr="00795DED">
        <w:rPr>
          <w:rFonts w:ascii="Arial" w:hAnsi="Arial" w:cs="Arial"/>
          <w:sz w:val="22"/>
          <w:szCs w:val="22"/>
        </w:rPr>
        <w:t xml:space="preserve"> centuries of the facility!</w:t>
      </w:r>
    </w:p>
    <w:p w14:paraId="7B8BE78F" w14:textId="77777777" w:rsidR="00A071B0" w:rsidRDefault="00A071B0" w:rsidP="00C46D8F">
      <w:pPr>
        <w:spacing w:before="240"/>
        <w:jc w:val="center"/>
        <w:rPr>
          <w:rFonts w:ascii="Arial" w:hAnsi="Arial" w:cs="Arial"/>
          <w:sz w:val="22"/>
          <w:szCs w:val="22"/>
        </w:rPr>
      </w:pPr>
      <w:r w:rsidRPr="00795DED">
        <w:rPr>
          <w:rFonts w:ascii="Arial" w:hAnsi="Arial" w:cs="Arial"/>
          <w:sz w:val="22"/>
          <w:szCs w:val="22"/>
        </w:rPr>
        <w:t>-o0o-</w:t>
      </w:r>
    </w:p>
    <w:p w14:paraId="413F49CB" w14:textId="77777777" w:rsidR="009020CD" w:rsidRPr="00795DED" w:rsidRDefault="009020CD" w:rsidP="00C46D8F">
      <w:pPr>
        <w:spacing w:before="240"/>
        <w:jc w:val="center"/>
        <w:rPr>
          <w:rFonts w:ascii="Arial" w:hAnsi="Arial" w:cs="Arial"/>
          <w:sz w:val="22"/>
          <w:szCs w:val="22"/>
        </w:rPr>
      </w:pPr>
    </w:p>
    <w:p w14:paraId="33FEB981" w14:textId="77777777" w:rsidR="00E437BD" w:rsidRPr="00B84604" w:rsidRDefault="00E437BD" w:rsidP="00E437BD">
      <w:pPr>
        <w:pStyle w:val="Heading1"/>
        <w:pageBreakBefore/>
        <w:tabs>
          <w:tab w:val="clear" w:pos="432"/>
        </w:tabs>
        <w:spacing w:before="0" w:after="0"/>
        <w:ind w:left="431" w:hanging="431"/>
        <w:rPr>
          <w:sz w:val="24"/>
          <w:szCs w:val="24"/>
        </w:rPr>
      </w:pPr>
      <w:bookmarkStart w:id="36" w:name="_Toc276237900"/>
      <w:bookmarkStart w:id="37" w:name="_Toc201483833"/>
      <w:r>
        <w:rPr>
          <w:sz w:val="24"/>
          <w:szCs w:val="24"/>
        </w:rPr>
        <w:lastRenderedPageBreak/>
        <w:t>References</w:t>
      </w:r>
      <w:bookmarkEnd w:id="36"/>
      <w:bookmarkEnd w:id="37"/>
    </w:p>
    <w:p w14:paraId="31A2814D" w14:textId="77777777" w:rsidR="000E2BB5" w:rsidRPr="005B09CC" w:rsidRDefault="000E2BB5" w:rsidP="000E2BB5">
      <w:pPr>
        <w:spacing w:before="80"/>
        <w:rPr>
          <w:rFonts w:ascii="Arial" w:hAnsi="Arial" w:cs="Arial"/>
          <w:sz w:val="20"/>
          <w:szCs w:val="20"/>
        </w:rPr>
      </w:pPr>
      <w:r w:rsidRPr="005B09CC">
        <w:rPr>
          <w:rFonts w:ascii="Arial" w:hAnsi="Arial" w:cs="Arial"/>
          <w:sz w:val="20"/>
          <w:szCs w:val="20"/>
        </w:rPr>
        <w:t>Airy,</w:t>
      </w:r>
      <w:r>
        <w:rPr>
          <w:rFonts w:ascii="Arial" w:hAnsi="Arial" w:cs="Arial"/>
          <w:sz w:val="20"/>
          <w:szCs w:val="20"/>
        </w:rPr>
        <w:t xml:space="preserve"> W.,</w:t>
      </w:r>
      <w:r w:rsidRPr="005B09CC">
        <w:rPr>
          <w:rFonts w:ascii="Arial" w:hAnsi="Arial" w:cs="Arial"/>
          <w:sz w:val="20"/>
          <w:szCs w:val="20"/>
        </w:rPr>
        <w:t xml:space="preserve"> </w:t>
      </w:r>
      <w:r w:rsidRPr="005B09CC">
        <w:rPr>
          <w:rFonts w:ascii="Arial" w:hAnsi="Arial" w:cs="Arial"/>
          <w:i/>
          <w:sz w:val="20"/>
          <w:szCs w:val="20"/>
        </w:rPr>
        <w:t>The Orwell Park Observatory</w:t>
      </w:r>
      <w:r w:rsidRPr="005B09CC">
        <w:rPr>
          <w:rFonts w:ascii="Arial" w:hAnsi="Arial" w:cs="Arial"/>
          <w:sz w:val="20"/>
          <w:szCs w:val="20"/>
        </w:rPr>
        <w:t>, Engineering, pp. 257-259, 02 October 1874.</w:t>
      </w:r>
    </w:p>
    <w:p w14:paraId="4247241D" w14:textId="77777777" w:rsidR="000E2BB5" w:rsidRPr="005B09CC" w:rsidRDefault="000E2BB5" w:rsidP="000E2BB5">
      <w:pPr>
        <w:spacing w:before="80"/>
        <w:rPr>
          <w:rFonts w:ascii="Arial" w:hAnsi="Arial" w:cs="Arial"/>
          <w:sz w:val="20"/>
          <w:szCs w:val="20"/>
        </w:rPr>
      </w:pPr>
      <w:r w:rsidRPr="005B09CC">
        <w:rPr>
          <w:rFonts w:ascii="Arial" w:hAnsi="Arial" w:cs="Arial"/>
          <w:sz w:val="20"/>
          <w:szCs w:val="20"/>
        </w:rPr>
        <w:t>Anderson</w:t>
      </w:r>
      <w:r>
        <w:rPr>
          <w:rFonts w:ascii="Arial" w:hAnsi="Arial" w:cs="Arial"/>
          <w:sz w:val="20"/>
          <w:szCs w:val="20"/>
        </w:rPr>
        <w:t>, J. M.,</w:t>
      </w:r>
      <w:r w:rsidRPr="005B09CC">
        <w:rPr>
          <w:rFonts w:ascii="Arial" w:hAnsi="Arial" w:cs="Arial"/>
          <w:sz w:val="20"/>
          <w:szCs w:val="20"/>
        </w:rPr>
        <w:t xml:space="preserve"> </w:t>
      </w:r>
      <w:r w:rsidRPr="005B09CC">
        <w:rPr>
          <w:rFonts w:ascii="Arial" w:hAnsi="Arial" w:cs="Arial"/>
          <w:i/>
          <w:sz w:val="20"/>
          <w:szCs w:val="20"/>
        </w:rPr>
        <w:t>The Orwell Park Observatory</w:t>
      </w:r>
      <w:r w:rsidRPr="005B09CC">
        <w:rPr>
          <w:rFonts w:ascii="Arial" w:hAnsi="Arial" w:cs="Arial"/>
          <w:sz w:val="20"/>
          <w:szCs w:val="20"/>
        </w:rPr>
        <w:t>, Transactions of the Royal Institution of British Architects, pp. 15-26, 1875.</w:t>
      </w:r>
    </w:p>
    <w:p w14:paraId="3E414EC4" w14:textId="77777777" w:rsidR="000E2BB5" w:rsidRPr="005B09CC" w:rsidRDefault="000E2BB5" w:rsidP="000E2BB5">
      <w:pPr>
        <w:spacing w:before="80"/>
        <w:rPr>
          <w:rFonts w:ascii="Arial" w:hAnsi="Arial" w:cs="Arial"/>
          <w:sz w:val="20"/>
          <w:szCs w:val="20"/>
        </w:rPr>
      </w:pPr>
      <w:r w:rsidRPr="005B09CC">
        <w:rPr>
          <w:rFonts w:ascii="Arial" w:hAnsi="Arial" w:cs="Arial"/>
          <w:sz w:val="20"/>
          <w:szCs w:val="20"/>
        </w:rPr>
        <w:t>BAA,</w:t>
      </w:r>
      <w:r>
        <w:rPr>
          <w:rFonts w:ascii="Arial" w:hAnsi="Arial" w:cs="Arial"/>
          <w:i/>
          <w:sz w:val="20"/>
          <w:szCs w:val="20"/>
        </w:rPr>
        <w:t xml:space="preserve"> </w:t>
      </w:r>
      <w:r w:rsidRPr="005B09CC">
        <w:rPr>
          <w:rFonts w:ascii="Arial" w:hAnsi="Arial" w:cs="Arial"/>
          <w:i/>
          <w:sz w:val="20"/>
          <w:szCs w:val="20"/>
        </w:rPr>
        <w:t>The British Astronomical Association - The Second Fifty Years</w:t>
      </w:r>
      <w:r>
        <w:rPr>
          <w:rFonts w:ascii="Arial" w:hAnsi="Arial" w:cs="Arial"/>
          <w:sz w:val="20"/>
          <w:szCs w:val="20"/>
        </w:rPr>
        <w:t xml:space="preserve">, </w:t>
      </w:r>
      <w:r w:rsidRPr="005B09CC">
        <w:rPr>
          <w:rFonts w:ascii="Arial" w:hAnsi="Arial" w:cs="Arial"/>
          <w:sz w:val="20"/>
          <w:szCs w:val="20"/>
        </w:rPr>
        <w:t>third edition, January 2011.</w:t>
      </w:r>
    </w:p>
    <w:p w14:paraId="6A77940F" w14:textId="77777777" w:rsidR="000E2BB5" w:rsidRPr="005B09CC" w:rsidRDefault="000E2BB5" w:rsidP="000E2BB5">
      <w:pPr>
        <w:spacing w:before="80"/>
        <w:rPr>
          <w:rFonts w:ascii="Arial" w:hAnsi="Arial" w:cs="Arial"/>
          <w:sz w:val="20"/>
          <w:szCs w:val="20"/>
        </w:rPr>
      </w:pPr>
      <w:r>
        <w:rPr>
          <w:rFonts w:ascii="Arial" w:hAnsi="Arial" w:cs="Arial"/>
          <w:sz w:val="20"/>
          <w:szCs w:val="20"/>
        </w:rPr>
        <w:t xml:space="preserve">Dixon, </w:t>
      </w:r>
      <w:r w:rsidRPr="005B09CC">
        <w:rPr>
          <w:rFonts w:ascii="Arial" w:hAnsi="Arial" w:cs="Arial"/>
          <w:sz w:val="20"/>
          <w:szCs w:val="20"/>
        </w:rPr>
        <w:t>D</w:t>
      </w:r>
      <w:r>
        <w:rPr>
          <w:rFonts w:ascii="Arial" w:hAnsi="Arial" w:cs="Arial"/>
          <w:sz w:val="20"/>
          <w:szCs w:val="20"/>
        </w:rPr>
        <w:t>.</w:t>
      </w:r>
      <w:r w:rsidRPr="005B09CC">
        <w:rPr>
          <w:rFonts w:ascii="Arial" w:hAnsi="Arial" w:cs="Arial"/>
          <w:sz w:val="20"/>
          <w:szCs w:val="20"/>
        </w:rPr>
        <w:t xml:space="preserve">, </w:t>
      </w:r>
      <w:r w:rsidRPr="005B09CC">
        <w:rPr>
          <w:rFonts w:ascii="Arial" w:hAnsi="Arial" w:cs="Arial"/>
          <w:i/>
          <w:sz w:val="20"/>
          <w:szCs w:val="20"/>
        </w:rPr>
        <w:t>The King’s Sailing Master</w:t>
      </w:r>
      <w:r w:rsidRPr="005B09CC">
        <w:rPr>
          <w:rFonts w:ascii="Arial" w:hAnsi="Arial" w:cs="Arial"/>
          <w:sz w:val="20"/>
          <w:szCs w:val="20"/>
        </w:rPr>
        <w:t xml:space="preserve">, G </w:t>
      </w:r>
      <w:proofErr w:type="spellStart"/>
      <w:r w:rsidRPr="005B09CC">
        <w:rPr>
          <w:rFonts w:ascii="Arial" w:hAnsi="Arial" w:cs="Arial"/>
          <w:sz w:val="20"/>
          <w:szCs w:val="20"/>
        </w:rPr>
        <w:t>G</w:t>
      </w:r>
      <w:proofErr w:type="spellEnd"/>
      <w:r w:rsidRPr="005B09CC">
        <w:rPr>
          <w:rFonts w:ascii="Arial" w:hAnsi="Arial" w:cs="Arial"/>
          <w:sz w:val="20"/>
          <w:szCs w:val="20"/>
        </w:rPr>
        <w:t xml:space="preserve"> </w:t>
      </w:r>
      <w:proofErr w:type="spellStart"/>
      <w:r w:rsidRPr="005B09CC">
        <w:rPr>
          <w:rFonts w:ascii="Arial" w:hAnsi="Arial" w:cs="Arial"/>
          <w:sz w:val="20"/>
          <w:szCs w:val="20"/>
        </w:rPr>
        <w:t>Harrap</w:t>
      </w:r>
      <w:proofErr w:type="spellEnd"/>
      <w:r w:rsidRPr="005B09CC">
        <w:rPr>
          <w:rFonts w:ascii="Arial" w:hAnsi="Arial" w:cs="Arial"/>
          <w:sz w:val="20"/>
          <w:szCs w:val="20"/>
        </w:rPr>
        <w:t xml:space="preserve"> &amp; Co Ltd, 1948.</w:t>
      </w:r>
    </w:p>
    <w:p w14:paraId="08780202" w14:textId="77777777" w:rsidR="000E2BB5" w:rsidRPr="005B09CC" w:rsidRDefault="000E2BB5" w:rsidP="000E2BB5">
      <w:pPr>
        <w:spacing w:before="80"/>
        <w:rPr>
          <w:rFonts w:ascii="Arial" w:hAnsi="Arial" w:cs="Arial"/>
          <w:sz w:val="20"/>
          <w:szCs w:val="20"/>
        </w:rPr>
      </w:pPr>
      <w:r w:rsidRPr="005B09CC">
        <w:rPr>
          <w:rFonts w:ascii="Arial" w:hAnsi="Arial" w:cs="Arial"/>
          <w:i/>
          <w:sz w:val="20"/>
          <w:szCs w:val="20"/>
        </w:rPr>
        <w:t>East Anglian Daily Times</w:t>
      </w:r>
      <w:r w:rsidRPr="005B09CC">
        <w:rPr>
          <w:rFonts w:ascii="Arial" w:hAnsi="Arial" w:cs="Arial"/>
          <w:sz w:val="20"/>
          <w:szCs w:val="20"/>
        </w:rPr>
        <w:t>, Obituary of Colonel Tomline, 26 August 1889.</w:t>
      </w:r>
    </w:p>
    <w:p w14:paraId="7EF1B22E" w14:textId="77777777" w:rsidR="000E2BB5" w:rsidRPr="005B09CC" w:rsidRDefault="000E2BB5" w:rsidP="000E2BB5">
      <w:pPr>
        <w:spacing w:before="80"/>
        <w:rPr>
          <w:rFonts w:ascii="Arial" w:hAnsi="Arial" w:cs="Arial"/>
          <w:sz w:val="20"/>
          <w:szCs w:val="20"/>
        </w:rPr>
      </w:pPr>
      <w:r w:rsidRPr="005B09CC">
        <w:rPr>
          <w:rFonts w:ascii="Arial" w:hAnsi="Arial" w:cs="Arial"/>
          <w:i/>
          <w:sz w:val="20"/>
          <w:szCs w:val="20"/>
        </w:rPr>
        <w:t>East Anglian Daily Times</w:t>
      </w:r>
      <w:r w:rsidRPr="005B09CC">
        <w:rPr>
          <w:rFonts w:ascii="Arial" w:hAnsi="Arial" w:cs="Arial"/>
          <w:sz w:val="20"/>
          <w:szCs w:val="20"/>
        </w:rPr>
        <w:t>, Obituary of Roland Clarkson, 18 February 1954.</w:t>
      </w:r>
    </w:p>
    <w:p w14:paraId="194D9C67" w14:textId="77777777" w:rsidR="000E2BB5" w:rsidRPr="005B09CC" w:rsidRDefault="000E2BB5" w:rsidP="000E2BB5">
      <w:pPr>
        <w:spacing w:before="80"/>
        <w:rPr>
          <w:rFonts w:ascii="Arial" w:hAnsi="Arial" w:cs="Arial"/>
          <w:sz w:val="20"/>
          <w:szCs w:val="20"/>
        </w:rPr>
      </w:pPr>
      <w:r>
        <w:rPr>
          <w:rFonts w:ascii="Arial" w:hAnsi="Arial" w:cs="Arial"/>
          <w:sz w:val="20"/>
          <w:szCs w:val="20"/>
        </w:rPr>
        <w:t xml:space="preserve">Ford, </w:t>
      </w:r>
      <w:r w:rsidRPr="005B09CC">
        <w:rPr>
          <w:rFonts w:ascii="Arial" w:hAnsi="Arial" w:cs="Arial"/>
          <w:sz w:val="20"/>
          <w:szCs w:val="20"/>
        </w:rPr>
        <w:t>D</w:t>
      </w:r>
      <w:r>
        <w:rPr>
          <w:rFonts w:ascii="Arial" w:hAnsi="Arial" w:cs="Arial"/>
          <w:sz w:val="20"/>
          <w:szCs w:val="20"/>
        </w:rPr>
        <w:t>.</w:t>
      </w:r>
      <w:r w:rsidRPr="005B09CC">
        <w:rPr>
          <w:rFonts w:ascii="Arial" w:hAnsi="Arial" w:cs="Arial"/>
          <w:sz w:val="20"/>
          <w:szCs w:val="20"/>
        </w:rPr>
        <w:t xml:space="preserve">, </w:t>
      </w:r>
      <w:r w:rsidRPr="005B09CC">
        <w:rPr>
          <w:rFonts w:ascii="Arial" w:hAnsi="Arial" w:cs="Arial"/>
          <w:i/>
          <w:sz w:val="20"/>
          <w:szCs w:val="20"/>
        </w:rPr>
        <w:t>Admiral Vernon in the Navy</w:t>
      </w:r>
      <w:r w:rsidRPr="005B09CC">
        <w:rPr>
          <w:rFonts w:ascii="Arial" w:hAnsi="Arial" w:cs="Arial"/>
          <w:sz w:val="20"/>
          <w:szCs w:val="20"/>
        </w:rPr>
        <w:t>, 1907.</w:t>
      </w:r>
    </w:p>
    <w:p w14:paraId="5175E17A" w14:textId="77777777" w:rsidR="000E2BB5" w:rsidRPr="005B09CC" w:rsidRDefault="000E2BB5" w:rsidP="000E2BB5">
      <w:pPr>
        <w:spacing w:before="80"/>
        <w:rPr>
          <w:rFonts w:ascii="Arial" w:hAnsi="Arial" w:cs="Arial"/>
          <w:sz w:val="20"/>
          <w:szCs w:val="20"/>
        </w:rPr>
      </w:pPr>
      <w:r w:rsidRPr="005B09CC">
        <w:rPr>
          <w:rFonts w:ascii="Arial" w:hAnsi="Arial" w:cs="Arial"/>
          <w:i/>
          <w:sz w:val="20"/>
          <w:szCs w:val="20"/>
        </w:rPr>
        <w:t>Ipswich Evening Star</w:t>
      </w:r>
      <w:r w:rsidRPr="005B09CC">
        <w:rPr>
          <w:rFonts w:ascii="Arial" w:hAnsi="Arial" w:cs="Arial"/>
          <w:sz w:val="20"/>
          <w:szCs w:val="20"/>
        </w:rPr>
        <w:t>, Obituary of Roland Clarkson, 18 February 1954.</w:t>
      </w:r>
    </w:p>
    <w:p w14:paraId="78C1443E" w14:textId="2777765D" w:rsidR="001A31BD" w:rsidRDefault="00A44D22" w:rsidP="000E2BB5">
      <w:pPr>
        <w:spacing w:before="80"/>
        <w:rPr>
          <w:rFonts w:ascii="Arial" w:hAnsi="Arial" w:cs="Arial"/>
          <w:sz w:val="20"/>
          <w:szCs w:val="20"/>
        </w:rPr>
      </w:pPr>
      <w:r w:rsidRPr="00A44D22">
        <w:rPr>
          <w:rFonts w:ascii="Arial" w:hAnsi="Arial" w:cs="Arial"/>
          <w:sz w:val="20"/>
          <w:szCs w:val="20"/>
        </w:rPr>
        <w:t>Kost, J.</w:t>
      </w:r>
      <w:r w:rsidR="001A31BD">
        <w:rPr>
          <w:rFonts w:ascii="Arial" w:hAnsi="Arial" w:cs="Arial"/>
          <w:sz w:val="20"/>
          <w:szCs w:val="20"/>
        </w:rPr>
        <w:t>,</w:t>
      </w:r>
      <w:r w:rsidRPr="00A44D22">
        <w:rPr>
          <w:rFonts w:ascii="Arial" w:hAnsi="Arial" w:cs="Arial"/>
          <w:sz w:val="20"/>
          <w:szCs w:val="20"/>
        </w:rPr>
        <w:t xml:space="preserve"> </w:t>
      </w:r>
      <w:proofErr w:type="spellStart"/>
      <w:r w:rsidRPr="001A31BD">
        <w:rPr>
          <w:rFonts w:ascii="Arial" w:hAnsi="Arial" w:cs="Arial"/>
          <w:i/>
          <w:iCs/>
          <w:sz w:val="20"/>
          <w:szCs w:val="20"/>
        </w:rPr>
        <w:t>Wissenschaftlicher</w:t>
      </w:r>
      <w:proofErr w:type="spellEnd"/>
      <w:r w:rsidRPr="001A31BD">
        <w:rPr>
          <w:rFonts w:ascii="Arial" w:hAnsi="Arial" w:cs="Arial"/>
          <w:i/>
          <w:iCs/>
          <w:sz w:val="20"/>
          <w:szCs w:val="20"/>
        </w:rPr>
        <w:t xml:space="preserve"> </w:t>
      </w:r>
      <w:proofErr w:type="spellStart"/>
      <w:r w:rsidRPr="001A31BD">
        <w:rPr>
          <w:rFonts w:ascii="Arial" w:hAnsi="Arial" w:cs="Arial"/>
          <w:i/>
          <w:iCs/>
          <w:sz w:val="20"/>
          <w:szCs w:val="20"/>
        </w:rPr>
        <w:t>Instrumentenbau</w:t>
      </w:r>
      <w:proofErr w:type="spellEnd"/>
      <w:r w:rsidRPr="001A31BD">
        <w:rPr>
          <w:rFonts w:ascii="Arial" w:hAnsi="Arial" w:cs="Arial"/>
          <w:i/>
          <w:iCs/>
          <w:sz w:val="20"/>
          <w:szCs w:val="20"/>
        </w:rPr>
        <w:t xml:space="preserve"> der </w:t>
      </w:r>
      <w:proofErr w:type="spellStart"/>
      <w:r w:rsidRPr="001A31BD">
        <w:rPr>
          <w:rFonts w:ascii="Arial" w:hAnsi="Arial" w:cs="Arial"/>
          <w:i/>
          <w:iCs/>
          <w:sz w:val="20"/>
          <w:szCs w:val="20"/>
        </w:rPr>
        <w:t>Firma</w:t>
      </w:r>
      <w:proofErr w:type="spellEnd"/>
      <w:r w:rsidRPr="001A31BD">
        <w:rPr>
          <w:rFonts w:ascii="Arial" w:hAnsi="Arial" w:cs="Arial"/>
          <w:i/>
          <w:iCs/>
          <w:sz w:val="20"/>
          <w:szCs w:val="20"/>
        </w:rPr>
        <w:t xml:space="preserve"> Merz in München (1838-1932)</w:t>
      </w:r>
      <w:r w:rsidR="001A31BD" w:rsidRPr="001A31BD">
        <w:rPr>
          <w:rFonts w:ascii="Arial" w:hAnsi="Arial" w:cs="Arial"/>
          <w:sz w:val="20"/>
          <w:szCs w:val="20"/>
        </w:rPr>
        <w:t>, 2014</w:t>
      </w:r>
      <w:r w:rsidRPr="00A44D22">
        <w:rPr>
          <w:rFonts w:ascii="Arial" w:hAnsi="Arial" w:cs="Arial"/>
          <w:sz w:val="20"/>
          <w:szCs w:val="20"/>
        </w:rPr>
        <w:t xml:space="preserve">. Dissertation </w:t>
      </w:r>
      <w:proofErr w:type="spellStart"/>
      <w:r w:rsidRPr="00A44D22">
        <w:rPr>
          <w:rFonts w:ascii="Arial" w:hAnsi="Arial" w:cs="Arial"/>
          <w:sz w:val="20"/>
          <w:szCs w:val="20"/>
        </w:rPr>
        <w:t>zur</w:t>
      </w:r>
      <w:proofErr w:type="spellEnd"/>
      <w:r w:rsidRPr="00A44D22">
        <w:rPr>
          <w:rFonts w:ascii="Arial" w:hAnsi="Arial" w:cs="Arial"/>
          <w:sz w:val="20"/>
          <w:szCs w:val="20"/>
        </w:rPr>
        <w:t xml:space="preserve"> </w:t>
      </w:r>
      <w:proofErr w:type="spellStart"/>
      <w:r w:rsidRPr="00A44D22">
        <w:rPr>
          <w:rFonts w:ascii="Arial" w:hAnsi="Arial" w:cs="Arial"/>
          <w:sz w:val="20"/>
          <w:szCs w:val="20"/>
        </w:rPr>
        <w:t>Erlangung</w:t>
      </w:r>
      <w:proofErr w:type="spellEnd"/>
      <w:r w:rsidRPr="00A44D22">
        <w:rPr>
          <w:rFonts w:ascii="Arial" w:hAnsi="Arial" w:cs="Arial"/>
          <w:sz w:val="20"/>
          <w:szCs w:val="20"/>
        </w:rPr>
        <w:t xml:space="preserve"> des </w:t>
      </w:r>
      <w:proofErr w:type="spellStart"/>
      <w:r w:rsidRPr="00A44D22">
        <w:rPr>
          <w:rFonts w:ascii="Arial" w:hAnsi="Arial" w:cs="Arial"/>
          <w:sz w:val="20"/>
          <w:szCs w:val="20"/>
        </w:rPr>
        <w:t>Doktorgrades</w:t>
      </w:r>
      <w:proofErr w:type="spellEnd"/>
      <w:r w:rsidRPr="00A44D22">
        <w:rPr>
          <w:rFonts w:ascii="Arial" w:hAnsi="Arial" w:cs="Arial"/>
          <w:sz w:val="20"/>
          <w:szCs w:val="20"/>
        </w:rPr>
        <w:t xml:space="preserve"> an der </w:t>
      </w:r>
      <w:proofErr w:type="spellStart"/>
      <w:r w:rsidRPr="00A44D22">
        <w:rPr>
          <w:rFonts w:ascii="Arial" w:hAnsi="Arial" w:cs="Arial"/>
          <w:sz w:val="20"/>
          <w:szCs w:val="20"/>
        </w:rPr>
        <w:t>Fakultät</w:t>
      </w:r>
      <w:proofErr w:type="spellEnd"/>
      <w:r w:rsidRPr="00A44D22">
        <w:rPr>
          <w:rFonts w:ascii="Arial" w:hAnsi="Arial" w:cs="Arial"/>
          <w:sz w:val="20"/>
          <w:szCs w:val="20"/>
        </w:rPr>
        <w:t xml:space="preserve"> für </w:t>
      </w:r>
      <w:proofErr w:type="spellStart"/>
      <w:r w:rsidRPr="00A44D22">
        <w:rPr>
          <w:rFonts w:ascii="Arial" w:hAnsi="Arial" w:cs="Arial"/>
          <w:sz w:val="20"/>
          <w:szCs w:val="20"/>
        </w:rPr>
        <w:t>Mathematik</w:t>
      </w:r>
      <w:proofErr w:type="spellEnd"/>
      <w:r w:rsidRPr="00A44D22">
        <w:rPr>
          <w:rFonts w:ascii="Arial" w:hAnsi="Arial" w:cs="Arial"/>
          <w:sz w:val="20"/>
          <w:szCs w:val="20"/>
        </w:rPr>
        <w:t xml:space="preserve">, Informatik und </w:t>
      </w:r>
      <w:proofErr w:type="spellStart"/>
      <w:r w:rsidRPr="00A44D22">
        <w:rPr>
          <w:rFonts w:ascii="Arial" w:hAnsi="Arial" w:cs="Arial"/>
          <w:sz w:val="20"/>
          <w:szCs w:val="20"/>
        </w:rPr>
        <w:t>Naturwissenschaften</w:t>
      </w:r>
      <w:proofErr w:type="spellEnd"/>
      <w:r w:rsidRPr="00A44D22">
        <w:rPr>
          <w:rFonts w:ascii="Arial" w:hAnsi="Arial" w:cs="Arial"/>
          <w:sz w:val="20"/>
          <w:szCs w:val="20"/>
        </w:rPr>
        <w:t xml:space="preserve">, </w:t>
      </w:r>
      <w:proofErr w:type="spellStart"/>
      <w:r w:rsidRPr="00A44D22">
        <w:rPr>
          <w:rFonts w:ascii="Arial" w:hAnsi="Arial" w:cs="Arial"/>
          <w:sz w:val="20"/>
          <w:szCs w:val="20"/>
        </w:rPr>
        <w:t>Fachbereich</w:t>
      </w:r>
      <w:proofErr w:type="spellEnd"/>
      <w:r w:rsidRPr="00A44D22">
        <w:rPr>
          <w:rFonts w:ascii="Arial" w:hAnsi="Arial" w:cs="Arial"/>
          <w:sz w:val="20"/>
          <w:szCs w:val="20"/>
        </w:rPr>
        <w:t xml:space="preserve"> </w:t>
      </w:r>
      <w:proofErr w:type="spellStart"/>
      <w:r w:rsidRPr="00A44D22">
        <w:rPr>
          <w:rFonts w:ascii="Arial" w:hAnsi="Arial" w:cs="Arial"/>
          <w:sz w:val="20"/>
          <w:szCs w:val="20"/>
        </w:rPr>
        <w:t>Geowissenschaften</w:t>
      </w:r>
      <w:proofErr w:type="spellEnd"/>
      <w:r w:rsidRPr="00A44D22">
        <w:rPr>
          <w:rFonts w:ascii="Arial" w:hAnsi="Arial" w:cs="Arial"/>
          <w:sz w:val="20"/>
          <w:szCs w:val="20"/>
        </w:rPr>
        <w:t xml:space="preserve"> der Universität Hamburg. See </w:t>
      </w:r>
      <w:hyperlink r:id="rId24" w:history="1">
        <w:r w:rsidR="001A31BD" w:rsidRPr="00637D7C">
          <w:rPr>
            <w:rStyle w:val="Hyperlink"/>
            <w:rFonts w:ascii="Arial" w:hAnsi="Arial" w:cs="Arial"/>
            <w:sz w:val="20"/>
            <w:szCs w:val="20"/>
          </w:rPr>
          <w:t>https://ediss.sub.uni-hamburg.de/bitstream/ediss/5850/1/Dissertation.pdf</w:t>
        </w:r>
      </w:hyperlink>
    </w:p>
    <w:p w14:paraId="3257D8CB" w14:textId="12CA5F93" w:rsidR="000E2BB5" w:rsidRPr="005B09CC" w:rsidRDefault="000E2BB5" w:rsidP="000E2BB5">
      <w:pPr>
        <w:spacing w:before="80"/>
        <w:rPr>
          <w:rFonts w:ascii="Arial" w:hAnsi="Arial" w:cs="Arial"/>
          <w:sz w:val="20"/>
          <w:szCs w:val="20"/>
        </w:rPr>
      </w:pPr>
      <w:r w:rsidRPr="005B09CC">
        <w:rPr>
          <w:rFonts w:ascii="Arial" w:hAnsi="Arial" w:cs="Arial"/>
          <w:sz w:val="20"/>
          <w:szCs w:val="20"/>
        </w:rPr>
        <w:t>Manning</w:t>
      </w:r>
      <w:r>
        <w:rPr>
          <w:rFonts w:ascii="Arial" w:hAnsi="Arial" w:cs="Arial"/>
          <w:sz w:val="20"/>
          <w:szCs w:val="20"/>
        </w:rPr>
        <w:t>, C. A.</w:t>
      </w:r>
      <w:r w:rsidRPr="005B09CC">
        <w:rPr>
          <w:rFonts w:ascii="Arial" w:hAnsi="Arial" w:cs="Arial"/>
          <w:sz w:val="20"/>
          <w:szCs w:val="20"/>
        </w:rPr>
        <w:t xml:space="preserve">, </w:t>
      </w:r>
      <w:r w:rsidRPr="005B09CC">
        <w:rPr>
          <w:rFonts w:ascii="Arial" w:hAnsi="Arial" w:cs="Arial"/>
          <w:i/>
          <w:sz w:val="20"/>
          <w:szCs w:val="20"/>
        </w:rPr>
        <w:t>Suffolk Celebrities</w:t>
      </w:r>
      <w:r w:rsidRPr="005B09CC">
        <w:rPr>
          <w:rFonts w:ascii="Arial" w:hAnsi="Arial" w:cs="Arial"/>
          <w:sz w:val="20"/>
          <w:szCs w:val="20"/>
        </w:rPr>
        <w:t>, published by McCorquodale &amp; Co. Ltd, 1893.</w:t>
      </w:r>
    </w:p>
    <w:p w14:paraId="6F24A48E" w14:textId="77777777" w:rsidR="000E2BB5" w:rsidRPr="005B09CC" w:rsidRDefault="000E2BB5" w:rsidP="000E2BB5">
      <w:pPr>
        <w:spacing w:before="80"/>
        <w:rPr>
          <w:rFonts w:ascii="Arial" w:hAnsi="Arial" w:cs="Arial"/>
          <w:sz w:val="20"/>
          <w:szCs w:val="20"/>
        </w:rPr>
      </w:pPr>
      <w:r w:rsidRPr="005B09CC">
        <w:rPr>
          <w:rFonts w:ascii="Arial" w:hAnsi="Arial" w:cs="Arial"/>
          <w:sz w:val="20"/>
          <w:szCs w:val="20"/>
        </w:rPr>
        <w:t>OASI Newsletters.</w:t>
      </w:r>
    </w:p>
    <w:p w14:paraId="6BC9E05B" w14:textId="77777777" w:rsidR="000E2BB5" w:rsidRPr="005B09CC" w:rsidRDefault="000E2BB5" w:rsidP="000E2BB5">
      <w:pPr>
        <w:spacing w:before="80"/>
        <w:rPr>
          <w:rFonts w:ascii="Arial" w:hAnsi="Arial" w:cs="Arial"/>
          <w:sz w:val="20"/>
          <w:szCs w:val="20"/>
        </w:rPr>
      </w:pPr>
      <w:r w:rsidRPr="005B09CC">
        <w:rPr>
          <w:rFonts w:ascii="Arial" w:hAnsi="Arial" w:cs="Arial"/>
          <w:sz w:val="20"/>
          <w:szCs w:val="20"/>
        </w:rPr>
        <w:t>Pike</w:t>
      </w:r>
      <w:r>
        <w:rPr>
          <w:rFonts w:ascii="Arial" w:hAnsi="Arial" w:cs="Arial"/>
          <w:sz w:val="20"/>
          <w:szCs w:val="20"/>
        </w:rPr>
        <w:t>, W. T.,</w:t>
      </w:r>
      <w:r w:rsidRPr="005B09CC">
        <w:rPr>
          <w:rFonts w:ascii="Arial" w:hAnsi="Arial" w:cs="Arial"/>
          <w:i/>
          <w:sz w:val="20"/>
          <w:szCs w:val="20"/>
        </w:rPr>
        <w:t xml:space="preserve"> Norfolk &amp; Suffolk In East Anglia, Contemporary Biographies</w:t>
      </w:r>
      <w:r w:rsidRPr="005B09CC">
        <w:rPr>
          <w:rFonts w:ascii="Arial" w:hAnsi="Arial" w:cs="Arial"/>
          <w:sz w:val="20"/>
          <w:szCs w:val="20"/>
        </w:rPr>
        <w:t>, 191</w:t>
      </w:r>
      <w:r>
        <w:rPr>
          <w:rFonts w:ascii="Arial" w:hAnsi="Arial" w:cs="Arial"/>
          <w:sz w:val="20"/>
          <w:szCs w:val="20"/>
        </w:rPr>
        <w:t>1.</w:t>
      </w:r>
    </w:p>
    <w:p w14:paraId="3AB0FE2B" w14:textId="77777777" w:rsidR="000E2BB5" w:rsidRPr="005B09CC" w:rsidRDefault="000E2BB5" w:rsidP="000E2BB5">
      <w:pPr>
        <w:spacing w:before="80"/>
        <w:rPr>
          <w:rFonts w:ascii="Arial" w:hAnsi="Arial" w:cs="Arial"/>
          <w:sz w:val="20"/>
          <w:szCs w:val="20"/>
        </w:rPr>
      </w:pPr>
      <w:r w:rsidRPr="005B09CC">
        <w:rPr>
          <w:rFonts w:ascii="Arial" w:hAnsi="Arial" w:cs="Arial"/>
          <w:sz w:val="20"/>
          <w:szCs w:val="20"/>
        </w:rPr>
        <w:t>Seidelmann</w:t>
      </w:r>
      <w:r>
        <w:rPr>
          <w:rFonts w:ascii="Arial" w:hAnsi="Arial" w:cs="Arial"/>
          <w:sz w:val="20"/>
          <w:szCs w:val="20"/>
        </w:rPr>
        <w:t xml:space="preserve">, </w:t>
      </w:r>
      <w:r w:rsidRPr="005B09CC">
        <w:rPr>
          <w:rFonts w:ascii="Arial" w:hAnsi="Arial" w:cs="Arial"/>
          <w:sz w:val="20"/>
          <w:szCs w:val="20"/>
        </w:rPr>
        <w:t>P</w:t>
      </w:r>
      <w:r>
        <w:rPr>
          <w:rFonts w:ascii="Arial" w:hAnsi="Arial" w:cs="Arial"/>
          <w:sz w:val="20"/>
          <w:szCs w:val="20"/>
        </w:rPr>
        <w:t>.</w:t>
      </w:r>
      <w:r w:rsidRPr="005B09CC">
        <w:rPr>
          <w:rFonts w:ascii="Arial" w:hAnsi="Arial" w:cs="Arial"/>
          <w:sz w:val="20"/>
          <w:szCs w:val="20"/>
        </w:rPr>
        <w:t xml:space="preserve"> Kenneth</w:t>
      </w:r>
      <w:r>
        <w:rPr>
          <w:rFonts w:ascii="Arial" w:hAnsi="Arial" w:cs="Arial"/>
          <w:sz w:val="20"/>
          <w:szCs w:val="20"/>
        </w:rPr>
        <w:t>,</w:t>
      </w:r>
      <w:r w:rsidRPr="005B09CC">
        <w:rPr>
          <w:rFonts w:ascii="Arial" w:hAnsi="Arial" w:cs="Arial"/>
          <w:sz w:val="20"/>
          <w:szCs w:val="20"/>
        </w:rPr>
        <w:t xml:space="preserve"> (Ed.), </w:t>
      </w:r>
      <w:r w:rsidRPr="005B09CC">
        <w:rPr>
          <w:rFonts w:ascii="Arial" w:hAnsi="Arial" w:cs="Arial"/>
          <w:i/>
          <w:sz w:val="20"/>
          <w:szCs w:val="20"/>
        </w:rPr>
        <w:t>Explanatory Supplement to the Astronomical Almanac</w:t>
      </w:r>
      <w:r w:rsidRPr="005B09CC">
        <w:rPr>
          <w:rFonts w:ascii="Arial" w:hAnsi="Arial" w:cs="Arial"/>
          <w:sz w:val="20"/>
          <w:szCs w:val="20"/>
        </w:rPr>
        <w:t>, University Science Books, 1992.</w:t>
      </w:r>
    </w:p>
    <w:p w14:paraId="33137BE2" w14:textId="77777777" w:rsidR="000E2BB5" w:rsidRPr="005B09CC" w:rsidRDefault="000E2BB5" w:rsidP="000E2BB5">
      <w:pPr>
        <w:spacing w:before="80"/>
        <w:rPr>
          <w:rFonts w:ascii="Arial" w:hAnsi="Arial" w:cs="Arial"/>
          <w:sz w:val="20"/>
          <w:szCs w:val="20"/>
        </w:rPr>
      </w:pPr>
      <w:r w:rsidRPr="005B09CC">
        <w:rPr>
          <w:rFonts w:ascii="Arial" w:hAnsi="Arial" w:cs="Arial"/>
          <w:i/>
          <w:sz w:val="20"/>
          <w:szCs w:val="20"/>
        </w:rPr>
        <w:t>Edward Vernon 1684–1757</w:t>
      </w:r>
      <w:r w:rsidRPr="005B09CC">
        <w:rPr>
          <w:rFonts w:ascii="Arial" w:hAnsi="Arial" w:cs="Arial"/>
          <w:sz w:val="20"/>
          <w:szCs w:val="20"/>
        </w:rPr>
        <w:t xml:space="preserve"> in </w:t>
      </w:r>
      <w:r w:rsidRPr="005B09CC">
        <w:rPr>
          <w:rFonts w:ascii="Arial" w:hAnsi="Arial" w:cs="Arial"/>
          <w:i/>
          <w:sz w:val="20"/>
          <w:szCs w:val="20"/>
        </w:rPr>
        <w:t>The Compact Edition of the Dictionary of National Biography</w:t>
      </w:r>
      <w:r w:rsidRPr="005B09CC">
        <w:rPr>
          <w:rFonts w:ascii="Arial" w:hAnsi="Arial" w:cs="Arial"/>
          <w:sz w:val="20"/>
          <w:szCs w:val="20"/>
        </w:rPr>
        <w:t xml:space="preserve"> volume </w:t>
      </w:r>
      <w:proofErr w:type="spellStart"/>
      <w:r w:rsidRPr="005B09CC">
        <w:rPr>
          <w:rFonts w:ascii="Arial" w:hAnsi="Arial" w:cs="Arial"/>
          <w:sz w:val="20"/>
          <w:szCs w:val="20"/>
        </w:rPr>
        <w:t>ll</w:t>
      </w:r>
      <w:proofErr w:type="spellEnd"/>
      <w:r w:rsidRPr="005B09CC">
        <w:rPr>
          <w:rFonts w:ascii="Arial" w:hAnsi="Arial" w:cs="Arial"/>
          <w:sz w:val="20"/>
          <w:szCs w:val="20"/>
        </w:rPr>
        <w:t>, OUP, 1975.</w:t>
      </w:r>
    </w:p>
    <w:p w14:paraId="0D8452CA" w14:textId="77777777" w:rsidR="000E2BB5" w:rsidRPr="005B09CC" w:rsidRDefault="000E2BB5" w:rsidP="000E2BB5">
      <w:pPr>
        <w:spacing w:before="80"/>
        <w:rPr>
          <w:rFonts w:ascii="Arial" w:hAnsi="Arial" w:cs="Arial"/>
          <w:sz w:val="20"/>
          <w:szCs w:val="20"/>
        </w:rPr>
      </w:pPr>
      <w:r w:rsidRPr="005B09CC">
        <w:rPr>
          <w:rFonts w:ascii="Arial" w:hAnsi="Arial" w:cs="Arial"/>
          <w:i/>
          <w:sz w:val="20"/>
          <w:szCs w:val="20"/>
        </w:rPr>
        <w:t>The Ipswich Journal</w:t>
      </w:r>
      <w:r w:rsidRPr="005B09CC">
        <w:rPr>
          <w:rFonts w:ascii="Arial" w:hAnsi="Arial" w:cs="Arial"/>
          <w:sz w:val="20"/>
          <w:szCs w:val="20"/>
        </w:rPr>
        <w:t>, Obituary of Colonel Tomline, 30 August 1889.</w:t>
      </w:r>
    </w:p>
    <w:p w14:paraId="2868C003" w14:textId="77777777" w:rsidR="000E2BB5" w:rsidRPr="005B09CC" w:rsidRDefault="000E2BB5" w:rsidP="000E2BB5">
      <w:pPr>
        <w:spacing w:before="80"/>
        <w:rPr>
          <w:rFonts w:ascii="Arial" w:hAnsi="Arial" w:cs="Arial"/>
          <w:sz w:val="20"/>
          <w:szCs w:val="20"/>
        </w:rPr>
      </w:pPr>
      <w:r w:rsidRPr="005B09CC">
        <w:rPr>
          <w:rFonts w:ascii="Arial" w:hAnsi="Arial" w:cs="Arial"/>
          <w:i/>
          <w:sz w:val="20"/>
          <w:szCs w:val="20"/>
        </w:rPr>
        <w:t xml:space="preserve">The </w:t>
      </w:r>
      <w:smartTag w:uri="urn:schemas-microsoft-com:office:smarttags" w:element="City">
        <w:smartTag w:uri="urn:schemas-microsoft-com:office:smarttags" w:element="place">
          <w:r w:rsidRPr="005B09CC">
            <w:rPr>
              <w:rFonts w:ascii="Arial" w:hAnsi="Arial" w:cs="Arial"/>
              <w:i/>
              <w:sz w:val="20"/>
              <w:szCs w:val="20"/>
            </w:rPr>
            <w:t>Lincolnshire</w:t>
          </w:r>
        </w:smartTag>
      </w:smartTag>
      <w:r w:rsidRPr="005B09CC">
        <w:rPr>
          <w:rFonts w:ascii="Arial" w:hAnsi="Arial" w:cs="Arial"/>
          <w:i/>
          <w:sz w:val="20"/>
          <w:szCs w:val="20"/>
        </w:rPr>
        <w:t xml:space="preserve"> Chronicle</w:t>
      </w:r>
      <w:r w:rsidRPr="005B09CC">
        <w:rPr>
          <w:rFonts w:ascii="Arial" w:hAnsi="Arial" w:cs="Arial"/>
          <w:sz w:val="20"/>
          <w:szCs w:val="20"/>
        </w:rPr>
        <w:t>, Obituary of Colonel Tomline, 30 August 1889.</w:t>
      </w:r>
    </w:p>
    <w:p w14:paraId="559B0882" w14:textId="77777777" w:rsidR="000E2BB5" w:rsidRPr="005B09CC" w:rsidRDefault="000E2BB5" w:rsidP="000E2BB5">
      <w:pPr>
        <w:spacing w:before="80"/>
        <w:rPr>
          <w:rFonts w:ascii="Arial" w:hAnsi="Arial" w:cs="Arial"/>
          <w:sz w:val="20"/>
          <w:szCs w:val="20"/>
        </w:rPr>
      </w:pPr>
      <w:r w:rsidRPr="005B09CC">
        <w:rPr>
          <w:rFonts w:ascii="Arial" w:hAnsi="Arial" w:cs="Arial"/>
          <w:i/>
          <w:sz w:val="20"/>
          <w:szCs w:val="20"/>
        </w:rPr>
        <w:t>The Times</w:t>
      </w:r>
      <w:r w:rsidRPr="005B09CC">
        <w:rPr>
          <w:rFonts w:ascii="Arial" w:hAnsi="Arial" w:cs="Arial"/>
          <w:sz w:val="20"/>
          <w:szCs w:val="20"/>
        </w:rPr>
        <w:t>, various articles and letters concerning Colonel Tomline, 1813–90.</w:t>
      </w:r>
    </w:p>
    <w:p w14:paraId="37A23FC4" w14:textId="77777777" w:rsidR="000E2BB5" w:rsidRPr="005B09CC" w:rsidRDefault="000E2BB5" w:rsidP="000E2BB5">
      <w:pPr>
        <w:spacing w:before="80"/>
        <w:rPr>
          <w:rFonts w:ascii="Arial" w:hAnsi="Arial" w:cs="Arial"/>
          <w:sz w:val="20"/>
          <w:szCs w:val="20"/>
        </w:rPr>
      </w:pPr>
      <w:r w:rsidRPr="005B09CC">
        <w:rPr>
          <w:rFonts w:ascii="Arial" w:hAnsi="Arial" w:cs="Arial"/>
          <w:sz w:val="20"/>
          <w:szCs w:val="20"/>
        </w:rPr>
        <w:lastRenderedPageBreak/>
        <w:t>Web site of the National Museum of the Royal Navy: http://www.royalnavalmuseum.org/info_sheets_edward_vernon.htm</w:t>
      </w:r>
    </w:p>
    <w:p w14:paraId="66750231" w14:textId="77777777" w:rsidR="000E2BB5" w:rsidRPr="005B09CC" w:rsidRDefault="000E2BB5" w:rsidP="000E2BB5">
      <w:pPr>
        <w:spacing w:before="80"/>
        <w:rPr>
          <w:rFonts w:ascii="Arial" w:hAnsi="Arial" w:cs="Arial"/>
          <w:sz w:val="20"/>
          <w:szCs w:val="20"/>
        </w:rPr>
      </w:pPr>
      <w:r w:rsidRPr="005B09CC">
        <w:rPr>
          <w:rFonts w:ascii="Arial" w:hAnsi="Arial" w:cs="Arial"/>
          <w:i/>
          <w:sz w:val="20"/>
          <w:szCs w:val="20"/>
        </w:rPr>
        <w:t xml:space="preserve">Whites Directory </w:t>
      </w:r>
      <w:smartTag w:uri="urn:schemas-microsoft-com:office:smarttags" w:element="place">
        <w:smartTag w:uri="urn:schemas-microsoft-com:office:smarttags" w:element="City">
          <w:r w:rsidRPr="005B09CC">
            <w:rPr>
              <w:rFonts w:ascii="Arial" w:hAnsi="Arial" w:cs="Arial"/>
              <w:i/>
              <w:sz w:val="20"/>
              <w:szCs w:val="20"/>
            </w:rPr>
            <w:t>Suffolk</w:t>
          </w:r>
        </w:smartTag>
      </w:smartTag>
      <w:r w:rsidRPr="005B09CC">
        <w:rPr>
          <w:rFonts w:ascii="Arial" w:hAnsi="Arial" w:cs="Arial"/>
          <w:sz w:val="20"/>
          <w:szCs w:val="20"/>
        </w:rPr>
        <w:t xml:space="preserve"> 1874</w:t>
      </w:r>
      <w:r>
        <w:rPr>
          <w:rFonts w:ascii="Arial" w:hAnsi="Arial" w:cs="Arial"/>
          <w:sz w:val="20"/>
          <w:szCs w:val="20"/>
        </w:rPr>
        <w:t xml:space="preserve"> and 1889</w:t>
      </w:r>
      <w:r w:rsidRPr="005B09CC">
        <w:rPr>
          <w:rFonts w:ascii="Arial" w:hAnsi="Arial" w:cs="Arial"/>
          <w:sz w:val="20"/>
          <w:szCs w:val="20"/>
        </w:rPr>
        <w:t>.</w:t>
      </w:r>
    </w:p>
    <w:p w14:paraId="31E1F049" w14:textId="77777777" w:rsidR="000E2BB5" w:rsidRPr="005B09CC" w:rsidRDefault="000E2BB5" w:rsidP="000E2BB5">
      <w:pPr>
        <w:spacing w:before="80"/>
        <w:rPr>
          <w:rFonts w:ascii="Arial" w:hAnsi="Arial" w:cs="Arial"/>
          <w:sz w:val="20"/>
          <w:szCs w:val="20"/>
        </w:rPr>
      </w:pPr>
      <w:r w:rsidRPr="005B09CC">
        <w:rPr>
          <w:rFonts w:ascii="Arial" w:hAnsi="Arial" w:cs="Arial"/>
          <w:sz w:val="20"/>
          <w:szCs w:val="20"/>
        </w:rPr>
        <w:t>http://www.wikipedia.org</w:t>
      </w:r>
    </w:p>
    <w:p w14:paraId="708DA343" w14:textId="77777777" w:rsidR="005E228B" w:rsidRPr="005B09CC" w:rsidRDefault="005E228B" w:rsidP="005B09CC">
      <w:pPr>
        <w:spacing w:before="80"/>
        <w:rPr>
          <w:rFonts w:ascii="Arial" w:hAnsi="Arial" w:cs="Arial"/>
          <w:sz w:val="20"/>
          <w:szCs w:val="20"/>
        </w:rPr>
      </w:pPr>
    </w:p>
    <w:p w14:paraId="04BD273F" w14:textId="77777777" w:rsidR="008D46CC" w:rsidRDefault="008D46CC" w:rsidP="008D46CC">
      <w:pPr>
        <w:pStyle w:val="Heading1"/>
        <w:pageBreakBefore/>
        <w:tabs>
          <w:tab w:val="clear" w:pos="432"/>
        </w:tabs>
        <w:spacing w:before="0" w:after="0"/>
        <w:ind w:left="431" w:hanging="431"/>
        <w:rPr>
          <w:sz w:val="24"/>
          <w:szCs w:val="24"/>
        </w:rPr>
      </w:pPr>
      <w:bookmarkStart w:id="38" w:name="_Toc201483834"/>
      <w:r>
        <w:rPr>
          <w:sz w:val="24"/>
          <w:szCs w:val="24"/>
        </w:rPr>
        <w:lastRenderedPageBreak/>
        <w:t>Document History</w:t>
      </w:r>
      <w:bookmarkEnd w:id="38"/>
    </w:p>
    <w:p w14:paraId="6797508F" w14:textId="77777777" w:rsidR="008D46CC" w:rsidRPr="008D46CC" w:rsidRDefault="008D46CC" w:rsidP="008D46CC">
      <w:pPr>
        <w:spacing w:before="12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1363"/>
        <w:gridCol w:w="3821"/>
      </w:tblGrid>
      <w:tr w:rsidR="008D46CC" w:rsidRPr="0097621A" w14:paraId="4FF7FA87" w14:textId="77777777" w:rsidTr="00543F05">
        <w:tc>
          <w:tcPr>
            <w:tcW w:w="959" w:type="dxa"/>
            <w:shd w:val="clear" w:color="auto" w:fill="FFFF99"/>
          </w:tcPr>
          <w:p w14:paraId="32FA7264" w14:textId="77777777" w:rsidR="008D46CC" w:rsidRPr="0097621A" w:rsidRDefault="008D46CC" w:rsidP="00096DE9">
            <w:pPr>
              <w:spacing w:before="20" w:after="20"/>
              <w:rPr>
                <w:b/>
                <w:sz w:val="22"/>
                <w:szCs w:val="22"/>
              </w:rPr>
            </w:pPr>
            <w:r w:rsidRPr="0097621A">
              <w:rPr>
                <w:b/>
                <w:sz w:val="22"/>
                <w:szCs w:val="22"/>
              </w:rPr>
              <w:t>Version</w:t>
            </w:r>
          </w:p>
        </w:tc>
        <w:tc>
          <w:tcPr>
            <w:tcW w:w="1417" w:type="dxa"/>
            <w:shd w:val="clear" w:color="auto" w:fill="FFFF99"/>
          </w:tcPr>
          <w:p w14:paraId="4D032425" w14:textId="77777777" w:rsidR="008D46CC" w:rsidRPr="0097621A" w:rsidRDefault="008D46CC" w:rsidP="00096DE9">
            <w:pPr>
              <w:spacing w:before="20" w:after="20"/>
              <w:rPr>
                <w:b/>
                <w:sz w:val="22"/>
                <w:szCs w:val="22"/>
              </w:rPr>
            </w:pPr>
            <w:r w:rsidRPr="0097621A">
              <w:rPr>
                <w:b/>
                <w:sz w:val="22"/>
                <w:szCs w:val="22"/>
              </w:rPr>
              <w:t>Date</w:t>
            </w:r>
          </w:p>
        </w:tc>
        <w:tc>
          <w:tcPr>
            <w:tcW w:w="3992" w:type="dxa"/>
            <w:shd w:val="clear" w:color="auto" w:fill="FFFF99"/>
          </w:tcPr>
          <w:p w14:paraId="0C8E73AA" w14:textId="77777777" w:rsidR="008D46CC" w:rsidRPr="0097621A" w:rsidRDefault="008D46CC" w:rsidP="00096DE9">
            <w:pPr>
              <w:spacing w:before="20" w:after="20"/>
              <w:rPr>
                <w:b/>
                <w:sz w:val="22"/>
                <w:szCs w:val="22"/>
              </w:rPr>
            </w:pPr>
            <w:r w:rsidRPr="0097621A">
              <w:rPr>
                <w:b/>
                <w:sz w:val="22"/>
                <w:szCs w:val="22"/>
              </w:rPr>
              <w:t>Author</w:t>
            </w:r>
            <w:r w:rsidR="007132C9">
              <w:rPr>
                <w:b/>
                <w:sz w:val="22"/>
                <w:szCs w:val="22"/>
              </w:rPr>
              <w:t>s</w:t>
            </w:r>
          </w:p>
        </w:tc>
      </w:tr>
      <w:tr w:rsidR="008D46CC" w:rsidRPr="0097621A" w14:paraId="1F50628D" w14:textId="77777777" w:rsidTr="00543F05">
        <w:tc>
          <w:tcPr>
            <w:tcW w:w="959" w:type="dxa"/>
          </w:tcPr>
          <w:p w14:paraId="7752E89A" w14:textId="77777777" w:rsidR="008D46CC" w:rsidRPr="0097621A" w:rsidRDefault="008D46CC" w:rsidP="00096DE9">
            <w:pPr>
              <w:spacing w:before="20" w:after="20"/>
              <w:rPr>
                <w:sz w:val="22"/>
                <w:szCs w:val="22"/>
              </w:rPr>
            </w:pPr>
            <w:r w:rsidRPr="0097621A">
              <w:rPr>
                <w:sz w:val="22"/>
                <w:szCs w:val="22"/>
              </w:rPr>
              <w:t>Issue 1</w:t>
            </w:r>
          </w:p>
        </w:tc>
        <w:tc>
          <w:tcPr>
            <w:tcW w:w="1417" w:type="dxa"/>
          </w:tcPr>
          <w:p w14:paraId="42B25ACD" w14:textId="77777777" w:rsidR="008D46CC" w:rsidRPr="0097621A" w:rsidRDefault="00B36428" w:rsidP="00096DE9">
            <w:pPr>
              <w:spacing w:before="20" w:after="20"/>
              <w:rPr>
                <w:sz w:val="22"/>
                <w:szCs w:val="22"/>
              </w:rPr>
            </w:pPr>
            <w:r>
              <w:rPr>
                <w:sz w:val="22"/>
                <w:szCs w:val="22"/>
              </w:rPr>
              <w:t>1979</w:t>
            </w:r>
          </w:p>
        </w:tc>
        <w:tc>
          <w:tcPr>
            <w:tcW w:w="3992" w:type="dxa"/>
          </w:tcPr>
          <w:p w14:paraId="4F5231E1" w14:textId="77777777" w:rsidR="008D46CC" w:rsidRPr="005D3CCC" w:rsidRDefault="00E155C1" w:rsidP="00096DE9">
            <w:pPr>
              <w:spacing w:before="20" w:after="20"/>
              <w:rPr>
                <w:sz w:val="22"/>
                <w:szCs w:val="22"/>
              </w:rPr>
            </w:pPr>
            <w:r w:rsidRPr="005D3CCC">
              <w:rPr>
                <w:sz w:val="22"/>
                <w:szCs w:val="22"/>
              </w:rPr>
              <w:t>D</w:t>
            </w:r>
            <w:r>
              <w:rPr>
                <w:sz w:val="22"/>
                <w:szCs w:val="22"/>
              </w:rPr>
              <w:t> </w:t>
            </w:r>
            <w:r w:rsidRPr="005D3CCC">
              <w:rPr>
                <w:sz w:val="22"/>
                <w:szCs w:val="22"/>
              </w:rPr>
              <w:t>A</w:t>
            </w:r>
            <w:r>
              <w:rPr>
                <w:sz w:val="22"/>
                <w:szCs w:val="22"/>
              </w:rPr>
              <w:t> </w:t>
            </w:r>
            <w:r w:rsidRPr="005D3CCC">
              <w:rPr>
                <w:sz w:val="22"/>
                <w:szCs w:val="22"/>
              </w:rPr>
              <w:t>Barnard</w:t>
            </w:r>
            <w:r>
              <w:rPr>
                <w:sz w:val="22"/>
                <w:szCs w:val="22"/>
              </w:rPr>
              <w:t xml:space="preserve">, </w:t>
            </w:r>
            <w:r w:rsidR="005D3CCC" w:rsidRPr="005D3CCC">
              <w:rPr>
                <w:sz w:val="22"/>
                <w:szCs w:val="22"/>
              </w:rPr>
              <w:t>R</w:t>
            </w:r>
            <w:r w:rsidR="005D3CCC">
              <w:rPr>
                <w:sz w:val="22"/>
                <w:szCs w:val="22"/>
              </w:rPr>
              <w:t> </w:t>
            </w:r>
            <w:r w:rsidR="005D3CCC" w:rsidRPr="005D3CCC">
              <w:rPr>
                <w:sz w:val="22"/>
                <w:szCs w:val="22"/>
              </w:rPr>
              <w:t>M</w:t>
            </w:r>
            <w:r w:rsidR="005D3CCC">
              <w:rPr>
                <w:sz w:val="22"/>
                <w:szCs w:val="22"/>
              </w:rPr>
              <w:t> </w:t>
            </w:r>
            <w:r w:rsidR="005D3CCC" w:rsidRPr="005D3CCC">
              <w:rPr>
                <w:sz w:val="22"/>
                <w:szCs w:val="22"/>
              </w:rPr>
              <w:t>Cheesman</w:t>
            </w:r>
            <w:r w:rsidR="005D3CCC">
              <w:rPr>
                <w:sz w:val="22"/>
                <w:szCs w:val="22"/>
              </w:rPr>
              <w:t xml:space="preserve">, </w:t>
            </w:r>
            <w:r w:rsidR="005D3CCC" w:rsidRPr="005D3CCC">
              <w:rPr>
                <w:sz w:val="22"/>
                <w:szCs w:val="22"/>
              </w:rPr>
              <w:t>R</w:t>
            </w:r>
            <w:r w:rsidR="005D3CCC">
              <w:rPr>
                <w:sz w:val="22"/>
                <w:szCs w:val="22"/>
              </w:rPr>
              <w:t> </w:t>
            </w:r>
            <w:smartTag w:uri="urn:schemas-microsoft-com:office:smarttags" w:element="place">
              <w:r w:rsidR="005D3CCC" w:rsidRPr="005D3CCC">
                <w:rPr>
                  <w:sz w:val="22"/>
                  <w:szCs w:val="22"/>
                </w:rPr>
                <w:t>E</w:t>
              </w:r>
              <w:r w:rsidR="005D3CCC">
                <w:rPr>
                  <w:sz w:val="22"/>
                  <w:szCs w:val="22"/>
                </w:rPr>
                <w:t> </w:t>
              </w:r>
              <w:r w:rsidR="005D3CCC" w:rsidRPr="005D3CCC">
                <w:rPr>
                  <w:sz w:val="22"/>
                  <w:szCs w:val="22"/>
                </w:rPr>
                <w:t>Gooding</w:t>
              </w:r>
            </w:smartTag>
            <w:r w:rsidR="00F45B73">
              <w:rPr>
                <w:sz w:val="22"/>
                <w:szCs w:val="22"/>
              </w:rPr>
              <w:t>,</w:t>
            </w:r>
            <w:r w:rsidR="00F45B73" w:rsidRPr="005D3CCC">
              <w:rPr>
                <w:sz w:val="22"/>
                <w:szCs w:val="22"/>
              </w:rPr>
              <w:t xml:space="preserve"> C</w:t>
            </w:r>
            <w:r w:rsidR="00F45B73">
              <w:rPr>
                <w:sz w:val="22"/>
                <w:szCs w:val="22"/>
              </w:rPr>
              <w:t> </w:t>
            </w:r>
            <w:r w:rsidR="00F45B73" w:rsidRPr="005D3CCC">
              <w:rPr>
                <w:sz w:val="22"/>
                <w:szCs w:val="22"/>
              </w:rPr>
              <w:t>F</w:t>
            </w:r>
            <w:r w:rsidR="00F45B73">
              <w:rPr>
                <w:sz w:val="22"/>
                <w:szCs w:val="22"/>
              </w:rPr>
              <w:t> </w:t>
            </w:r>
            <w:r w:rsidR="00F45B73" w:rsidRPr="005D3CCC">
              <w:rPr>
                <w:sz w:val="22"/>
                <w:szCs w:val="22"/>
              </w:rPr>
              <w:t>Radley</w:t>
            </w:r>
          </w:p>
        </w:tc>
      </w:tr>
      <w:tr w:rsidR="008D46CC" w:rsidRPr="0097621A" w14:paraId="62CBA815" w14:textId="77777777" w:rsidTr="00543F05">
        <w:tc>
          <w:tcPr>
            <w:tcW w:w="959" w:type="dxa"/>
          </w:tcPr>
          <w:p w14:paraId="69E17E95" w14:textId="77777777" w:rsidR="008D46CC" w:rsidRPr="0097621A" w:rsidRDefault="008D46CC" w:rsidP="00096DE9">
            <w:pPr>
              <w:spacing w:before="20" w:after="20"/>
              <w:rPr>
                <w:sz w:val="22"/>
                <w:szCs w:val="22"/>
              </w:rPr>
            </w:pPr>
            <w:r w:rsidRPr="0097621A">
              <w:rPr>
                <w:sz w:val="22"/>
                <w:szCs w:val="22"/>
              </w:rPr>
              <w:t>Issue 2</w:t>
            </w:r>
          </w:p>
        </w:tc>
        <w:tc>
          <w:tcPr>
            <w:tcW w:w="1417" w:type="dxa"/>
          </w:tcPr>
          <w:p w14:paraId="0AC1FF49" w14:textId="77777777" w:rsidR="008D46CC" w:rsidRPr="0097621A" w:rsidRDefault="005D3CCC" w:rsidP="00096DE9">
            <w:pPr>
              <w:spacing w:before="20" w:after="20"/>
              <w:rPr>
                <w:sz w:val="22"/>
                <w:szCs w:val="22"/>
              </w:rPr>
            </w:pPr>
            <w:r>
              <w:rPr>
                <w:sz w:val="22"/>
                <w:szCs w:val="22"/>
              </w:rPr>
              <w:t>May 1990</w:t>
            </w:r>
          </w:p>
        </w:tc>
        <w:tc>
          <w:tcPr>
            <w:tcW w:w="3992" w:type="dxa"/>
          </w:tcPr>
          <w:p w14:paraId="4F6B4F3D" w14:textId="77777777" w:rsidR="008D46CC" w:rsidRPr="005D3CCC" w:rsidRDefault="00FE6BA7" w:rsidP="00096DE9">
            <w:pPr>
              <w:spacing w:before="20" w:after="20"/>
              <w:rPr>
                <w:sz w:val="22"/>
                <w:szCs w:val="22"/>
              </w:rPr>
            </w:pPr>
            <w:r w:rsidRPr="005D3CCC">
              <w:rPr>
                <w:sz w:val="22"/>
                <w:szCs w:val="22"/>
              </w:rPr>
              <w:t>G</w:t>
            </w:r>
            <w:r>
              <w:rPr>
                <w:sz w:val="22"/>
                <w:szCs w:val="22"/>
              </w:rPr>
              <w:t> </w:t>
            </w:r>
            <w:r w:rsidRPr="005D3CCC">
              <w:rPr>
                <w:sz w:val="22"/>
                <w:szCs w:val="22"/>
              </w:rPr>
              <w:t>Marriott</w:t>
            </w:r>
            <w:r>
              <w:rPr>
                <w:sz w:val="22"/>
                <w:szCs w:val="22"/>
              </w:rPr>
              <w:t>,</w:t>
            </w:r>
            <w:r w:rsidRPr="005D3CCC">
              <w:rPr>
                <w:sz w:val="22"/>
                <w:szCs w:val="22"/>
              </w:rPr>
              <w:t xml:space="preserve"> </w:t>
            </w:r>
            <w:r w:rsidR="00F45B73" w:rsidRPr="005D3CCC">
              <w:rPr>
                <w:sz w:val="22"/>
                <w:szCs w:val="22"/>
              </w:rPr>
              <w:t>A</w:t>
            </w:r>
            <w:r w:rsidR="00F45B73">
              <w:rPr>
                <w:sz w:val="22"/>
                <w:szCs w:val="22"/>
              </w:rPr>
              <w:t> </w:t>
            </w:r>
            <w:r w:rsidR="00F45B73" w:rsidRPr="005D3CCC">
              <w:rPr>
                <w:sz w:val="22"/>
                <w:szCs w:val="22"/>
              </w:rPr>
              <w:t>J</w:t>
            </w:r>
            <w:r w:rsidR="00F45B73">
              <w:rPr>
                <w:sz w:val="22"/>
                <w:szCs w:val="22"/>
              </w:rPr>
              <w:t> </w:t>
            </w:r>
            <w:r w:rsidR="00F45B73" w:rsidRPr="005D3CCC">
              <w:rPr>
                <w:sz w:val="22"/>
                <w:szCs w:val="22"/>
              </w:rPr>
              <w:t>Smith</w:t>
            </w:r>
          </w:p>
        </w:tc>
      </w:tr>
      <w:tr w:rsidR="005D3CCC" w:rsidRPr="0097621A" w14:paraId="4812B2CA" w14:textId="77777777" w:rsidTr="00543F05">
        <w:tc>
          <w:tcPr>
            <w:tcW w:w="959" w:type="dxa"/>
          </w:tcPr>
          <w:p w14:paraId="39FC0E10" w14:textId="77777777" w:rsidR="005D3CCC" w:rsidRPr="0097621A" w:rsidRDefault="005D3CCC" w:rsidP="00096DE9">
            <w:pPr>
              <w:spacing w:before="20" w:after="20"/>
              <w:rPr>
                <w:sz w:val="22"/>
                <w:szCs w:val="22"/>
              </w:rPr>
            </w:pPr>
            <w:r>
              <w:rPr>
                <w:sz w:val="22"/>
                <w:szCs w:val="22"/>
              </w:rPr>
              <w:t>Issue 3</w:t>
            </w:r>
          </w:p>
        </w:tc>
        <w:tc>
          <w:tcPr>
            <w:tcW w:w="1417" w:type="dxa"/>
          </w:tcPr>
          <w:p w14:paraId="15B44CE3" w14:textId="77777777" w:rsidR="005D3CCC" w:rsidRDefault="005D3CCC" w:rsidP="00096DE9">
            <w:pPr>
              <w:spacing w:before="20" w:after="20"/>
              <w:rPr>
                <w:sz w:val="22"/>
                <w:szCs w:val="22"/>
              </w:rPr>
            </w:pPr>
            <w:r>
              <w:rPr>
                <w:sz w:val="22"/>
                <w:szCs w:val="22"/>
              </w:rPr>
              <w:t>1994</w:t>
            </w:r>
          </w:p>
        </w:tc>
        <w:tc>
          <w:tcPr>
            <w:tcW w:w="3992" w:type="dxa"/>
          </w:tcPr>
          <w:p w14:paraId="40F66879" w14:textId="77777777" w:rsidR="005D3CCC" w:rsidRPr="005D3CCC" w:rsidRDefault="00F45B73" w:rsidP="00096DE9">
            <w:pPr>
              <w:spacing w:before="20" w:after="20"/>
              <w:rPr>
                <w:sz w:val="22"/>
                <w:szCs w:val="22"/>
              </w:rPr>
            </w:pPr>
            <w:r w:rsidRPr="005D3CCC">
              <w:rPr>
                <w:sz w:val="22"/>
                <w:szCs w:val="22"/>
              </w:rPr>
              <w:t>R</w:t>
            </w:r>
            <w:r>
              <w:rPr>
                <w:sz w:val="22"/>
                <w:szCs w:val="22"/>
              </w:rPr>
              <w:t> </w:t>
            </w:r>
            <w:smartTag w:uri="urn:schemas-microsoft-com:office:smarttags" w:element="place">
              <w:r w:rsidRPr="005D3CCC">
                <w:rPr>
                  <w:sz w:val="22"/>
                  <w:szCs w:val="22"/>
                </w:rPr>
                <w:t>E</w:t>
              </w:r>
              <w:r>
                <w:rPr>
                  <w:sz w:val="22"/>
                  <w:szCs w:val="22"/>
                </w:rPr>
                <w:t> </w:t>
              </w:r>
              <w:r w:rsidRPr="005D3CCC">
                <w:rPr>
                  <w:sz w:val="22"/>
                  <w:szCs w:val="22"/>
                </w:rPr>
                <w:t>Gooding</w:t>
              </w:r>
            </w:smartTag>
            <w:r>
              <w:rPr>
                <w:sz w:val="22"/>
                <w:szCs w:val="22"/>
              </w:rPr>
              <w:t>,</w:t>
            </w:r>
            <w:r w:rsidRPr="005D3CCC">
              <w:rPr>
                <w:sz w:val="22"/>
                <w:szCs w:val="22"/>
              </w:rPr>
              <w:t xml:space="preserve"> </w:t>
            </w:r>
            <w:r w:rsidR="005D3CCC" w:rsidRPr="005D3CCC">
              <w:rPr>
                <w:sz w:val="22"/>
                <w:szCs w:val="22"/>
              </w:rPr>
              <w:t>P</w:t>
            </w:r>
            <w:r w:rsidR="005D3CCC">
              <w:rPr>
                <w:sz w:val="22"/>
                <w:szCs w:val="22"/>
              </w:rPr>
              <w:t> </w:t>
            </w:r>
            <w:r w:rsidR="005D3CCC" w:rsidRPr="005D3CCC">
              <w:rPr>
                <w:sz w:val="22"/>
                <w:szCs w:val="22"/>
              </w:rPr>
              <w:t>R</w:t>
            </w:r>
            <w:r w:rsidR="005D3CCC">
              <w:rPr>
                <w:sz w:val="22"/>
                <w:szCs w:val="22"/>
              </w:rPr>
              <w:t> </w:t>
            </w:r>
            <w:r w:rsidR="005D3CCC" w:rsidRPr="005D3CCC">
              <w:rPr>
                <w:sz w:val="22"/>
                <w:szCs w:val="22"/>
              </w:rPr>
              <w:t>Richards</w:t>
            </w:r>
          </w:p>
        </w:tc>
      </w:tr>
      <w:tr w:rsidR="005D3CCC" w:rsidRPr="0097621A" w14:paraId="234E437C" w14:textId="77777777" w:rsidTr="00543F05">
        <w:tc>
          <w:tcPr>
            <w:tcW w:w="959" w:type="dxa"/>
          </w:tcPr>
          <w:p w14:paraId="1061B824" w14:textId="77777777" w:rsidR="005D3CCC" w:rsidRPr="0097621A" w:rsidRDefault="005D3CCC" w:rsidP="00096DE9">
            <w:pPr>
              <w:spacing w:before="20" w:after="20"/>
              <w:rPr>
                <w:sz w:val="22"/>
                <w:szCs w:val="22"/>
              </w:rPr>
            </w:pPr>
            <w:r>
              <w:rPr>
                <w:sz w:val="22"/>
                <w:szCs w:val="22"/>
              </w:rPr>
              <w:t>Issue 4</w:t>
            </w:r>
          </w:p>
        </w:tc>
        <w:tc>
          <w:tcPr>
            <w:tcW w:w="1417" w:type="dxa"/>
          </w:tcPr>
          <w:p w14:paraId="0FE1FEDE" w14:textId="77777777" w:rsidR="005D3CCC" w:rsidRDefault="005D3CCC" w:rsidP="00096DE9">
            <w:pPr>
              <w:spacing w:before="20" w:after="20"/>
              <w:rPr>
                <w:sz w:val="22"/>
                <w:szCs w:val="22"/>
              </w:rPr>
            </w:pPr>
            <w:r>
              <w:rPr>
                <w:sz w:val="22"/>
                <w:szCs w:val="22"/>
              </w:rPr>
              <w:t>1998</w:t>
            </w:r>
          </w:p>
        </w:tc>
        <w:tc>
          <w:tcPr>
            <w:tcW w:w="3992" w:type="dxa"/>
          </w:tcPr>
          <w:p w14:paraId="6BFB508E" w14:textId="77777777" w:rsidR="005D3CCC" w:rsidRPr="005D3CCC" w:rsidRDefault="00F45B73" w:rsidP="00096DE9">
            <w:pPr>
              <w:spacing w:before="20" w:after="20"/>
              <w:rPr>
                <w:sz w:val="22"/>
                <w:szCs w:val="22"/>
              </w:rPr>
            </w:pPr>
            <w:r w:rsidRPr="005D3CCC">
              <w:rPr>
                <w:sz w:val="22"/>
                <w:szCs w:val="22"/>
              </w:rPr>
              <w:t>R</w:t>
            </w:r>
            <w:r>
              <w:rPr>
                <w:sz w:val="22"/>
                <w:szCs w:val="22"/>
              </w:rPr>
              <w:t> </w:t>
            </w:r>
            <w:smartTag w:uri="urn:schemas-microsoft-com:office:smarttags" w:element="place">
              <w:r w:rsidRPr="005D3CCC">
                <w:rPr>
                  <w:sz w:val="22"/>
                  <w:szCs w:val="22"/>
                </w:rPr>
                <w:t>E</w:t>
              </w:r>
              <w:r>
                <w:rPr>
                  <w:sz w:val="22"/>
                  <w:szCs w:val="22"/>
                </w:rPr>
                <w:t> </w:t>
              </w:r>
              <w:r w:rsidRPr="005D3CCC">
                <w:rPr>
                  <w:sz w:val="22"/>
                  <w:szCs w:val="22"/>
                </w:rPr>
                <w:t>Gooding</w:t>
              </w:r>
            </w:smartTag>
            <w:r>
              <w:rPr>
                <w:sz w:val="22"/>
                <w:szCs w:val="22"/>
              </w:rPr>
              <w:t>,</w:t>
            </w:r>
            <w:r w:rsidRPr="005D3CCC">
              <w:rPr>
                <w:sz w:val="22"/>
                <w:szCs w:val="22"/>
              </w:rPr>
              <w:t xml:space="preserve"> P</w:t>
            </w:r>
            <w:r>
              <w:rPr>
                <w:sz w:val="22"/>
                <w:szCs w:val="22"/>
              </w:rPr>
              <w:t> </w:t>
            </w:r>
            <w:r w:rsidRPr="005D3CCC">
              <w:rPr>
                <w:sz w:val="22"/>
                <w:szCs w:val="22"/>
              </w:rPr>
              <w:t>R</w:t>
            </w:r>
            <w:r>
              <w:rPr>
                <w:sz w:val="22"/>
                <w:szCs w:val="22"/>
              </w:rPr>
              <w:t> </w:t>
            </w:r>
            <w:r w:rsidRPr="005D3CCC">
              <w:rPr>
                <w:sz w:val="22"/>
                <w:szCs w:val="22"/>
              </w:rPr>
              <w:t>Richards</w:t>
            </w:r>
          </w:p>
        </w:tc>
      </w:tr>
      <w:tr w:rsidR="005D3CCC" w:rsidRPr="0097621A" w14:paraId="4298439D" w14:textId="77777777" w:rsidTr="00543F05">
        <w:tc>
          <w:tcPr>
            <w:tcW w:w="959" w:type="dxa"/>
          </w:tcPr>
          <w:p w14:paraId="0C7FB51B" w14:textId="77777777" w:rsidR="005D3CCC" w:rsidRDefault="005D3CCC" w:rsidP="00096DE9">
            <w:pPr>
              <w:spacing w:before="20" w:after="20"/>
              <w:rPr>
                <w:sz w:val="22"/>
                <w:szCs w:val="22"/>
              </w:rPr>
            </w:pPr>
            <w:r>
              <w:rPr>
                <w:sz w:val="22"/>
                <w:szCs w:val="22"/>
              </w:rPr>
              <w:t>Issue 5</w:t>
            </w:r>
          </w:p>
        </w:tc>
        <w:tc>
          <w:tcPr>
            <w:tcW w:w="1417" w:type="dxa"/>
          </w:tcPr>
          <w:p w14:paraId="1A53841C" w14:textId="77777777" w:rsidR="005D3CCC" w:rsidRDefault="00DE5B04" w:rsidP="00096DE9">
            <w:pPr>
              <w:spacing w:before="20" w:after="20"/>
              <w:rPr>
                <w:sz w:val="22"/>
                <w:szCs w:val="22"/>
              </w:rPr>
            </w:pPr>
            <w:r>
              <w:rPr>
                <w:sz w:val="22"/>
                <w:szCs w:val="22"/>
              </w:rPr>
              <w:t>30</w:t>
            </w:r>
            <w:r w:rsidR="005D3CCC">
              <w:rPr>
                <w:sz w:val="22"/>
                <w:szCs w:val="22"/>
              </w:rPr>
              <w:t xml:space="preserve"> April 2011</w:t>
            </w:r>
          </w:p>
        </w:tc>
        <w:tc>
          <w:tcPr>
            <w:tcW w:w="3992" w:type="dxa"/>
          </w:tcPr>
          <w:p w14:paraId="10FFDB99" w14:textId="77777777" w:rsidR="005D3CCC" w:rsidRPr="005D3CCC" w:rsidRDefault="005D3CCC" w:rsidP="00096DE9">
            <w:pPr>
              <w:spacing w:before="20" w:after="20"/>
              <w:rPr>
                <w:sz w:val="22"/>
                <w:szCs w:val="22"/>
              </w:rPr>
            </w:pPr>
            <w:r>
              <w:rPr>
                <w:sz w:val="22"/>
                <w:szCs w:val="22"/>
              </w:rPr>
              <w:t>J M Appleton</w:t>
            </w:r>
            <w:r w:rsidR="00F01D83">
              <w:rPr>
                <w:sz w:val="22"/>
                <w:szCs w:val="22"/>
              </w:rPr>
              <w:t>,</w:t>
            </w:r>
            <w:r w:rsidR="00096DE9">
              <w:rPr>
                <w:sz w:val="22"/>
                <w:szCs w:val="22"/>
              </w:rPr>
              <w:t xml:space="preserve"> with contributions from </w:t>
            </w:r>
            <w:r w:rsidR="005B09CC">
              <w:rPr>
                <w:rFonts w:ascii="Arial" w:hAnsi="Arial" w:cs="Arial"/>
                <w:sz w:val="20"/>
                <w:szCs w:val="20"/>
              </w:rPr>
              <w:t>D A </w:t>
            </w:r>
            <w:r w:rsidR="00096DE9">
              <w:rPr>
                <w:rFonts w:ascii="Arial" w:hAnsi="Arial" w:cs="Arial"/>
                <w:sz w:val="20"/>
                <w:szCs w:val="20"/>
              </w:rPr>
              <w:t>Barnard, R</w:t>
            </w:r>
            <w:r w:rsidR="005B09CC">
              <w:rPr>
                <w:rFonts w:ascii="Arial" w:hAnsi="Arial" w:cs="Arial"/>
                <w:sz w:val="20"/>
                <w:szCs w:val="20"/>
              </w:rPr>
              <w:t> </w:t>
            </w:r>
            <w:r w:rsidR="00543F05">
              <w:rPr>
                <w:rFonts w:ascii="Arial" w:hAnsi="Arial" w:cs="Arial"/>
                <w:sz w:val="20"/>
                <w:szCs w:val="20"/>
              </w:rPr>
              <w:t>M </w:t>
            </w:r>
            <w:r w:rsidR="00096DE9">
              <w:rPr>
                <w:rFonts w:ascii="Arial" w:hAnsi="Arial" w:cs="Arial"/>
                <w:sz w:val="20"/>
                <w:szCs w:val="20"/>
              </w:rPr>
              <w:t>Cheesman, M</w:t>
            </w:r>
            <w:r w:rsidR="005B09CC">
              <w:rPr>
                <w:rFonts w:ascii="Arial" w:hAnsi="Arial" w:cs="Arial"/>
                <w:sz w:val="20"/>
                <w:szCs w:val="20"/>
              </w:rPr>
              <w:t> </w:t>
            </w:r>
            <w:r w:rsidR="00543F05">
              <w:rPr>
                <w:rFonts w:ascii="Arial" w:hAnsi="Arial" w:cs="Arial"/>
                <w:sz w:val="20"/>
                <w:szCs w:val="20"/>
              </w:rPr>
              <w:t>P </w:t>
            </w:r>
            <w:r w:rsidR="00096DE9">
              <w:rPr>
                <w:rFonts w:ascii="Arial" w:hAnsi="Arial" w:cs="Arial"/>
                <w:sz w:val="20"/>
                <w:szCs w:val="20"/>
              </w:rPr>
              <w:t>Cook, R</w:t>
            </w:r>
            <w:r w:rsidR="005B09CC">
              <w:rPr>
                <w:rFonts w:ascii="Arial" w:hAnsi="Arial" w:cs="Arial"/>
                <w:sz w:val="20"/>
                <w:szCs w:val="20"/>
              </w:rPr>
              <w:t> E </w:t>
            </w:r>
            <w:r w:rsidR="00096DE9">
              <w:rPr>
                <w:rFonts w:ascii="Arial" w:hAnsi="Arial" w:cs="Arial"/>
                <w:sz w:val="20"/>
                <w:szCs w:val="20"/>
              </w:rPr>
              <w:t xml:space="preserve">Gooding, </w:t>
            </w:r>
            <w:r w:rsidR="00F45B73">
              <w:rPr>
                <w:rFonts w:ascii="Arial" w:hAnsi="Arial" w:cs="Arial"/>
                <w:sz w:val="20"/>
                <w:szCs w:val="20"/>
              </w:rPr>
              <w:t xml:space="preserve">K J Goward, </w:t>
            </w:r>
            <w:r w:rsidR="00096DE9">
              <w:rPr>
                <w:rFonts w:ascii="Arial" w:hAnsi="Arial" w:cs="Arial"/>
                <w:sz w:val="20"/>
                <w:szCs w:val="20"/>
              </w:rPr>
              <w:t>T</w:t>
            </w:r>
            <w:r w:rsidR="005B09CC">
              <w:rPr>
                <w:rFonts w:ascii="Arial" w:hAnsi="Arial" w:cs="Arial"/>
                <w:sz w:val="20"/>
                <w:szCs w:val="20"/>
              </w:rPr>
              <w:t> </w:t>
            </w:r>
            <w:r w:rsidR="00096DE9">
              <w:rPr>
                <w:rFonts w:ascii="Arial" w:hAnsi="Arial" w:cs="Arial"/>
                <w:sz w:val="20"/>
                <w:szCs w:val="20"/>
              </w:rPr>
              <w:t>Hammond, G</w:t>
            </w:r>
            <w:r w:rsidR="005B09CC">
              <w:rPr>
                <w:rFonts w:ascii="Arial" w:hAnsi="Arial" w:cs="Arial"/>
                <w:sz w:val="20"/>
                <w:szCs w:val="20"/>
              </w:rPr>
              <w:t> </w:t>
            </w:r>
            <w:r w:rsidR="00096DE9">
              <w:rPr>
                <w:rFonts w:ascii="Arial" w:hAnsi="Arial" w:cs="Arial"/>
                <w:sz w:val="20"/>
                <w:szCs w:val="20"/>
              </w:rPr>
              <w:t>Marriott, C</w:t>
            </w:r>
            <w:r w:rsidR="005B09CC">
              <w:rPr>
                <w:rFonts w:ascii="Arial" w:hAnsi="Arial" w:cs="Arial"/>
                <w:sz w:val="20"/>
                <w:szCs w:val="20"/>
              </w:rPr>
              <w:t> F </w:t>
            </w:r>
            <w:r w:rsidR="00096DE9">
              <w:rPr>
                <w:rFonts w:ascii="Arial" w:hAnsi="Arial" w:cs="Arial"/>
                <w:sz w:val="20"/>
                <w:szCs w:val="20"/>
              </w:rPr>
              <w:t>Radley &amp; P</w:t>
            </w:r>
            <w:r w:rsidR="005B09CC">
              <w:rPr>
                <w:rFonts w:ascii="Arial" w:hAnsi="Arial" w:cs="Arial"/>
                <w:sz w:val="20"/>
                <w:szCs w:val="20"/>
              </w:rPr>
              <w:t> J </w:t>
            </w:r>
            <w:r w:rsidR="00096DE9">
              <w:rPr>
                <w:rFonts w:ascii="Arial" w:hAnsi="Arial" w:cs="Arial"/>
                <w:sz w:val="20"/>
                <w:szCs w:val="20"/>
              </w:rPr>
              <w:t>Whiting</w:t>
            </w:r>
            <w:r w:rsidR="00F01D83">
              <w:rPr>
                <w:rFonts w:ascii="Arial" w:hAnsi="Arial" w:cs="Arial"/>
                <w:sz w:val="20"/>
                <w:szCs w:val="20"/>
              </w:rPr>
              <w:t>.</w:t>
            </w:r>
          </w:p>
        </w:tc>
      </w:tr>
      <w:tr w:rsidR="00682AD6" w:rsidRPr="0097621A" w14:paraId="6D452740" w14:textId="77777777" w:rsidTr="00543F05">
        <w:tc>
          <w:tcPr>
            <w:tcW w:w="959" w:type="dxa"/>
          </w:tcPr>
          <w:p w14:paraId="6666BF5D" w14:textId="77777777" w:rsidR="00682AD6" w:rsidRDefault="00682AD6" w:rsidP="00096DE9">
            <w:pPr>
              <w:spacing w:before="20" w:after="20"/>
              <w:rPr>
                <w:sz w:val="22"/>
                <w:szCs w:val="22"/>
              </w:rPr>
            </w:pPr>
            <w:r>
              <w:rPr>
                <w:sz w:val="22"/>
                <w:szCs w:val="22"/>
              </w:rPr>
              <w:t>Issue 6</w:t>
            </w:r>
          </w:p>
        </w:tc>
        <w:tc>
          <w:tcPr>
            <w:tcW w:w="1417" w:type="dxa"/>
          </w:tcPr>
          <w:p w14:paraId="0EC8511E" w14:textId="77777777" w:rsidR="00682AD6" w:rsidRDefault="00682AD6" w:rsidP="00096DE9">
            <w:pPr>
              <w:spacing w:before="20" w:after="20"/>
              <w:rPr>
                <w:sz w:val="22"/>
                <w:szCs w:val="22"/>
              </w:rPr>
            </w:pPr>
            <w:r>
              <w:rPr>
                <w:sz w:val="22"/>
                <w:szCs w:val="22"/>
              </w:rPr>
              <w:t>07 May 2011</w:t>
            </w:r>
          </w:p>
        </w:tc>
        <w:tc>
          <w:tcPr>
            <w:tcW w:w="3992" w:type="dxa"/>
          </w:tcPr>
          <w:p w14:paraId="35DCA8D1" w14:textId="77777777" w:rsidR="00682AD6" w:rsidRDefault="00682AD6" w:rsidP="00096DE9">
            <w:pPr>
              <w:spacing w:before="20" w:after="20"/>
              <w:rPr>
                <w:sz w:val="22"/>
                <w:szCs w:val="22"/>
              </w:rPr>
            </w:pPr>
            <w:r>
              <w:rPr>
                <w:sz w:val="22"/>
                <w:szCs w:val="22"/>
              </w:rPr>
              <w:t xml:space="preserve">J M </w:t>
            </w:r>
            <w:smartTag w:uri="urn:schemas-microsoft-com:office:smarttags" w:element="City">
              <w:smartTag w:uri="urn:schemas-microsoft-com:office:smarttags" w:element="place">
                <w:r>
                  <w:rPr>
                    <w:sz w:val="22"/>
                    <w:szCs w:val="22"/>
                  </w:rPr>
                  <w:t>Appleton</w:t>
                </w:r>
              </w:smartTag>
            </w:smartTag>
          </w:p>
        </w:tc>
      </w:tr>
      <w:tr w:rsidR="00DD4EA1" w:rsidRPr="0097621A" w14:paraId="6BB1AE0F" w14:textId="77777777" w:rsidTr="00543F05">
        <w:tc>
          <w:tcPr>
            <w:tcW w:w="959" w:type="dxa"/>
          </w:tcPr>
          <w:p w14:paraId="677AFD48" w14:textId="7BBAE80E" w:rsidR="00DD4EA1" w:rsidRDefault="00DD4EA1" w:rsidP="00096DE9">
            <w:pPr>
              <w:spacing w:before="20" w:after="20"/>
              <w:rPr>
                <w:sz w:val="22"/>
                <w:szCs w:val="22"/>
              </w:rPr>
            </w:pPr>
            <w:r>
              <w:rPr>
                <w:sz w:val="22"/>
                <w:szCs w:val="22"/>
              </w:rPr>
              <w:t>Issue 7</w:t>
            </w:r>
          </w:p>
        </w:tc>
        <w:tc>
          <w:tcPr>
            <w:tcW w:w="1417" w:type="dxa"/>
          </w:tcPr>
          <w:p w14:paraId="7453A1AC" w14:textId="10846D22" w:rsidR="00DD4EA1" w:rsidRDefault="00DD4EA1" w:rsidP="00096DE9">
            <w:pPr>
              <w:spacing w:before="20" w:after="20"/>
              <w:rPr>
                <w:sz w:val="22"/>
                <w:szCs w:val="22"/>
              </w:rPr>
            </w:pPr>
            <w:r>
              <w:rPr>
                <w:sz w:val="22"/>
                <w:szCs w:val="22"/>
              </w:rPr>
              <w:t>22 June 2025</w:t>
            </w:r>
          </w:p>
        </w:tc>
        <w:tc>
          <w:tcPr>
            <w:tcW w:w="3992" w:type="dxa"/>
          </w:tcPr>
          <w:p w14:paraId="476E409D" w14:textId="7FE02AC7" w:rsidR="00DD4EA1" w:rsidRDefault="00DD4EA1" w:rsidP="00096DE9">
            <w:pPr>
              <w:spacing w:before="20" w:after="20"/>
              <w:rPr>
                <w:sz w:val="22"/>
                <w:szCs w:val="22"/>
              </w:rPr>
            </w:pPr>
            <w:r>
              <w:rPr>
                <w:sz w:val="22"/>
                <w:szCs w:val="22"/>
              </w:rPr>
              <w:t>J M Appleton</w:t>
            </w:r>
          </w:p>
        </w:tc>
      </w:tr>
    </w:tbl>
    <w:p w14:paraId="10FFAD7A" w14:textId="77777777" w:rsidR="004E0789" w:rsidRDefault="004E0789" w:rsidP="00842875">
      <w:pPr>
        <w:spacing w:before="120"/>
        <w:rPr>
          <w:rFonts w:ascii="Arial" w:hAnsi="Arial" w:cs="Arial"/>
          <w:sz w:val="22"/>
          <w:szCs w:val="22"/>
        </w:rPr>
      </w:pPr>
    </w:p>
    <w:p w14:paraId="3BAED219" w14:textId="77777777" w:rsidR="00543F05" w:rsidRDefault="00543F05" w:rsidP="00842875">
      <w:pPr>
        <w:spacing w:before="120"/>
        <w:rPr>
          <w:rFonts w:ascii="Arial" w:hAnsi="Arial" w:cs="Arial"/>
          <w:sz w:val="22"/>
          <w:szCs w:val="22"/>
        </w:rPr>
      </w:pPr>
    </w:p>
    <w:p w14:paraId="3CBEEC70" w14:textId="77777777" w:rsidR="00FA0B1D" w:rsidRDefault="00FA0B1D" w:rsidP="00842875">
      <w:pPr>
        <w:spacing w:before="120"/>
        <w:rPr>
          <w:rFonts w:ascii="Arial" w:hAnsi="Arial" w:cs="Arial"/>
          <w:sz w:val="22"/>
          <w:szCs w:val="22"/>
        </w:rPr>
      </w:pPr>
    </w:p>
    <w:p w14:paraId="038158FC" w14:textId="77777777" w:rsidR="00FA0B1D" w:rsidRDefault="00FA0B1D" w:rsidP="00842875">
      <w:pPr>
        <w:spacing w:before="120"/>
        <w:rPr>
          <w:rFonts w:ascii="Arial" w:hAnsi="Arial" w:cs="Arial"/>
          <w:sz w:val="22"/>
          <w:szCs w:val="22"/>
        </w:rPr>
        <w:sectPr w:rsidR="00FA0B1D" w:rsidSect="00DF0149">
          <w:footerReference w:type="default" r:id="rId25"/>
          <w:pgSz w:w="8420" w:h="11907" w:orient="landscape" w:code="9"/>
          <w:pgMar w:top="1134" w:right="1134" w:bottom="1134" w:left="1134" w:header="0" w:footer="709" w:gutter="0"/>
          <w:pgNumType w:start="1"/>
          <w:cols w:space="708"/>
          <w:docGrid w:linePitch="360"/>
        </w:sectPr>
      </w:pPr>
    </w:p>
    <w:p w14:paraId="143F7C4A" w14:textId="616752C8" w:rsidR="00543F05" w:rsidRPr="004E0789" w:rsidRDefault="000E2BB5" w:rsidP="00FA0B1D">
      <w:pPr>
        <w:spacing w:before="240"/>
        <w:jc w:val="center"/>
        <w:rPr>
          <w:rFonts w:ascii="Arial" w:hAnsi="Arial" w:cs="Arial"/>
          <w:sz w:val="22"/>
          <w:szCs w:val="22"/>
        </w:rPr>
      </w:pPr>
      <w:r w:rsidRPr="00795DED">
        <w:rPr>
          <w:rFonts w:ascii="Arial" w:hAnsi="Arial" w:cs="Arial"/>
          <w:noProof/>
          <w:sz w:val="22"/>
          <w:szCs w:val="22"/>
        </w:rPr>
        <w:lastRenderedPageBreak/>
        <w:drawing>
          <wp:inline distT="0" distB="0" distL="0" distR="0" wp14:anchorId="734D9872" wp14:editId="55D60B5A">
            <wp:extent cx="3124835" cy="6003290"/>
            <wp:effectExtent l="19050" t="1905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24835" cy="6003290"/>
                    </a:xfrm>
                    <a:prstGeom prst="rect">
                      <a:avLst/>
                    </a:prstGeom>
                    <a:noFill/>
                    <a:ln w="6350" cmpd="sng">
                      <a:solidFill>
                        <a:srgbClr val="000000"/>
                      </a:solidFill>
                      <a:miter lim="800000"/>
                      <a:headEnd/>
                      <a:tailEnd/>
                    </a:ln>
                    <a:effectLst/>
                  </pic:spPr>
                </pic:pic>
              </a:graphicData>
            </a:graphic>
          </wp:inline>
        </w:drawing>
      </w:r>
    </w:p>
    <w:sectPr w:rsidR="00543F05" w:rsidRPr="004E0789" w:rsidSect="00DF0149">
      <w:footerReference w:type="default" r:id="rId27"/>
      <w:pgSz w:w="8420" w:h="11907" w:orient="landscape" w:code="9"/>
      <w:pgMar w:top="1134" w:right="1134" w:bottom="1134" w:left="1134" w:header="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E38F3" w14:textId="77777777" w:rsidR="00FA0DD8" w:rsidRDefault="00FA0DD8" w:rsidP="00A071B0">
      <w:r>
        <w:separator/>
      </w:r>
    </w:p>
  </w:endnote>
  <w:endnote w:type="continuationSeparator" w:id="0">
    <w:p w14:paraId="6827E6BB" w14:textId="77777777" w:rsidR="00FA0DD8" w:rsidRDefault="00FA0DD8" w:rsidP="00A07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06A5F" w14:textId="77777777" w:rsidR="005E228B" w:rsidRDefault="005E228B" w:rsidP="00A94EC7">
    <w:pPr>
      <w:pStyle w:val="Footer"/>
      <w:pBdr>
        <w:top w:val="single" w:sz="4" w:space="1" w:color="auto"/>
      </w:pBdr>
      <w:tabs>
        <w:tab w:val="clear" w:pos="4153"/>
        <w:tab w:val="clear" w:pos="8306"/>
        <w:tab w:val="right" w:pos="8976"/>
      </w:tabs>
      <w:jc w:val="center"/>
    </w:pPr>
    <w:r>
      <w:t xml:space="preserve">- </w:t>
    </w:r>
    <w:r>
      <w:fldChar w:fldCharType="begin"/>
    </w:r>
    <w:r>
      <w:instrText xml:space="preserve"> PAGE </w:instrText>
    </w:r>
    <w:r>
      <w:fldChar w:fldCharType="separate"/>
    </w:r>
    <w:r>
      <w:rPr>
        <w:noProof/>
      </w:rPr>
      <w:t>45</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BAEE3" w14:textId="77777777" w:rsidR="005E228B" w:rsidRPr="00FA0B1D" w:rsidRDefault="005E228B" w:rsidP="00FA0B1D">
    <w:pPr>
      <w:pStyle w:val="Footer"/>
      <w:jc w:val="center"/>
    </w:pPr>
    <w:r w:rsidRPr="00795DED">
      <w:rPr>
        <w:rFonts w:ascii="Arial" w:hAnsi="Arial" w:cs="Arial"/>
        <w:i/>
        <w:sz w:val="22"/>
        <w:szCs w:val="22"/>
      </w:rPr>
      <w:t xml:space="preserve">The </w:t>
    </w:r>
    <w:smartTag w:uri="urn:schemas-microsoft-com:office:smarttags" w:element="PlaceName">
      <w:r w:rsidRPr="00795DED">
        <w:rPr>
          <w:rFonts w:ascii="Arial" w:hAnsi="Arial" w:cs="Arial"/>
          <w:i/>
          <w:sz w:val="22"/>
          <w:szCs w:val="22"/>
        </w:rPr>
        <w:t>Observatory</w:t>
      </w:r>
    </w:smartTag>
    <w:r w:rsidRPr="00795DED">
      <w:rPr>
        <w:rFonts w:ascii="Arial" w:hAnsi="Arial" w:cs="Arial"/>
        <w:i/>
        <w:sz w:val="22"/>
        <w:szCs w:val="22"/>
      </w:rPr>
      <w:t xml:space="preserve"> </w:t>
    </w:r>
    <w:smartTag w:uri="urn:schemas-microsoft-com:office:smarttags" w:element="PlaceType">
      <w:r w:rsidRPr="00795DED">
        <w:rPr>
          <w:rFonts w:ascii="Arial" w:hAnsi="Arial" w:cs="Arial"/>
          <w:i/>
          <w:sz w:val="22"/>
          <w:szCs w:val="22"/>
        </w:rPr>
        <w:t>Tower</w:t>
      </w:r>
    </w:smartTag>
    <w:r w:rsidRPr="00795DED">
      <w:rPr>
        <w:rFonts w:ascii="Arial" w:hAnsi="Arial" w:cs="Arial"/>
        <w:i/>
        <w:sz w:val="22"/>
        <w:szCs w:val="22"/>
      </w:rPr>
      <w:t xml:space="preserve"> at </w:t>
    </w:r>
    <w:smartTag w:uri="urn:schemas-microsoft-com:office:smarttags" w:element="place">
      <w:smartTag w:uri="urn:schemas-microsoft-com:office:smarttags" w:element="PlaceName">
        <w:r w:rsidRPr="00795DED">
          <w:rPr>
            <w:rFonts w:ascii="Arial" w:hAnsi="Arial" w:cs="Arial"/>
            <w:i/>
            <w:sz w:val="22"/>
            <w:szCs w:val="22"/>
          </w:rPr>
          <w:t>Orwell</w:t>
        </w:r>
      </w:smartTag>
      <w:r w:rsidRPr="00795DED">
        <w:rPr>
          <w:rFonts w:ascii="Arial" w:hAnsi="Arial" w:cs="Arial"/>
          <w:i/>
          <w:sz w:val="22"/>
          <w:szCs w:val="22"/>
        </w:rPr>
        <w:t xml:space="preserve"> </w:t>
      </w:r>
      <w:smartTag w:uri="urn:schemas-microsoft-com:office:smarttags" w:element="PlaceType">
        <w:r w:rsidRPr="00795DED">
          <w:rPr>
            <w:rFonts w:ascii="Arial" w:hAnsi="Arial" w:cs="Arial"/>
            <w:i/>
            <w:sz w:val="22"/>
            <w:szCs w:val="22"/>
          </w:rPr>
          <w:t>Park</w:t>
        </w:r>
      </w:smartTag>
    </w:smartTag>
    <w:r w:rsidRPr="00795DED">
      <w:rPr>
        <w:rFonts w:ascii="Arial" w:hAnsi="Arial" w:cs="Arial"/>
        <w:i/>
        <w:sz w:val="22"/>
        <w:szCs w:val="2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C2ABB" w14:textId="77777777" w:rsidR="00FA0DD8" w:rsidRDefault="00FA0DD8" w:rsidP="00A071B0">
      <w:r>
        <w:separator/>
      </w:r>
    </w:p>
  </w:footnote>
  <w:footnote w:type="continuationSeparator" w:id="0">
    <w:p w14:paraId="052ECD8B" w14:textId="77777777" w:rsidR="00FA0DD8" w:rsidRDefault="00FA0DD8" w:rsidP="00A071B0">
      <w:r>
        <w:continuationSeparator/>
      </w:r>
    </w:p>
  </w:footnote>
  <w:footnote w:id="1">
    <w:p w14:paraId="4D82CF79" w14:textId="77777777" w:rsidR="005E228B" w:rsidRPr="00EC4736" w:rsidRDefault="005E228B">
      <w:pPr>
        <w:pStyle w:val="FootnoteText"/>
      </w:pPr>
      <w:r>
        <w:rPr>
          <w:rStyle w:val="FootnoteReference"/>
        </w:rPr>
        <w:footnoteRef/>
      </w:r>
      <w:r>
        <w:t xml:space="preserve"> I</w:t>
      </w:r>
      <w:r w:rsidRPr="00EC4736">
        <w:t>n 1858</w:t>
      </w:r>
      <w:r>
        <w:t xml:space="preserve">, </w:t>
      </w:r>
      <w:r w:rsidRPr="00EC4736">
        <w:t xml:space="preserve">Thomas Carlyle coined </w:t>
      </w:r>
      <w:r>
        <w:t xml:space="preserve">the unusual </w:t>
      </w:r>
      <w:r w:rsidRPr="00EC4736">
        <w:t>name</w:t>
      </w:r>
      <w:r>
        <w:t xml:space="preserve"> of the conflict. It refers</w:t>
      </w:r>
      <w:r w:rsidRPr="00EC4736">
        <w:t xml:space="preserve"> to Robert Jenkins, captain of a British merchant ship, who </w:t>
      </w:r>
      <w:r>
        <w:t>lost an ear in a conflict with Spanish coast</w:t>
      </w:r>
      <w:r w:rsidRPr="00EC4736">
        <w:t>guards in 1731</w:t>
      </w:r>
      <w:r>
        <w:t xml:space="preserve">. In 1738, Jenkins exhibited the severed ear to a committee of the House of Commons </w:t>
      </w:r>
      <w:proofErr w:type="gramStart"/>
      <w:r>
        <w:t>and,</w:t>
      </w:r>
      <w:proofErr w:type="gramEnd"/>
      <w:r>
        <w:t xml:space="preserve"> the following year, </w:t>
      </w:r>
      <w:smartTag w:uri="urn:schemas-microsoft-com:office:smarttags" w:element="country-region">
        <w:r>
          <w:t>Britain</w:t>
        </w:r>
      </w:smartTag>
      <w:r>
        <w:t xml:space="preserve"> declared war on </w:t>
      </w:r>
      <w:smartTag w:uri="urn:schemas-microsoft-com:office:smarttags" w:element="country-region">
        <w:smartTag w:uri="urn:schemas-microsoft-com:office:smarttags" w:element="place">
          <w:r w:rsidRPr="00EC4736">
            <w:t>Spa</w:t>
          </w:r>
          <w:r>
            <w:t>i</w:t>
          </w:r>
          <w:r w:rsidRPr="00EC4736">
            <w:t>n</w:t>
          </w:r>
        </w:smartTag>
      </w:smartTag>
      <w:r w:rsidRPr="00EC4736">
        <w:t>.</w:t>
      </w:r>
    </w:p>
  </w:footnote>
  <w:footnote w:id="2">
    <w:p w14:paraId="2E5E3730" w14:textId="77777777" w:rsidR="005E228B" w:rsidRDefault="005E228B" w:rsidP="00C35860">
      <w:pPr>
        <w:pStyle w:val="FootnoteText"/>
      </w:pPr>
      <w:r>
        <w:rPr>
          <w:rStyle w:val="FootnoteReference"/>
        </w:rPr>
        <w:footnoteRef/>
      </w:r>
      <w:r>
        <w:t xml:space="preserve"> The dome originally sat on 12 wheels. When Tomline had a hydraulic lift installed at the Observatory, it was necessary to move one of the original wheels and install an additional one.</w:t>
      </w:r>
    </w:p>
  </w:footnote>
  <w:footnote w:id="3">
    <w:p w14:paraId="6F780B4B" w14:textId="77777777" w:rsidR="005E228B" w:rsidRDefault="005E228B">
      <w:pPr>
        <w:pStyle w:val="FootnoteText"/>
      </w:pPr>
      <w:r>
        <w:rPr>
          <w:rStyle w:val="FootnoteReference"/>
        </w:rPr>
        <w:footnoteRef/>
      </w:r>
      <w:r>
        <w:t xml:space="preserve"> In 2005, Paul Whiting researched the ranking of Tomline’s telescope among the largest in the world.</w:t>
      </w:r>
    </w:p>
  </w:footnote>
  <w:footnote w:id="4">
    <w:p w14:paraId="6B563ACC" w14:textId="77777777" w:rsidR="005E228B" w:rsidRDefault="005E228B" w:rsidP="00795DED">
      <w:pPr>
        <w:pStyle w:val="FootnoteText"/>
      </w:pPr>
      <w:r>
        <w:rPr>
          <w:rStyle w:val="FootnoteReference"/>
        </w:rPr>
        <w:footnoteRef/>
      </w:r>
      <w:r>
        <w:t xml:space="preserve"> Right ascension and declination define the celestial coordinates used by astronomers. They are analogous to the terrestrial longitude and latitude coordinate system.</w:t>
      </w:r>
    </w:p>
  </w:footnote>
  <w:footnote w:id="5">
    <w:p w14:paraId="661A9C5E" w14:textId="77777777" w:rsidR="005E228B" w:rsidRPr="00EA20A4" w:rsidRDefault="005E228B">
      <w:pPr>
        <w:pStyle w:val="FootnoteText"/>
      </w:pPr>
      <w:r>
        <w:rPr>
          <w:rStyle w:val="FootnoteReference"/>
        </w:rPr>
        <w:footnoteRef/>
      </w:r>
      <w:r>
        <w:t xml:space="preserve"> The 1889 Ordnance Survey map of Nacton shows the Observatory within</w:t>
      </w:r>
      <w:r w:rsidRPr="00EA20A4">
        <w:t xml:space="preserve"> 0.4" of the position accepted nowadays, corresponding to a </w:t>
      </w:r>
      <w:r>
        <w:t>discrepancy</w:t>
      </w:r>
      <w:r w:rsidRPr="00EA20A4">
        <w:t xml:space="preserve"> of </w:t>
      </w:r>
      <w:r>
        <w:t xml:space="preserve">only 13m circumferential distance on </w:t>
      </w:r>
      <w:r w:rsidRPr="00EA20A4">
        <w:t>the Earth’s surface</w:t>
      </w:r>
      <w:r>
        <w:t>.</w:t>
      </w:r>
    </w:p>
  </w:footnote>
  <w:footnote w:id="6">
    <w:p w14:paraId="25EDB085" w14:textId="77777777" w:rsidR="005E228B" w:rsidRPr="001D4F4C" w:rsidRDefault="005E228B">
      <w:pPr>
        <w:pStyle w:val="FootnoteText"/>
      </w:pPr>
      <w:r>
        <w:rPr>
          <w:rStyle w:val="FootnoteReference"/>
        </w:rPr>
        <w:footnoteRef/>
      </w:r>
      <w:r>
        <w:t xml:space="preserve"> A lunar occultation occurs when</w:t>
      </w:r>
      <w:r w:rsidRPr="001D4F4C">
        <w:t xml:space="preserve"> the Moon </w:t>
      </w:r>
      <w:r>
        <w:t xml:space="preserve">passes </w:t>
      </w:r>
      <w:r w:rsidRPr="001D4F4C">
        <w:t>in front of a star or other body</w:t>
      </w:r>
      <w:r>
        <w:t>.</w:t>
      </w:r>
    </w:p>
  </w:footnote>
  <w:footnote w:id="7">
    <w:p w14:paraId="2A99A726" w14:textId="77777777" w:rsidR="005E228B" w:rsidRDefault="005E228B">
      <w:pPr>
        <w:pStyle w:val="FootnoteText"/>
      </w:pPr>
      <w:r>
        <w:rPr>
          <w:rStyle w:val="FootnoteReference"/>
        </w:rPr>
        <w:footnoteRef/>
      </w:r>
      <w:r>
        <w:t xml:space="preserve"> The zodiacal light is a faint glow visible, especially at tropical latitudes, on clear moonless nights in the west after sunset and in the east before sunrise. It is caused by dust in the inner solar system scattering sunlight.</w:t>
      </w:r>
    </w:p>
  </w:footnote>
  <w:footnote w:id="8">
    <w:p w14:paraId="63AE258F" w14:textId="77777777" w:rsidR="005E228B" w:rsidRPr="00172A08" w:rsidRDefault="005E228B" w:rsidP="00A071B0">
      <w:pPr>
        <w:pStyle w:val="FootnoteText"/>
        <w:jc w:val="both"/>
      </w:pPr>
      <w:r w:rsidRPr="006B634D">
        <w:rPr>
          <w:rStyle w:val="FootnoteReference"/>
        </w:rPr>
        <w:footnoteRef/>
      </w:r>
      <w:r w:rsidRPr="00172A08">
        <w:t xml:space="preserve"> Clarkson was a prolific lunar observer. In 1954, a 33 km diameter crater - easily visible with a small telescope - was named in his honour. However, when the International Astronomical Union rationalised lunar nomenclature in 1972, the crater was renamed Gassendi A.</w:t>
      </w:r>
    </w:p>
  </w:footnote>
  <w:footnote w:id="9">
    <w:p w14:paraId="2AE3C71A" w14:textId="77777777" w:rsidR="005E228B" w:rsidRDefault="005E228B" w:rsidP="0050278B">
      <w:pPr>
        <w:pStyle w:val="FootnoteText"/>
      </w:pPr>
      <w:r>
        <w:rPr>
          <w:rStyle w:val="FootnoteReference"/>
        </w:rPr>
        <w:footnoteRef/>
      </w:r>
      <w:r>
        <w:t xml:space="preserve"> Anglia TV later presented </w:t>
      </w:r>
      <w:smartTag w:uri="urn:schemas-microsoft-com:office:smarttags" w:element="place">
        <w:smartTag w:uri="urn:schemas-microsoft-com:office:smarttags" w:element="PlaceName">
          <w:r>
            <w:t>Orwell</w:t>
          </w:r>
        </w:smartTag>
        <w:r>
          <w:t xml:space="preserve"> </w:t>
        </w:r>
        <w:smartTag w:uri="urn:schemas-microsoft-com:office:smarttags" w:element="PlaceType">
          <w:r>
            <w:t>Park</w:t>
          </w:r>
        </w:smartTag>
        <w:r>
          <w:t xml:space="preserve"> </w:t>
        </w:r>
        <w:smartTag w:uri="urn:schemas-microsoft-com:office:smarttags" w:element="PlaceType">
          <w:r>
            <w:t>School</w:t>
          </w:r>
        </w:smartTag>
      </w:smartTag>
      <w:r>
        <w:t xml:space="preserve"> with the 16mm film reel of the programme. It has been digitised and is available to members of OASI as a .AVI file.</w:t>
      </w:r>
    </w:p>
  </w:footnote>
  <w:footnote w:id="10">
    <w:p w14:paraId="7F59F65A" w14:textId="77777777" w:rsidR="005E228B" w:rsidRDefault="005E228B" w:rsidP="00987B65">
      <w:pPr>
        <w:pStyle w:val="FootnoteText"/>
      </w:pPr>
      <w:r>
        <w:rPr>
          <w:rStyle w:val="FootnoteReference"/>
        </w:rPr>
        <w:footnoteRef/>
      </w:r>
      <w:r>
        <w:t xml:space="preserve"> The incident featured in the OASI </w:t>
      </w:r>
      <w:r w:rsidRPr="00A152C5">
        <w:rPr>
          <w:i/>
        </w:rPr>
        <w:t>Newsletter</w:t>
      </w:r>
      <w:r>
        <w:t xml:space="preserve"> of February 1984 in a humorous article entitled </w:t>
      </w:r>
      <w:r w:rsidRPr="00A152C5">
        <w:rPr>
          <w:i/>
        </w:rPr>
        <w:t>Search for the Beehive</w:t>
      </w:r>
      <w:r>
        <w:t xml:space="preserve">. (This is an in-joke amongst astronomers, who would usually interpret </w:t>
      </w:r>
      <w:r w:rsidRPr="00A152C5">
        <w:rPr>
          <w:i/>
        </w:rPr>
        <w:t>beehive</w:t>
      </w:r>
      <w:r>
        <w:t xml:space="preserve"> as a reference to The Beehive star cluster, M44.)</w:t>
      </w:r>
    </w:p>
  </w:footnote>
  <w:footnote w:id="11">
    <w:p w14:paraId="394CC698" w14:textId="77777777" w:rsidR="005E228B" w:rsidRDefault="005E228B" w:rsidP="00813B4C">
      <w:pPr>
        <w:pStyle w:val="FootnoteText"/>
      </w:pPr>
      <w:r>
        <w:rPr>
          <w:rStyle w:val="FootnoteReference"/>
        </w:rPr>
        <w:footnoteRef/>
      </w:r>
      <w:r>
        <w:t xml:space="preserve"> When the observation was made, the solar system was considered to contain nine planets including Pluto. International Astronomical Union resolutions B5 and B6 in 2006 subsequently re-categorised Pluto as a dwarf planet.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271269"/>
    <w:multiLevelType w:val="multilevel"/>
    <w:tmpl w:val="63868E5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15:restartNumberingAfterBreak="0">
    <w:nsid w:val="29C2346C"/>
    <w:multiLevelType w:val="hybridMultilevel"/>
    <w:tmpl w:val="C7A6A3F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FF57473"/>
    <w:multiLevelType w:val="hybridMultilevel"/>
    <w:tmpl w:val="5DD896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842AB1"/>
    <w:multiLevelType w:val="hybridMultilevel"/>
    <w:tmpl w:val="EF2868E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67A27B7E"/>
    <w:multiLevelType w:val="hybridMultilevel"/>
    <w:tmpl w:val="BD365A84"/>
    <w:lvl w:ilvl="0" w:tplc="0D04CE2A">
      <w:start w:val="1"/>
      <w:numFmt w:val="bullet"/>
      <w:pStyle w:val="Style1"/>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BB434F5"/>
    <w:multiLevelType w:val="hybridMultilevel"/>
    <w:tmpl w:val="BB4CED6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796F6B53"/>
    <w:multiLevelType w:val="hybridMultilevel"/>
    <w:tmpl w:val="FEA464EE"/>
    <w:lvl w:ilvl="0" w:tplc="19EAB05C">
      <w:start w:val="197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916742731">
    <w:abstractNumId w:val="0"/>
  </w:num>
  <w:num w:numId="2" w16cid:durableId="811017106">
    <w:abstractNumId w:val="2"/>
  </w:num>
  <w:num w:numId="3" w16cid:durableId="1071580017">
    <w:abstractNumId w:val="4"/>
  </w:num>
  <w:num w:numId="4" w16cid:durableId="616065615">
    <w:abstractNumId w:val="1"/>
  </w:num>
  <w:num w:numId="5" w16cid:durableId="694042262">
    <w:abstractNumId w:val="5"/>
  </w:num>
  <w:num w:numId="6" w16cid:durableId="1368869404">
    <w:abstractNumId w:val="6"/>
  </w:num>
  <w:num w:numId="7" w16cid:durableId="11930341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en-GB" w:vendorID="64" w:dllVersion="6" w:nlCheck="1" w:checkStyle="0"/>
  <w:activeWritingStyle w:appName="MSWord" w:lang="en-GB" w:vendorID="64" w:dllVersion="0" w:nlCheck="1" w:checkStyle="0"/>
  <w:proofState w:spelling="clean" w:grammar="clean"/>
  <w:defaultTabStop w:val="720"/>
  <w:bookFoldPrinting/>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1B0"/>
    <w:rsid w:val="00000424"/>
    <w:rsid w:val="00006105"/>
    <w:rsid w:val="00007100"/>
    <w:rsid w:val="0001192E"/>
    <w:rsid w:val="00016E99"/>
    <w:rsid w:val="000203E0"/>
    <w:rsid w:val="0002113E"/>
    <w:rsid w:val="00031406"/>
    <w:rsid w:val="00031FD3"/>
    <w:rsid w:val="000339EC"/>
    <w:rsid w:val="00040363"/>
    <w:rsid w:val="00053EDB"/>
    <w:rsid w:val="00054777"/>
    <w:rsid w:val="00057D4F"/>
    <w:rsid w:val="000640EA"/>
    <w:rsid w:val="000647EC"/>
    <w:rsid w:val="0006704F"/>
    <w:rsid w:val="00071307"/>
    <w:rsid w:val="00071AF6"/>
    <w:rsid w:val="0007435C"/>
    <w:rsid w:val="00076697"/>
    <w:rsid w:val="00084008"/>
    <w:rsid w:val="000841CB"/>
    <w:rsid w:val="00086093"/>
    <w:rsid w:val="00086E94"/>
    <w:rsid w:val="0008787D"/>
    <w:rsid w:val="0009181F"/>
    <w:rsid w:val="00091C87"/>
    <w:rsid w:val="00093271"/>
    <w:rsid w:val="00096D70"/>
    <w:rsid w:val="00096DE9"/>
    <w:rsid w:val="000B09BE"/>
    <w:rsid w:val="000B17C8"/>
    <w:rsid w:val="000B2BB2"/>
    <w:rsid w:val="000B49B6"/>
    <w:rsid w:val="000B55BE"/>
    <w:rsid w:val="000C29F3"/>
    <w:rsid w:val="000D0008"/>
    <w:rsid w:val="000D09BF"/>
    <w:rsid w:val="000D0FB0"/>
    <w:rsid w:val="000D394D"/>
    <w:rsid w:val="000D6559"/>
    <w:rsid w:val="000E2BB5"/>
    <w:rsid w:val="000E3932"/>
    <w:rsid w:val="000E5FD5"/>
    <w:rsid w:val="00104373"/>
    <w:rsid w:val="00106AD4"/>
    <w:rsid w:val="00110321"/>
    <w:rsid w:val="001121A7"/>
    <w:rsid w:val="00117A56"/>
    <w:rsid w:val="00117F8E"/>
    <w:rsid w:val="00123855"/>
    <w:rsid w:val="00123A47"/>
    <w:rsid w:val="001268B3"/>
    <w:rsid w:val="001348DC"/>
    <w:rsid w:val="001433FC"/>
    <w:rsid w:val="00143FCC"/>
    <w:rsid w:val="00156E79"/>
    <w:rsid w:val="00165365"/>
    <w:rsid w:val="00167D71"/>
    <w:rsid w:val="00170CBF"/>
    <w:rsid w:val="001726A5"/>
    <w:rsid w:val="00172A08"/>
    <w:rsid w:val="00173E34"/>
    <w:rsid w:val="001812CB"/>
    <w:rsid w:val="001838BF"/>
    <w:rsid w:val="001844C1"/>
    <w:rsid w:val="0018706E"/>
    <w:rsid w:val="00191DFB"/>
    <w:rsid w:val="00195A7F"/>
    <w:rsid w:val="001A2F9D"/>
    <w:rsid w:val="001A31BD"/>
    <w:rsid w:val="001A3246"/>
    <w:rsid w:val="001A4BA5"/>
    <w:rsid w:val="001B0C3A"/>
    <w:rsid w:val="001C572B"/>
    <w:rsid w:val="001C718E"/>
    <w:rsid w:val="001C78D3"/>
    <w:rsid w:val="001D133D"/>
    <w:rsid w:val="001D1715"/>
    <w:rsid w:val="001D4C8C"/>
    <w:rsid w:val="001D4F4C"/>
    <w:rsid w:val="001D50F5"/>
    <w:rsid w:val="001F0B17"/>
    <w:rsid w:val="001F4AE8"/>
    <w:rsid w:val="001F4B98"/>
    <w:rsid w:val="001F5173"/>
    <w:rsid w:val="001F55C9"/>
    <w:rsid w:val="00201E0F"/>
    <w:rsid w:val="00210236"/>
    <w:rsid w:val="00214DD6"/>
    <w:rsid w:val="00230A10"/>
    <w:rsid w:val="0023274D"/>
    <w:rsid w:val="002356BA"/>
    <w:rsid w:val="002566DC"/>
    <w:rsid w:val="002607CC"/>
    <w:rsid w:val="00263D5F"/>
    <w:rsid w:val="00267483"/>
    <w:rsid w:val="00272BA1"/>
    <w:rsid w:val="00272FC1"/>
    <w:rsid w:val="00273B12"/>
    <w:rsid w:val="002815AA"/>
    <w:rsid w:val="002860AD"/>
    <w:rsid w:val="00287A7C"/>
    <w:rsid w:val="00290C8C"/>
    <w:rsid w:val="0029120A"/>
    <w:rsid w:val="002924EF"/>
    <w:rsid w:val="00292CBC"/>
    <w:rsid w:val="00292FE9"/>
    <w:rsid w:val="00294E53"/>
    <w:rsid w:val="0029562D"/>
    <w:rsid w:val="002A363A"/>
    <w:rsid w:val="002B3645"/>
    <w:rsid w:val="002B7487"/>
    <w:rsid w:val="002C2236"/>
    <w:rsid w:val="002C4228"/>
    <w:rsid w:val="002C542C"/>
    <w:rsid w:val="002C70BF"/>
    <w:rsid w:val="002D2C77"/>
    <w:rsid w:val="002E1766"/>
    <w:rsid w:val="002F7704"/>
    <w:rsid w:val="00305EE4"/>
    <w:rsid w:val="00310B8D"/>
    <w:rsid w:val="00315264"/>
    <w:rsid w:val="00315D8F"/>
    <w:rsid w:val="00321881"/>
    <w:rsid w:val="00323B8C"/>
    <w:rsid w:val="00323E40"/>
    <w:rsid w:val="00331D26"/>
    <w:rsid w:val="00334F0A"/>
    <w:rsid w:val="00342505"/>
    <w:rsid w:val="00347467"/>
    <w:rsid w:val="00356E0C"/>
    <w:rsid w:val="00361E56"/>
    <w:rsid w:val="00364884"/>
    <w:rsid w:val="00364CC8"/>
    <w:rsid w:val="00371DF0"/>
    <w:rsid w:val="00372358"/>
    <w:rsid w:val="00382D1D"/>
    <w:rsid w:val="00391077"/>
    <w:rsid w:val="00392A9B"/>
    <w:rsid w:val="00392D8E"/>
    <w:rsid w:val="00392E51"/>
    <w:rsid w:val="0039322D"/>
    <w:rsid w:val="00393DD6"/>
    <w:rsid w:val="00394765"/>
    <w:rsid w:val="00396A87"/>
    <w:rsid w:val="003A56B1"/>
    <w:rsid w:val="003A7547"/>
    <w:rsid w:val="003B3C3E"/>
    <w:rsid w:val="003B7932"/>
    <w:rsid w:val="003C1BD8"/>
    <w:rsid w:val="003C64D1"/>
    <w:rsid w:val="003D0F65"/>
    <w:rsid w:val="003D1B53"/>
    <w:rsid w:val="003D4491"/>
    <w:rsid w:val="003E13EF"/>
    <w:rsid w:val="003E52E1"/>
    <w:rsid w:val="003E5BB0"/>
    <w:rsid w:val="003E64F1"/>
    <w:rsid w:val="003F2D78"/>
    <w:rsid w:val="003F390B"/>
    <w:rsid w:val="003F5280"/>
    <w:rsid w:val="00410B3E"/>
    <w:rsid w:val="00412C30"/>
    <w:rsid w:val="0041432C"/>
    <w:rsid w:val="004177A1"/>
    <w:rsid w:val="00425F36"/>
    <w:rsid w:val="004304D5"/>
    <w:rsid w:val="00430E11"/>
    <w:rsid w:val="004320DA"/>
    <w:rsid w:val="00433418"/>
    <w:rsid w:val="00436124"/>
    <w:rsid w:val="00437146"/>
    <w:rsid w:val="00441179"/>
    <w:rsid w:val="00445CD7"/>
    <w:rsid w:val="00447B51"/>
    <w:rsid w:val="00454C0A"/>
    <w:rsid w:val="00457521"/>
    <w:rsid w:val="00465588"/>
    <w:rsid w:val="00475B1B"/>
    <w:rsid w:val="0048411B"/>
    <w:rsid w:val="00486FDB"/>
    <w:rsid w:val="00493335"/>
    <w:rsid w:val="004A0E17"/>
    <w:rsid w:val="004A4377"/>
    <w:rsid w:val="004A5685"/>
    <w:rsid w:val="004B3DD6"/>
    <w:rsid w:val="004B5CAC"/>
    <w:rsid w:val="004B6484"/>
    <w:rsid w:val="004C212C"/>
    <w:rsid w:val="004C5EEF"/>
    <w:rsid w:val="004D0D72"/>
    <w:rsid w:val="004D7B0A"/>
    <w:rsid w:val="004E0789"/>
    <w:rsid w:val="004E0967"/>
    <w:rsid w:val="004E2E3C"/>
    <w:rsid w:val="004E3603"/>
    <w:rsid w:val="004E3AE8"/>
    <w:rsid w:val="004E540A"/>
    <w:rsid w:val="004F4221"/>
    <w:rsid w:val="004F4AA8"/>
    <w:rsid w:val="004F5256"/>
    <w:rsid w:val="004F66CF"/>
    <w:rsid w:val="005011EF"/>
    <w:rsid w:val="0050278B"/>
    <w:rsid w:val="005041DE"/>
    <w:rsid w:val="00505DAC"/>
    <w:rsid w:val="00505F3D"/>
    <w:rsid w:val="005100F8"/>
    <w:rsid w:val="0051389A"/>
    <w:rsid w:val="00514AF1"/>
    <w:rsid w:val="00517D2A"/>
    <w:rsid w:val="00523F3E"/>
    <w:rsid w:val="00524ED9"/>
    <w:rsid w:val="00526A0E"/>
    <w:rsid w:val="00526B5F"/>
    <w:rsid w:val="00526C94"/>
    <w:rsid w:val="00531B6B"/>
    <w:rsid w:val="0053553C"/>
    <w:rsid w:val="00542240"/>
    <w:rsid w:val="00543F05"/>
    <w:rsid w:val="00544B8B"/>
    <w:rsid w:val="00546814"/>
    <w:rsid w:val="0054704F"/>
    <w:rsid w:val="00555A4B"/>
    <w:rsid w:val="00560CE0"/>
    <w:rsid w:val="00561389"/>
    <w:rsid w:val="00572727"/>
    <w:rsid w:val="005730B8"/>
    <w:rsid w:val="00575326"/>
    <w:rsid w:val="0057635A"/>
    <w:rsid w:val="00576595"/>
    <w:rsid w:val="00576CAB"/>
    <w:rsid w:val="00580C1A"/>
    <w:rsid w:val="005854F5"/>
    <w:rsid w:val="005879F3"/>
    <w:rsid w:val="00590FB2"/>
    <w:rsid w:val="00592209"/>
    <w:rsid w:val="005932B6"/>
    <w:rsid w:val="00595865"/>
    <w:rsid w:val="005A1D77"/>
    <w:rsid w:val="005A6D9C"/>
    <w:rsid w:val="005A7F45"/>
    <w:rsid w:val="005B09CC"/>
    <w:rsid w:val="005B30AD"/>
    <w:rsid w:val="005B4980"/>
    <w:rsid w:val="005B5C46"/>
    <w:rsid w:val="005C173B"/>
    <w:rsid w:val="005C7454"/>
    <w:rsid w:val="005D3CCC"/>
    <w:rsid w:val="005D5F30"/>
    <w:rsid w:val="005E063F"/>
    <w:rsid w:val="005E228B"/>
    <w:rsid w:val="005E28F3"/>
    <w:rsid w:val="005E2A0C"/>
    <w:rsid w:val="005E4572"/>
    <w:rsid w:val="005E6608"/>
    <w:rsid w:val="005F03CF"/>
    <w:rsid w:val="005F5901"/>
    <w:rsid w:val="005F65BD"/>
    <w:rsid w:val="00607FFD"/>
    <w:rsid w:val="00617DF7"/>
    <w:rsid w:val="00621427"/>
    <w:rsid w:val="0062390F"/>
    <w:rsid w:val="00625B03"/>
    <w:rsid w:val="00633651"/>
    <w:rsid w:val="00634E78"/>
    <w:rsid w:val="00636AEA"/>
    <w:rsid w:val="00646460"/>
    <w:rsid w:val="00647B00"/>
    <w:rsid w:val="00653750"/>
    <w:rsid w:val="00654756"/>
    <w:rsid w:val="00655B31"/>
    <w:rsid w:val="00655CD9"/>
    <w:rsid w:val="006606B6"/>
    <w:rsid w:val="0066222A"/>
    <w:rsid w:val="006661EA"/>
    <w:rsid w:val="0066637C"/>
    <w:rsid w:val="006711B5"/>
    <w:rsid w:val="00676D59"/>
    <w:rsid w:val="00677890"/>
    <w:rsid w:val="00677D94"/>
    <w:rsid w:val="00680304"/>
    <w:rsid w:val="00682AD6"/>
    <w:rsid w:val="00683B40"/>
    <w:rsid w:val="0068403D"/>
    <w:rsid w:val="00687E87"/>
    <w:rsid w:val="006A4875"/>
    <w:rsid w:val="006A7F57"/>
    <w:rsid w:val="006B2F26"/>
    <w:rsid w:val="006B3BC2"/>
    <w:rsid w:val="006B634D"/>
    <w:rsid w:val="006B654E"/>
    <w:rsid w:val="006B6C10"/>
    <w:rsid w:val="006B73E3"/>
    <w:rsid w:val="006C12C2"/>
    <w:rsid w:val="006C1A68"/>
    <w:rsid w:val="006C29A7"/>
    <w:rsid w:val="006D1F82"/>
    <w:rsid w:val="006D39B8"/>
    <w:rsid w:val="006D480A"/>
    <w:rsid w:val="006D6231"/>
    <w:rsid w:val="006D72DE"/>
    <w:rsid w:val="006E0DB3"/>
    <w:rsid w:val="006E2FD3"/>
    <w:rsid w:val="006E4492"/>
    <w:rsid w:val="006E4F5F"/>
    <w:rsid w:val="006E649F"/>
    <w:rsid w:val="006E65A2"/>
    <w:rsid w:val="006F3BE1"/>
    <w:rsid w:val="006F44CE"/>
    <w:rsid w:val="006F4CF2"/>
    <w:rsid w:val="006F5FC4"/>
    <w:rsid w:val="006F7885"/>
    <w:rsid w:val="00701C5F"/>
    <w:rsid w:val="00705A80"/>
    <w:rsid w:val="00711B23"/>
    <w:rsid w:val="007132C9"/>
    <w:rsid w:val="00714D45"/>
    <w:rsid w:val="0071628D"/>
    <w:rsid w:val="007175DA"/>
    <w:rsid w:val="007252FC"/>
    <w:rsid w:val="007267FA"/>
    <w:rsid w:val="00726DDE"/>
    <w:rsid w:val="007272CA"/>
    <w:rsid w:val="00727719"/>
    <w:rsid w:val="00733CF5"/>
    <w:rsid w:val="00744FE0"/>
    <w:rsid w:val="00745023"/>
    <w:rsid w:val="007455AF"/>
    <w:rsid w:val="00746DA0"/>
    <w:rsid w:val="00746EFC"/>
    <w:rsid w:val="00754DC8"/>
    <w:rsid w:val="00756488"/>
    <w:rsid w:val="00757735"/>
    <w:rsid w:val="0076414D"/>
    <w:rsid w:val="00766732"/>
    <w:rsid w:val="00767540"/>
    <w:rsid w:val="007678D3"/>
    <w:rsid w:val="00770958"/>
    <w:rsid w:val="00770A98"/>
    <w:rsid w:val="00780F5B"/>
    <w:rsid w:val="00781AD0"/>
    <w:rsid w:val="00782921"/>
    <w:rsid w:val="00785B16"/>
    <w:rsid w:val="00791ABD"/>
    <w:rsid w:val="007926C4"/>
    <w:rsid w:val="007942C2"/>
    <w:rsid w:val="0079521E"/>
    <w:rsid w:val="00795D51"/>
    <w:rsid w:val="00795DED"/>
    <w:rsid w:val="0079618E"/>
    <w:rsid w:val="00796463"/>
    <w:rsid w:val="00797DDD"/>
    <w:rsid w:val="007A1F48"/>
    <w:rsid w:val="007A7148"/>
    <w:rsid w:val="007B093A"/>
    <w:rsid w:val="007B4FE2"/>
    <w:rsid w:val="007C0BAF"/>
    <w:rsid w:val="007C3B77"/>
    <w:rsid w:val="007C59C0"/>
    <w:rsid w:val="007C631A"/>
    <w:rsid w:val="007D07A6"/>
    <w:rsid w:val="007D2300"/>
    <w:rsid w:val="007D2A5C"/>
    <w:rsid w:val="007D5223"/>
    <w:rsid w:val="007E33E5"/>
    <w:rsid w:val="007F3F22"/>
    <w:rsid w:val="008016F3"/>
    <w:rsid w:val="00802FFE"/>
    <w:rsid w:val="00804592"/>
    <w:rsid w:val="0080477D"/>
    <w:rsid w:val="00806382"/>
    <w:rsid w:val="008076D4"/>
    <w:rsid w:val="00813B4C"/>
    <w:rsid w:val="00815C63"/>
    <w:rsid w:val="008168BF"/>
    <w:rsid w:val="00817D42"/>
    <w:rsid w:val="0082010C"/>
    <w:rsid w:val="008215BC"/>
    <w:rsid w:val="00822544"/>
    <w:rsid w:val="008253C8"/>
    <w:rsid w:val="0083019B"/>
    <w:rsid w:val="00832173"/>
    <w:rsid w:val="00832AC0"/>
    <w:rsid w:val="0083756E"/>
    <w:rsid w:val="00842875"/>
    <w:rsid w:val="00842ACC"/>
    <w:rsid w:val="00843DEB"/>
    <w:rsid w:val="00847155"/>
    <w:rsid w:val="00847798"/>
    <w:rsid w:val="008578D3"/>
    <w:rsid w:val="008615BE"/>
    <w:rsid w:val="00862732"/>
    <w:rsid w:val="008661D3"/>
    <w:rsid w:val="00874942"/>
    <w:rsid w:val="00875625"/>
    <w:rsid w:val="008765CC"/>
    <w:rsid w:val="00876CA6"/>
    <w:rsid w:val="00877899"/>
    <w:rsid w:val="008806B4"/>
    <w:rsid w:val="008806BA"/>
    <w:rsid w:val="00881F2B"/>
    <w:rsid w:val="008914D4"/>
    <w:rsid w:val="00892E35"/>
    <w:rsid w:val="00895D62"/>
    <w:rsid w:val="008A1AE3"/>
    <w:rsid w:val="008A39A8"/>
    <w:rsid w:val="008B0E3C"/>
    <w:rsid w:val="008B29F3"/>
    <w:rsid w:val="008C3E92"/>
    <w:rsid w:val="008C645B"/>
    <w:rsid w:val="008C6DBA"/>
    <w:rsid w:val="008D46CC"/>
    <w:rsid w:val="008E17AC"/>
    <w:rsid w:val="008E4987"/>
    <w:rsid w:val="008E5B0A"/>
    <w:rsid w:val="008F024B"/>
    <w:rsid w:val="008F04A1"/>
    <w:rsid w:val="008F67DF"/>
    <w:rsid w:val="008F69A4"/>
    <w:rsid w:val="009015D7"/>
    <w:rsid w:val="009019D1"/>
    <w:rsid w:val="009020CD"/>
    <w:rsid w:val="00902725"/>
    <w:rsid w:val="00902DEE"/>
    <w:rsid w:val="00910D9B"/>
    <w:rsid w:val="00913121"/>
    <w:rsid w:val="00913845"/>
    <w:rsid w:val="009140E2"/>
    <w:rsid w:val="00917669"/>
    <w:rsid w:val="00921BCB"/>
    <w:rsid w:val="009226BF"/>
    <w:rsid w:val="0092446A"/>
    <w:rsid w:val="00931569"/>
    <w:rsid w:val="00937E65"/>
    <w:rsid w:val="0094300A"/>
    <w:rsid w:val="009435DF"/>
    <w:rsid w:val="00945EEA"/>
    <w:rsid w:val="00951362"/>
    <w:rsid w:val="009517B5"/>
    <w:rsid w:val="009528BF"/>
    <w:rsid w:val="0095543B"/>
    <w:rsid w:val="00970048"/>
    <w:rsid w:val="00976CCC"/>
    <w:rsid w:val="00977BAA"/>
    <w:rsid w:val="009807AA"/>
    <w:rsid w:val="00981F4F"/>
    <w:rsid w:val="009834C3"/>
    <w:rsid w:val="00984F44"/>
    <w:rsid w:val="0098538A"/>
    <w:rsid w:val="00986283"/>
    <w:rsid w:val="00987B65"/>
    <w:rsid w:val="0099160E"/>
    <w:rsid w:val="009931D5"/>
    <w:rsid w:val="00995B67"/>
    <w:rsid w:val="00996CA5"/>
    <w:rsid w:val="00997F98"/>
    <w:rsid w:val="009A2DC1"/>
    <w:rsid w:val="009A67EA"/>
    <w:rsid w:val="009A75BC"/>
    <w:rsid w:val="009B12D2"/>
    <w:rsid w:val="009B539C"/>
    <w:rsid w:val="009C0A8E"/>
    <w:rsid w:val="009C5578"/>
    <w:rsid w:val="009C7F22"/>
    <w:rsid w:val="009D06B4"/>
    <w:rsid w:val="009D085F"/>
    <w:rsid w:val="009E1228"/>
    <w:rsid w:val="009E189E"/>
    <w:rsid w:val="009E1B17"/>
    <w:rsid w:val="009E349C"/>
    <w:rsid w:val="009E539B"/>
    <w:rsid w:val="009E6CDD"/>
    <w:rsid w:val="009F36B6"/>
    <w:rsid w:val="00A022D3"/>
    <w:rsid w:val="00A034AB"/>
    <w:rsid w:val="00A03AF5"/>
    <w:rsid w:val="00A03BC0"/>
    <w:rsid w:val="00A04465"/>
    <w:rsid w:val="00A071B0"/>
    <w:rsid w:val="00A07268"/>
    <w:rsid w:val="00A10075"/>
    <w:rsid w:val="00A12EB4"/>
    <w:rsid w:val="00A149A8"/>
    <w:rsid w:val="00A152C5"/>
    <w:rsid w:val="00A22637"/>
    <w:rsid w:val="00A2342D"/>
    <w:rsid w:val="00A25150"/>
    <w:rsid w:val="00A27194"/>
    <w:rsid w:val="00A275AE"/>
    <w:rsid w:val="00A3186F"/>
    <w:rsid w:val="00A372E5"/>
    <w:rsid w:val="00A37D8C"/>
    <w:rsid w:val="00A41FDD"/>
    <w:rsid w:val="00A44D22"/>
    <w:rsid w:val="00A451AF"/>
    <w:rsid w:val="00A4624C"/>
    <w:rsid w:val="00A504F9"/>
    <w:rsid w:val="00A52EDF"/>
    <w:rsid w:val="00A53E8A"/>
    <w:rsid w:val="00A546D0"/>
    <w:rsid w:val="00A55A56"/>
    <w:rsid w:val="00A56C4A"/>
    <w:rsid w:val="00A65B09"/>
    <w:rsid w:val="00A66085"/>
    <w:rsid w:val="00A67FD9"/>
    <w:rsid w:val="00A72206"/>
    <w:rsid w:val="00A81C99"/>
    <w:rsid w:val="00A81E0B"/>
    <w:rsid w:val="00A83296"/>
    <w:rsid w:val="00A8392C"/>
    <w:rsid w:val="00A931C7"/>
    <w:rsid w:val="00A94EC7"/>
    <w:rsid w:val="00AA092A"/>
    <w:rsid w:val="00AA2D8E"/>
    <w:rsid w:val="00AA2DB1"/>
    <w:rsid w:val="00AA34A8"/>
    <w:rsid w:val="00AB1E77"/>
    <w:rsid w:val="00AB4745"/>
    <w:rsid w:val="00AB5D96"/>
    <w:rsid w:val="00AB6B90"/>
    <w:rsid w:val="00AC14A9"/>
    <w:rsid w:val="00AC2F61"/>
    <w:rsid w:val="00AC44CE"/>
    <w:rsid w:val="00AC4D91"/>
    <w:rsid w:val="00AD19B4"/>
    <w:rsid w:val="00AD1FA8"/>
    <w:rsid w:val="00AD25D5"/>
    <w:rsid w:val="00AD7DB5"/>
    <w:rsid w:val="00AF109C"/>
    <w:rsid w:val="00AF351C"/>
    <w:rsid w:val="00B0095D"/>
    <w:rsid w:val="00B03EC7"/>
    <w:rsid w:val="00B050BC"/>
    <w:rsid w:val="00B07DFD"/>
    <w:rsid w:val="00B23966"/>
    <w:rsid w:val="00B240F5"/>
    <w:rsid w:val="00B25D48"/>
    <w:rsid w:val="00B27B45"/>
    <w:rsid w:val="00B30A79"/>
    <w:rsid w:val="00B30B8D"/>
    <w:rsid w:val="00B326AA"/>
    <w:rsid w:val="00B33418"/>
    <w:rsid w:val="00B36428"/>
    <w:rsid w:val="00B41A30"/>
    <w:rsid w:val="00B52397"/>
    <w:rsid w:val="00B532D8"/>
    <w:rsid w:val="00B53390"/>
    <w:rsid w:val="00B54E03"/>
    <w:rsid w:val="00B63A75"/>
    <w:rsid w:val="00B657C6"/>
    <w:rsid w:val="00B66E02"/>
    <w:rsid w:val="00B70F77"/>
    <w:rsid w:val="00B71646"/>
    <w:rsid w:val="00B740AE"/>
    <w:rsid w:val="00B74160"/>
    <w:rsid w:val="00B80ADF"/>
    <w:rsid w:val="00B82DD9"/>
    <w:rsid w:val="00B91A40"/>
    <w:rsid w:val="00B943CF"/>
    <w:rsid w:val="00BA07D2"/>
    <w:rsid w:val="00BA1368"/>
    <w:rsid w:val="00BA4B4F"/>
    <w:rsid w:val="00BA5BE5"/>
    <w:rsid w:val="00BB0A52"/>
    <w:rsid w:val="00BB7CF1"/>
    <w:rsid w:val="00BC2C31"/>
    <w:rsid w:val="00BC2F04"/>
    <w:rsid w:val="00BC455E"/>
    <w:rsid w:val="00BC498E"/>
    <w:rsid w:val="00BC53F4"/>
    <w:rsid w:val="00BC5E79"/>
    <w:rsid w:val="00BD0931"/>
    <w:rsid w:val="00BD7D46"/>
    <w:rsid w:val="00BE0947"/>
    <w:rsid w:val="00BE26AF"/>
    <w:rsid w:val="00BE2E29"/>
    <w:rsid w:val="00BE69FC"/>
    <w:rsid w:val="00BF0A2D"/>
    <w:rsid w:val="00BF1338"/>
    <w:rsid w:val="00BF3CCB"/>
    <w:rsid w:val="00C00249"/>
    <w:rsid w:val="00C073F1"/>
    <w:rsid w:val="00C14611"/>
    <w:rsid w:val="00C22637"/>
    <w:rsid w:val="00C26185"/>
    <w:rsid w:val="00C26639"/>
    <w:rsid w:val="00C27DFC"/>
    <w:rsid w:val="00C339ED"/>
    <w:rsid w:val="00C35860"/>
    <w:rsid w:val="00C37397"/>
    <w:rsid w:val="00C45B5E"/>
    <w:rsid w:val="00C45D5F"/>
    <w:rsid w:val="00C462D2"/>
    <w:rsid w:val="00C46D8F"/>
    <w:rsid w:val="00C47E51"/>
    <w:rsid w:val="00C5268D"/>
    <w:rsid w:val="00C527E8"/>
    <w:rsid w:val="00C55934"/>
    <w:rsid w:val="00C5615A"/>
    <w:rsid w:val="00C60F20"/>
    <w:rsid w:val="00C61361"/>
    <w:rsid w:val="00C738ED"/>
    <w:rsid w:val="00C74055"/>
    <w:rsid w:val="00C75470"/>
    <w:rsid w:val="00C83D9A"/>
    <w:rsid w:val="00C863E3"/>
    <w:rsid w:val="00C864F9"/>
    <w:rsid w:val="00C876AC"/>
    <w:rsid w:val="00C90BEF"/>
    <w:rsid w:val="00C959AE"/>
    <w:rsid w:val="00C95C05"/>
    <w:rsid w:val="00C97055"/>
    <w:rsid w:val="00CA0254"/>
    <w:rsid w:val="00CA46F3"/>
    <w:rsid w:val="00CC224B"/>
    <w:rsid w:val="00CC6CC8"/>
    <w:rsid w:val="00CD0594"/>
    <w:rsid w:val="00CD138F"/>
    <w:rsid w:val="00CE2657"/>
    <w:rsid w:val="00CF362D"/>
    <w:rsid w:val="00D01C35"/>
    <w:rsid w:val="00D026C7"/>
    <w:rsid w:val="00D05641"/>
    <w:rsid w:val="00D06298"/>
    <w:rsid w:val="00D11935"/>
    <w:rsid w:val="00D12AD9"/>
    <w:rsid w:val="00D134FB"/>
    <w:rsid w:val="00D17E4A"/>
    <w:rsid w:val="00D205E2"/>
    <w:rsid w:val="00D2089B"/>
    <w:rsid w:val="00D231D0"/>
    <w:rsid w:val="00D27BD0"/>
    <w:rsid w:val="00D326AE"/>
    <w:rsid w:val="00D332C2"/>
    <w:rsid w:val="00D4141A"/>
    <w:rsid w:val="00D41CE4"/>
    <w:rsid w:val="00D553D5"/>
    <w:rsid w:val="00D57054"/>
    <w:rsid w:val="00D61931"/>
    <w:rsid w:val="00D629DC"/>
    <w:rsid w:val="00D70063"/>
    <w:rsid w:val="00D71C3C"/>
    <w:rsid w:val="00D75D2F"/>
    <w:rsid w:val="00D76447"/>
    <w:rsid w:val="00D764D0"/>
    <w:rsid w:val="00D76A0B"/>
    <w:rsid w:val="00D778EE"/>
    <w:rsid w:val="00D8340D"/>
    <w:rsid w:val="00D83E09"/>
    <w:rsid w:val="00D87CA8"/>
    <w:rsid w:val="00D90E8C"/>
    <w:rsid w:val="00D9191F"/>
    <w:rsid w:val="00D96269"/>
    <w:rsid w:val="00D96CB2"/>
    <w:rsid w:val="00DA7518"/>
    <w:rsid w:val="00DB0ECD"/>
    <w:rsid w:val="00DB327C"/>
    <w:rsid w:val="00DC1B82"/>
    <w:rsid w:val="00DC2E6F"/>
    <w:rsid w:val="00DC3E35"/>
    <w:rsid w:val="00DC4F2D"/>
    <w:rsid w:val="00DD26DA"/>
    <w:rsid w:val="00DD3964"/>
    <w:rsid w:val="00DD424B"/>
    <w:rsid w:val="00DD4EA1"/>
    <w:rsid w:val="00DD527E"/>
    <w:rsid w:val="00DD6F78"/>
    <w:rsid w:val="00DE1797"/>
    <w:rsid w:val="00DE1F69"/>
    <w:rsid w:val="00DE22A2"/>
    <w:rsid w:val="00DE26CF"/>
    <w:rsid w:val="00DE2E8E"/>
    <w:rsid w:val="00DE4AAA"/>
    <w:rsid w:val="00DE5B04"/>
    <w:rsid w:val="00DF0149"/>
    <w:rsid w:val="00DF060B"/>
    <w:rsid w:val="00DF3210"/>
    <w:rsid w:val="00DF3E10"/>
    <w:rsid w:val="00DF7702"/>
    <w:rsid w:val="00E03815"/>
    <w:rsid w:val="00E052D0"/>
    <w:rsid w:val="00E12832"/>
    <w:rsid w:val="00E155C1"/>
    <w:rsid w:val="00E20D74"/>
    <w:rsid w:val="00E21146"/>
    <w:rsid w:val="00E214E5"/>
    <w:rsid w:val="00E23CC1"/>
    <w:rsid w:val="00E261F0"/>
    <w:rsid w:val="00E30292"/>
    <w:rsid w:val="00E33F36"/>
    <w:rsid w:val="00E34722"/>
    <w:rsid w:val="00E41D91"/>
    <w:rsid w:val="00E437BD"/>
    <w:rsid w:val="00E44F12"/>
    <w:rsid w:val="00E47144"/>
    <w:rsid w:val="00E50A46"/>
    <w:rsid w:val="00E57CEB"/>
    <w:rsid w:val="00E60AE1"/>
    <w:rsid w:val="00E62632"/>
    <w:rsid w:val="00E72CBF"/>
    <w:rsid w:val="00E7308C"/>
    <w:rsid w:val="00E83C18"/>
    <w:rsid w:val="00E83D6E"/>
    <w:rsid w:val="00E849B8"/>
    <w:rsid w:val="00E87824"/>
    <w:rsid w:val="00E91946"/>
    <w:rsid w:val="00EA20A4"/>
    <w:rsid w:val="00EA2252"/>
    <w:rsid w:val="00EA241F"/>
    <w:rsid w:val="00EA3124"/>
    <w:rsid w:val="00EB2DCD"/>
    <w:rsid w:val="00EB33DD"/>
    <w:rsid w:val="00EB5632"/>
    <w:rsid w:val="00EC4736"/>
    <w:rsid w:val="00ED30D6"/>
    <w:rsid w:val="00ED7B16"/>
    <w:rsid w:val="00EE0138"/>
    <w:rsid w:val="00EE229A"/>
    <w:rsid w:val="00EE5B6D"/>
    <w:rsid w:val="00EF198B"/>
    <w:rsid w:val="00EF2A82"/>
    <w:rsid w:val="00EF3684"/>
    <w:rsid w:val="00F01D83"/>
    <w:rsid w:val="00F04430"/>
    <w:rsid w:val="00F061D4"/>
    <w:rsid w:val="00F067D7"/>
    <w:rsid w:val="00F070BA"/>
    <w:rsid w:val="00F10745"/>
    <w:rsid w:val="00F127FD"/>
    <w:rsid w:val="00F16300"/>
    <w:rsid w:val="00F2550F"/>
    <w:rsid w:val="00F25981"/>
    <w:rsid w:val="00F45649"/>
    <w:rsid w:val="00F45B73"/>
    <w:rsid w:val="00F47022"/>
    <w:rsid w:val="00F50FF6"/>
    <w:rsid w:val="00F52FB7"/>
    <w:rsid w:val="00F5552F"/>
    <w:rsid w:val="00F60328"/>
    <w:rsid w:val="00F657C3"/>
    <w:rsid w:val="00F675B3"/>
    <w:rsid w:val="00F768A9"/>
    <w:rsid w:val="00F777E4"/>
    <w:rsid w:val="00F82C18"/>
    <w:rsid w:val="00F85FF0"/>
    <w:rsid w:val="00F86674"/>
    <w:rsid w:val="00F879B5"/>
    <w:rsid w:val="00F91AFB"/>
    <w:rsid w:val="00F94CCC"/>
    <w:rsid w:val="00F95ABF"/>
    <w:rsid w:val="00F97D40"/>
    <w:rsid w:val="00FA0B1D"/>
    <w:rsid w:val="00FA0DD8"/>
    <w:rsid w:val="00FA293A"/>
    <w:rsid w:val="00FA57C0"/>
    <w:rsid w:val="00FA64BC"/>
    <w:rsid w:val="00FA68B6"/>
    <w:rsid w:val="00FB0BEA"/>
    <w:rsid w:val="00FB4CFB"/>
    <w:rsid w:val="00FC5999"/>
    <w:rsid w:val="00FD609C"/>
    <w:rsid w:val="00FD7D4D"/>
    <w:rsid w:val="00FE0DD4"/>
    <w:rsid w:val="00FE121B"/>
    <w:rsid w:val="00FE55A1"/>
    <w:rsid w:val="00FE6BA7"/>
    <w:rsid w:val="00FE6F07"/>
    <w:rsid w:val="00FE7A42"/>
    <w:rsid w:val="00FF2A36"/>
    <w:rsid w:val="00FF4C6E"/>
    <w:rsid w:val="00FF56D2"/>
    <w:rsid w:val="00FF63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place"/>
  <w:shapeDefaults>
    <o:shapedefaults v:ext="edit" spidmax="1026"/>
    <o:shapelayout v:ext="edit">
      <o:idmap v:ext="edit" data="1"/>
    </o:shapelayout>
  </w:shapeDefaults>
  <w:decimalSymbol w:val="."/>
  <w:listSeparator w:val=","/>
  <w14:docId w14:val="357A4B25"/>
  <w15:chartTrackingRefBased/>
  <w15:docId w15:val="{13699EC8-0151-455E-92E8-ABF0C79C5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1B0"/>
    <w:rPr>
      <w:rFonts w:ascii="Times New Roman" w:eastAsia="Times New Roman" w:hAnsi="Times New Roman"/>
      <w:sz w:val="24"/>
      <w:szCs w:val="24"/>
    </w:rPr>
  </w:style>
  <w:style w:type="paragraph" w:styleId="Heading1">
    <w:name w:val="heading 1"/>
    <w:basedOn w:val="Normal"/>
    <w:next w:val="Normal"/>
    <w:link w:val="Heading1Char"/>
    <w:qFormat/>
    <w:rsid w:val="00A071B0"/>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071B0"/>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A071B0"/>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71B0"/>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A071B0"/>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A071B0"/>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A071B0"/>
    <w:pPr>
      <w:numPr>
        <w:ilvl w:val="6"/>
        <w:numId w:val="1"/>
      </w:numPr>
      <w:spacing w:before="240" w:after="60"/>
      <w:outlineLvl w:val="6"/>
    </w:pPr>
  </w:style>
  <w:style w:type="paragraph" w:styleId="Heading8">
    <w:name w:val="heading 8"/>
    <w:basedOn w:val="Normal"/>
    <w:next w:val="Normal"/>
    <w:link w:val="Heading8Char"/>
    <w:qFormat/>
    <w:rsid w:val="00A071B0"/>
    <w:pPr>
      <w:numPr>
        <w:ilvl w:val="7"/>
        <w:numId w:val="1"/>
      </w:numPr>
      <w:spacing w:before="240" w:after="60"/>
      <w:outlineLvl w:val="7"/>
    </w:pPr>
    <w:rPr>
      <w:i/>
      <w:iCs/>
    </w:rPr>
  </w:style>
  <w:style w:type="paragraph" w:styleId="Heading9">
    <w:name w:val="heading 9"/>
    <w:basedOn w:val="Normal"/>
    <w:next w:val="Normal"/>
    <w:link w:val="Heading9Char"/>
    <w:qFormat/>
    <w:rsid w:val="00A071B0"/>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71B0"/>
    <w:rPr>
      <w:rFonts w:ascii="Arial" w:hAnsi="Arial" w:cs="Arial"/>
      <w:b/>
      <w:bCs/>
      <w:kern w:val="32"/>
      <w:sz w:val="32"/>
      <w:szCs w:val="32"/>
      <w:lang w:val="en-GB" w:eastAsia="en-GB" w:bidi="ar-SA"/>
    </w:rPr>
  </w:style>
  <w:style w:type="character" w:customStyle="1" w:styleId="Heading2Char">
    <w:name w:val="Heading 2 Char"/>
    <w:basedOn w:val="DefaultParagraphFont"/>
    <w:link w:val="Heading2"/>
    <w:rsid w:val="00A071B0"/>
    <w:rPr>
      <w:rFonts w:ascii="Arial" w:hAnsi="Arial" w:cs="Arial"/>
      <w:b/>
      <w:bCs/>
      <w:i/>
      <w:iCs/>
      <w:sz w:val="28"/>
      <w:szCs w:val="28"/>
      <w:lang w:val="en-GB" w:eastAsia="en-GB" w:bidi="ar-SA"/>
    </w:rPr>
  </w:style>
  <w:style w:type="character" w:customStyle="1" w:styleId="Heading3Char">
    <w:name w:val="Heading 3 Char"/>
    <w:basedOn w:val="DefaultParagraphFont"/>
    <w:link w:val="Heading3"/>
    <w:rsid w:val="00A071B0"/>
    <w:rPr>
      <w:rFonts w:ascii="Arial" w:hAnsi="Arial" w:cs="Arial"/>
      <w:b/>
      <w:bCs/>
      <w:sz w:val="26"/>
      <w:szCs w:val="26"/>
      <w:lang w:val="en-GB" w:eastAsia="en-GB" w:bidi="ar-SA"/>
    </w:rPr>
  </w:style>
  <w:style w:type="character" w:customStyle="1" w:styleId="Heading4Char">
    <w:name w:val="Heading 4 Char"/>
    <w:basedOn w:val="DefaultParagraphFont"/>
    <w:link w:val="Heading4"/>
    <w:rsid w:val="00A071B0"/>
    <w:rPr>
      <w:b/>
      <w:bCs/>
      <w:sz w:val="28"/>
      <w:szCs w:val="28"/>
      <w:lang w:val="en-GB" w:eastAsia="en-GB" w:bidi="ar-SA"/>
    </w:rPr>
  </w:style>
  <w:style w:type="character" w:customStyle="1" w:styleId="Heading5Char">
    <w:name w:val="Heading 5 Char"/>
    <w:basedOn w:val="DefaultParagraphFont"/>
    <w:link w:val="Heading5"/>
    <w:rsid w:val="00A071B0"/>
    <w:rPr>
      <w:b/>
      <w:bCs/>
      <w:i/>
      <w:iCs/>
      <w:sz w:val="26"/>
      <w:szCs w:val="26"/>
      <w:lang w:val="en-GB" w:eastAsia="en-GB" w:bidi="ar-SA"/>
    </w:rPr>
  </w:style>
  <w:style w:type="character" w:customStyle="1" w:styleId="Heading6Char">
    <w:name w:val="Heading 6 Char"/>
    <w:basedOn w:val="DefaultParagraphFont"/>
    <w:link w:val="Heading6"/>
    <w:rsid w:val="00A071B0"/>
    <w:rPr>
      <w:b/>
      <w:bCs/>
      <w:sz w:val="22"/>
      <w:szCs w:val="22"/>
      <w:lang w:val="en-GB" w:eastAsia="en-GB" w:bidi="ar-SA"/>
    </w:rPr>
  </w:style>
  <w:style w:type="character" w:customStyle="1" w:styleId="Heading7Char">
    <w:name w:val="Heading 7 Char"/>
    <w:basedOn w:val="DefaultParagraphFont"/>
    <w:link w:val="Heading7"/>
    <w:rsid w:val="00A071B0"/>
    <w:rPr>
      <w:sz w:val="24"/>
      <w:szCs w:val="24"/>
      <w:lang w:val="en-GB" w:eastAsia="en-GB" w:bidi="ar-SA"/>
    </w:rPr>
  </w:style>
  <w:style w:type="character" w:customStyle="1" w:styleId="Heading8Char">
    <w:name w:val="Heading 8 Char"/>
    <w:basedOn w:val="DefaultParagraphFont"/>
    <w:link w:val="Heading8"/>
    <w:rsid w:val="00A071B0"/>
    <w:rPr>
      <w:i/>
      <w:iCs/>
      <w:sz w:val="24"/>
      <w:szCs w:val="24"/>
      <w:lang w:val="en-GB" w:eastAsia="en-GB" w:bidi="ar-SA"/>
    </w:rPr>
  </w:style>
  <w:style w:type="character" w:customStyle="1" w:styleId="Heading9Char">
    <w:name w:val="Heading 9 Char"/>
    <w:basedOn w:val="DefaultParagraphFont"/>
    <w:link w:val="Heading9"/>
    <w:rsid w:val="00A071B0"/>
    <w:rPr>
      <w:rFonts w:ascii="Arial" w:hAnsi="Arial" w:cs="Arial"/>
      <w:sz w:val="22"/>
      <w:szCs w:val="22"/>
      <w:lang w:val="en-GB" w:eastAsia="en-GB" w:bidi="ar-SA"/>
    </w:rPr>
  </w:style>
  <w:style w:type="paragraph" w:customStyle="1" w:styleId="Style2">
    <w:name w:val="Style2"/>
    <w:basedOn w:val="Normal"/>
    <w:autoRedefine/>
    <w:rsid w:val="00A071B0"/>
    <w:pPr>
      <w:spacing w:before="60" w:after="60"/>
    </w:pPr>
  </w:style>
  <w:style w:type="paragraph" w:customStyle="1" w:styleId="Style3">
    <w:name w:val="Style3"/>
    <w:basedOn w:val="Normal"/>
    <w:autoRedefine/>
    <w:rsid w:val="00A071B0"/>
    <w:pPr>
      <w:spacing w:before="60" w:after="60"/>
    </w:pPr>
  </w:style>
  <w:style w:type="paragraph" w:styleId="TOC1">
    <w:name w:val="toc 1"/>
    <w:basedOn w:val="Normal"/>
    <w:next w:val="Normal"/>
    <w:autoRedefine/>
    <w:uiPriority w:val="39"/>
    <w:rsid w:val="00096DE9"/>
    <w:pPr>
      <w:tabs>
        <w:tab w:val="left" w:pos="426"/>
        <w:tab w:val="right" w:pos="6142"/>
      </w:tabs>
      <w:spacing w:before="120"/>
    </w:pPr>
    <w:rPr>
      <w:rFonts w:ascii="Arial" w:hAnsi="Arial" w:cs="Arial"/>
      <w:b/>
      <w:bCs/>
      <w:caps/>
      <w:noProof/>
      <w:sz w:val="22"/>
      <w:szCs w:val="22"/>
    </w:rPr>
  </w:style>
  <w:style w:type="paragraph" w:styleId="TOC2">
    <w:name w:val="toc 2"/>
    <w:basedOn w:val="Normal"/>
    <w:next w:val="Normal"/>
    <w:autoRedefine/>
    <w:uiPriority w:val="39"/>
    <w:rsid w:val="00BF3CCB"/>
    <w:pPr>
      <w:tabs>
        <w:tab w:val="left" w:pos="851"/>
        <w:tab w:val="right" w:pos="6142"/>
      </w:tabs>
      <w:spacing w:before="60"/>
      <w:ind w:left="426"/>
    </w:pPr>
    <w:rPr>
      <w:b/>
      <w:bCs/>
      <w:sz w:val="20"/>
      <w:szCs w:val="20"/>
    </w:rPr>
  </w:style>
  <w:style w:type="character" w:styleId="Hyperlink">
    <w:name w:val="Hyperlink"/>
    <w:basedOn w:val="DefaultParagraphFont"/>
    <w:uiPriority w:val="99"/>
    <w:rsid w:val="00A071B0"/>
    <w:rPr>
      <w:color w:val="0000FF"/>
      <w:u w:val="single"/>
    </w:rPr>
  </w:style>
  <w:style w:type="paragraph" w:styleId="Header">
    <w:name w:val="header"/>
    <w:basedOn w:val="Normal"/>
    <w:link w:val="HeaderChar"/>
    <w:rsid w:val="00A071B0"/>
    <w:pPr>
      <w:tabs>
        <w:tab w:val="center" w:pos="4153"/>
        <w:tab w:val="right" w:pos="8306"/>
      </w:tabs>
    </w:pPr>
  </w:style>
  <w:style w:type="character" w:customStyle="1" w:styleId="HeaderChar">
    <w:name w:val="Header Char"/>
    <w:basedOn w:val="DefaultParagraphFont"/>
    <w:link w:val="Header"/>
    <w:rsid w:val="00A071B0"/>
    <w:rPr>
      <w:rFonts w:ascii="Times New Roman" w:eastAsia="Times New Roman" w:hAnsi="Times New Roman"/>
      <w:szCs w:val="24"/>
      <w:lang w:eastAsia="en-GB"/>
    </w:rPr>
  </w:style>
  <w:style w:type="paragraph" w:styleId="Footer">
    <w:name w:val="footer"/>
    <w:basedOn w:val="Normal"/>
    <w:link w:val="FooterChar"/>
    <w:rsid w:val="00A071B0"/>
    <w:pPr>
      <w:tabs>
        <w:tab w:val="center" w:pos="4153"/>
        <w:tab w:val="right" w:pos="8306"/>
      </w:tabs>
    </w:pPr>
  </w:style>
  <w:style w:type="character" w:customStyle="1" w:styleId="FooterChar">
    <w:name w:val="Footer Char"/>
    <w:basedOn w:val="DefaultParagraphFont"/>
    <w:link w:val="Footer"/>
    <w:rsid w:val="00A071B0"/>
    <w:rPr>
      <w:rFonts w:ascii="Times New Roman" w:eastAsia="Times New Roman" w:hAnsi="Times New Roman"/>
      <w:szCs w:val="24"/>
      <w:lang w:eastAsia="en-GB"/>
    </w:rPr>
  </w:style>
  <w:style w:type="paragraph" w:styleId="BalloonText">
    <w:name w:val="Balloon Text"/>
    <w:basedOn w:val="Normal"/>
    <w:link w:val="BalloonTextChar"/>
    <w:semiHidden/>
    <w:rsid w:val="00A071B0"/>
    <w:rPr>
      <w:rFonts w:ascii="Tahoma" w:hAnsi="Tahoma" w:cs="Tahoma"/>
      <w:sz w:val="16"/>
      <w:szCs w:val="16"/>
    </w:rPr>
  </w:style>
  <w:style w:type="character" w:customStyle="1" w:styleId="BalloonTextChar">
    <w:name w:val="Balloon Text Char"/>
    <w:basedOn w:val="DefaultParagraphFont"/>
    <w:link w:val="BalloonText"/>
    <w:semiHidden/>
    <w:rsid w:val="00A071B0"/>
    <w:rPr>
      <w:rFonts w:ascii="Tahoma" w:eastAsia="Times New Roman" w:hAnsi="Tahoma" w:cs="Tahoma"/>
      <w:sz w:val="16"/>
      <w:szCs w:val="16"/>
      <w:lang w:eastAsia="en-GB"/>
    </w:rPr>
  </w:style>
  <w:style w:type="paragraph" w:styleId="FootnoteText">
    <w:name w:val="footnote text"/>
    <w:basedOn w:val="Normal"/>
    <w:link w:val="FootnoteTextChar"/>
    <w:semiHidden/>
    <w:rsid w:val="00A071B0"/>
    <w:rPr>
      <w:sz w:val="20"/>
      <w:szCs w:val="20"/>
    </w:rPr>
  </w:style>
  <w:style w:type="character" w:customStyle="1" w:styleId="FootnoteTextChar">
    <w:name w:val="Footnote Text Char"/>
    <w:basedOn w:val="DefaultParagraphFont"/>
    <w:link w:val="FootnoteText"/>
    <w:semiHidden/>
    <w:rsid w:val="00A071B0"/>
    <w:rPr>
      <w:rFonts w:ascii="Times New Roman" w:eastAsia="Times New Roman" w:hAnsi="Times New Roman"/>
      <w:sz w:val="20"/>
      <w:lang w:eastAsia="en-GB"/>
    </w:rPr>
  </w:style>
  <w:style w:type="character" w:styleId="FootnoteReference">
    <w:name w:val="footnote reference"/>
    <w:basedOn w:val="DefaultParagraphFont"/>
    <w:semiHidden/>
    <w:rsid w:val="00A071B0"/>
    <w:rPr>
      <w:vertAlign w:val="superscript"/>
    </w:rPr>
  </w:style>
  <w:style w:type="character" w:customStyle="1" w:styleId="CommentTextChar">
    <w:name w:val="Comment Text Char"/>
    <w:basedOn w:val="DefaultParagraphFont"/>
    <w:link w:val="CommentText"/>
    <w:semiHidden/>
    <w:rsid w:val="00A071B0"/>
    <w:rPr>
      <w:rFonts w:ascii="Times New Roman" w:eastAsia="Times New Roman" w:hAnsi="Times New Roman"/>
      <w:sz w:val="20"/>
      <w:lang w:eastAsia="en-GB"/>
    </w:rPr>
  </w:style>
  <w:style w:type="paragraph" w:styleId="CommentText">
    <w:name w:val="annotation text"/>
    <w:basedOn w:val="Normal"/>
    <w:link w:val="CommentTextChar"/>
    <w:semiHidden/>
    <w:rsid w:val="00A071B0"/>
    <w:rPr>
      <w:sz w:val="20"/>
      <w:szCs w:val="20"/>
    </w:rPr>
  </w:style>
  <w:style w:type="character" w:customStyle="1" w:styleId="CommentSubjectChar">
    <w:name w:val="Comment Subject Char"/>
    <w:basedOn w:val="CommentTextChar"/>
    <w:link w:val="CommentSubject"/>
    <w:semiHidden/>
    <w:rsid w:val="00A071B0"/>
    <w:rPr>
      <w:rFonts w:ascii="Times New Roman" w:eastAsia="Times New Roman" w:hAnsi="Times New Roman"/>
      <w:b/>
      <w:bCs/>
      <w:sz w:val="20"/>
      <w:lang w:eastAsia="en-GB"/>
    </w:rPr>
  </w:style>
  <w:style w:type="paragraph" w:styleId="CommentSubject">
    <w:name w:val="annotation subject"/>
    <w:basedOn w:val="CommentText"/>
    <w:next w:val="CommentText"/>
    <w:link w:val="CommentSubjectChar"/>
    <w:semiHidden/>
    <w:rsid w:val="00A071B0"/>
    <w:rPr>
      <w:b/>
      <w:bCs/>
    </w:rPr>
  </w:style>
  <w:style w:type="paragraph" w:styleId="Revision">
    <w:name w:val="Revision"/>
    <w:hidden/>
    <w:uiPriority w:val="99"/>
    <w:semiHidden/>
    <w:rsid w:val="00A071B0"/>
    <w:rPr>
      <w:rFonts w:ascii="Times New Roman" w:eastAsia="Times New Roman" w:hAnsi="Times New Roman"/>
      <w:sz w:val="24"/>
      <w:szCs w:val="24"/>
    </w:rPr>
  </w:style>
  <w:style w:type="paragraph" w:styleId="NormalWeb">
    <w:name w:val="Normal (Web)"/>
    <w:basedOn w:val="Normal"/>
    <w:uiPriority w:val="99"/>
    <w:unhideWhenUsed/>
    <w:rsid w:val="00A071B0"/>
    <w:pPr>
      <w:spacing w:before="100" w:beforeAutospacing="1" w:after="100" w:afterAutospacing="1"/>
    </w:pPr>
  </w:style>
  <w:style w:type="paragraph" w:customStyle="1" w:styleId="Style1">
    <w:name w:val="Style1"/>
    <w:basedOn w:val="Normal"/>
    <w:rsid w:val="004F66CF"/>
    <w:pPr>
      <w:numPr>
        <w:numId w:val="3"/>
      </w:numPr>
      <w:tabs>
        <w:tab w:val="clear" w:pos="720"/>
      </w:tabs>
      <w:spacing w:before="120"/>
      <w:ind w:left="0" w:hanging="357"/>
      <w:jc w:val="both"/>
    </w:pPr>
    <w:rPr>
      <w:rFonts w:ascii="Arial" w:hAnsi="Arial" w:cs="Arial"/>
    </w:rPr>
  </w:style>
  <w:style w:type="paragraph" w:customStyle="1" w:styleId="Style4">
    <w:name w:val="Style4"/>
    <w:basedOn w:val="Normal"/>
    <w:next w:val="Normal"/>
    <w:rsid w:val="004F66CF"/>
    <w:pPr>
      <w:spacing w:before="240"/>
      <w:jc w:val="both"/>
    </w:pPr>
    <w:rPr>
      <w:rFonts w:ascii="Arial" w:hAnsi="Arial" w:cs="Arial"/>
    </w:rPr>
  </w:style>
  <w:style w:type="paragraph" w:customStyle="1" w:styleId="Style5">
    <w:name w:val="Style5"/>
    <w:basedOn w:val="TOC1"/>
    <w:rsid w:val="006B6C10"/>
    <w:pPr>
      <w:tabs>
        <w:tab w:val="left" w:pos="960"/>
        <w:tab w:val="right" w:leader="dot" w:pos="6142"/>
      </w:tabs>
    </w:pPr>
  </w:style>
  <w:style w:type="table" w:styleId="TableGrid">
    <w:name w:val="Table Grid"/>
    <w:basedOn w:val="TableNormal"/>
    <w:rsid w:val="008749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3">
    <w:name w:val="toc 3"/>
    <w:basedOn w:val="Normal"/>
    <w:next w:val="Normal"/>
    <w:autoRedefine/>
    <w:semiHidden/>
    <w:rsid w:val="00BF3CCB"/>
    <w:pPr>
      <w:ind w:left="240"/>
    </w:pPr>
    <w:rPr>
      <w:sz w:val="20"/>
      <w:szCs w:val="20"/>
    </w:rPr>
  </w:style>
  <w:style w:type="paragraph" w:styleId="TOC4">
    <w:name w:val="toc 4"/>
    <w:basedOn w:val="Normal"/>
    <w:next w:val="Normal"/>
    <w:autoRedefine/>
    <w:semiHidden/>
    <w:rsid w:val="00BF3CCB"/>
    <w:pPr>
      <w:ind w:left="480"/>
    </w:pPr>
    <w:rPr>
      <w:sz w:val="20"/>
      <w:szCs w:val="20"/>
    </w:rPr>
  </w:style>
  <w:style w:type="paragraph" w:styleId="TOC5">
    <w:name w:val="toc 5"/>
    <w:basedOn w:val="Normal"/>
    <w:next w:val="Normal"/>
    <w:autoRedefine/>
    <w:semiHidden/>
    <w:rsid w:val="00BF3CCB"/>
    <w:pPr>
      <w:ind w:left="720"/>
    </w:pPr>
    <w:rPr>
      <w:sz w:val="20"/>
      <w:szCs w:val="20"/>
    </w:rPr>
  </w:style>
  <w:style w:type="paragraph" w:styleId="TOC6">
    <w:name w:val="toc 6"/>
    <w:basedOn w:val="Normal"/>
    <w:next w:val="Normal"/>
    <w:autoRedefine/>
    <w:semiHidden/>
    <w:rsid w:val="00BF3CCB"/>
    <w:pPr>
      <w:ind w:left="960"/>
    </w:pPr>
    <w:rPr>
      <w:sz w:val="20"/>
      <w:szCs w:val="20"/>
    </w:rPr>
  </w:style>
  <w:style w:type="paragraph" w:styleId="TOC7">
    <w:name w:val="toc 7"/>
    <w:basedOn w:val="Normal"/>
    <w:next w:val="Normal"/>
    <w:autoRedefine/>
    <w:semiHidden/>
    <w:rsid w:val="00BF3CCB"/>
    <w:pPr>
      <w:ind w:left="1200"/>
    </w:pPr>
    <w:rPr>
      <w:sz w:val="20"/>
      <w:szCs w:val="20"/>
    </w:rPr>
  </w:style>
  <w:style w:type="paragraph" w:styleId="TOC8">
    <w:name w:val="toc 8"/>
    <w:basedOn w:val="Normal"/>
    <w:next w:val="Normal"/>
    <w:autoRedefine/>
    <w:semiHidden/>
    <w:rsid w:val="00BF3CCB"/>
    <w:pPr>
      <w:ind w:left="1440"/>
    </w:pPr>
    <w:rPr>
      <w:sz w:val="20"/>
      <w:szCs w:val="20"/>
    </w:rPr>
  </w:style>
  <w:style w:type="paragraph" w:styleId="TOC9">
    <w:name w:val="toc 9"/>
    <w:basedOn w:val="Normal"/>
    <w:next w:val="Normal"/>
    <w:autoRedefine/>
    <w:semiHidden/>
    <w:rsid w:val="00BF3CCB"/>
    <w:pPr>
      <w:ind w:left="1680"/>
    </w:pPr>
    <w:rPr>
      <w:sz w:val="20"/>
      <w:szCs w:val="20"/>
    </w:rPr>
  </w:style>
  <w:style w:type="character" w:styleId="UnresolvedMention">
    <w:name w:val="Unresolved Mention"/>
    <w:basedOn w:val="DefaultParagraphFont"/>
    <w:uiPriority w:val="99"/>
    <w:semiHidden/>
    <w:unhideWhenUsed/>
    <w:rsid w:val="001A31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asi.org.uk"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ediss.sub.uni-hamburg.de/bitstream/ediss/5850/1/Dissertation.pdf"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49</Pages>
  <Words>10531</Words>
  <Characters>60033</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OASI History Booklet</vt:lpstr>
    </vt:vector>
  </TitlesOfParts>
  <Company/>
  <LinksUpToDate>false</LinksUpToDate>
  <CharactersWithSpaces>70424</CharactersWithSpaces>
  <SharedDoc>false</SharedDoc>
  <HLinks>
    <vt:vector size="126" baseType="variant">
      <vt:variant>
        <vt:i4>3014693</vt:i4>
      </vt:variant>
      <vt:variant>
        <vt:i4>123</vt:i4>
      </vt:variant>
      <vt:variant>
        <vt:i4>0</vt:i4>
      </vt:variant>
      <vt:variant>
        <vt:i4>5</vt:i4>
      </vt:variant>
      <vt:variant>
        <vt:lpwstr>http://www.oasi.org.uk/</vt:lpwstr>
      </vt:variant>
      <vt:variant>
        <vt:lpwstr/>
      </vt:variant>
      <vt:variant>
        <vt:i4>1769526</vt:i4>
      </vt:variant>
      <vt:variant>
        <vt:i4>116</vt:i4>
      </vt:variant>
      <vt:variant>
        <vt:i4>0</vt:i4>
      </vt:variant>
      <vt:variant>
        <vt:i4>5</vt:i4>
      </vt:variant>
      <vt:variant>
        <vt:lpwstr/>
      </vt:variant>
      <vt:variant>
        <vt:lpwstr>_Toc291528782</vt:lpwstr>
      </vt:variant>
      <vt:variant>
        <vt:i4>1769526</vt:i4>
      </vt:variant>
      <vt:variant>
        <vt:i4>110</vt:i4>
      </vt:variant>
      <vt:variant>
        <vt:i4>0</vt:i4>
      </vt:variant>
      <vt:variant>
        <vt:i4>5</vt:i4>
      </vt:variant>
      <vt:variant>
        <vt:lpwstr/>
      </vt:variant>
      <vt:variant>
        <vt:lpwstr>_Toc291528781</vt:lpwstr>
      </vt:variant>
      <vt:variant>
        <vt:i4>1769526</vt:i4>
      </vt:variant>
      <vt:variant>
        <vt:i4>104</vt:i4>
      </vt:variant>
      <vt:variant>
        <vt:i4>0</vt:i4>
      </vt:variant>
      <vt:variant>
        <vt:i4>5</vt:i4>
      </vt:variant>
      <vt:variant>
        <vt:lpwstr/>
      </vt:variant>
      <vt:variant>
        <vt:lpwstr>_Toc291528780</vt:lpwstr>
      </vt:variant>
      <vt:variant>
        <vt:i4>1310774</vt:i4>
      </vt:variant>
      <vt:variant>
        <vt:i4>98</vt:i4>
      </vt:variant>
      <vt:variant>
        <vt:i4>0</vt:i4>
      </vt:variant>
      <vt:variant>
        <vt:i4>5</vt:i4>
      </vt:variant>
      <vt:variant>
        <vt:lpwstr/>
      </vt:variant>
      <vt:variant>
        <vt:lpwstr>_Toc291528779</vt:lpwstr>
      </vt:variant>
      <vt:variant>
        <vt:i4>1310774</vt:i4>
      </vt:variant>
      <vt:variant>
        <vt:i4>92</vt:i4>
      </vt:variant>
      <vt:variant>
        <vt:i4>0</vt:i4>
      </vt:variant>
      <vt:variant>
        <vt:i4>5</vt:i4>
      </vt:variant>
      <vt:variant>
        <vt:lpwstr/>
      </vt:variant>
      <vt:variant>
        <vt:lpwstr>_Toc291528778</vt:lpwstr>
      </vt:variant>
      <vt:variant>
        <vt:i4>1310774</vt:i4>
      </vt:variant>
      <vt:variant>
        <vt:i4>86</vt:i4>
      </vt:variant>
      <vt:variant>
        <vt:i4>0</vt:i4>
      </vt:variant>
      <vt:variant>
        <vt:i4>5</vt:i4>
      </vt:variant>
      <vt:variant>
        <vt:lpwstr/>
      </vt:variant>
      <vt:variant>
        <vt:lpwstr>_Toc291528777</vt:lpwstr>
      </vt:variant>
      <vt:variant>
        <vt:i4>1310774</vt:i4>
      </vt:variant>
      <vt:variant>
        <vt:i4>80</vt:i4>
      </vt:variant>
      <vt:variant>
        <vt:i4>0</vt:i4>
      </vt:variant>
      <vt:variant>
        <vt:i4>5</vt:i4>
      </vt:variant>
      <vt:variant>
        <vt:lpwstr/>
      </vt:variant>
      <vt:variant>
        <vt:lpwstr>_Toc291528776</vt:lpwstr>
      </vt:variant>
      <vt:variant>
        <vt:i4>1310774</vt:i4>
      </vt:variant>
      <vt:variant>
        <vt:i4>74</vt:i4>
      </vt:variant>
      <vt:variant>
        <vt:i4>0</vt:i4>
      </vt:variant>
      <vt:variant>
        <vt:i4>5</vt:i4>
      </vt:variant>
      <vt:variant>
        <vt:lpwstr/>
      </vt:variant>
      <vt:variant>
        <vt:lpwstr>_Toc291528775</vt:lpwstr>
      </vt:variant>
      <vt:variant>
        <vt:i4>1310774</vt:i4>
      </vt:variant>
      <vt:variant>
        <vt:i4>68</vt:i4>
      </vt:variant>
      <vt:variant>
        <vt:i4>0</vt:i4>
      </vt:variant>
      <vt:variant>
        <vt:i4>5</vt:i4>
      </vt:variant>
      <vt:variant>
        <vt:lpwstr/>
      </vt:variant>
      <vt:variant>
        <vt:lpwstr>_Toc291528774</vt:lpwstr>
      </vt:variant>
      <vt:variant>
        <vt:i4>1310774</vt:i4>
      </vt:variant>
      <vt:variant>
        <vt:i4>62</vt:i4>
      </vt:variant>
      <vt:variant>
        <vt:i4>0</vt:i4>
      </vt:variant>
      <vt:variant>
        <vt:i4>5</vt:i4>
      </vt:variant>
      <vt:variant>
        <vt:lpwstr/>
      </vt:variant>
      <vt:variant>
        <vt:lpwstr>_Toc291528773</vt:lpwstr>
      </vt:variant>
      <vt:variant>
        <vt:i4>1310774</vt:i4>
      </vt:variant>
      <vt:variant>
        <vt:i4>56</vt:i4>
      </vt:variant>
      <vt:variant>
        <vt:i4>0</vt:i4>
      </vt:variant>
      <vt:variant>
        <vt:i4>5</vt:i4>
      </vt:variant>
      <vt:variant>
        <vt:lpwstr/>
      </vt:variant>
      <vt:variant>
        <vt:lpwstr>_Toc291528772</vt:lpwstr>
      </vt:variant>
      <vt:variant>
        <vt:i4>1310774</vt:i4>
      </vt:variant>
      <vt:variant>
        <vt:i4>50</vt:i4>
      </vt:variant>
      <vt:variant>
        <vt:i4>0</vt:i4>
      </vt:variant>
      <vt:variant>
        <vt:i4>5</vt:i4>
      </vt:variant>
      <vt:variant>
        <vt:lpwstr/>
      </vt:variant>
      <vt:variant>
        <vt:lpwstr>_Toc291528771</vt:lpwstr>
      </vt:variant>
      <vt:variant>
        <vt:i4>1310774</vt:i4>
      </vt:variant>
      <vt:variant>
        <vt:i4>44</vt:i4>
      </vt:variant>
      <vt:variant>
        <vt:i4>0</vt:i4>
      </vt:variant>
      <vt:variant>
        <vt:i4>5</vt:i4>
      </vt:variant>
      <vt:variant>
        <vt:lpwstr/>
      </vt:variant>
      <vt:variant>
        <vt:lpwstr>_Toc291528770</vt:lpwstr>
      </vt:variant>
      <vt:variant>
        <vt:i4>1376310</vt:i4>
      </vt:variant>
      <vt:variant>
        <vt:i4>38</vt:i4>
      </vt:variant>
      <vt:variant>
        <vt:i4>0</vt:i4>
      </vt:variant>
      <vt:variant>
        <vt:i4>5</vt:i4>
      </vt:variant>
      <vt:variant>
        <vt:lpwstr/>
      </vt:variant>
      <vt:variant>
        <vt:lpwstr>_Toc291528769</vt:lpwstr>
      </vt:variant>
      <vt:variant>
        <vt:i4>1376310</vt:i4>
      </vt:variant>
      <vt:variant>
        <vt:i4>32</vt:i4>
      </vt:variant>
      <vt:variant>
        <vt:i4>0</vt:i4>
      </vt:variant>
      <vt:variant>
        <vt:i4>5</vt:i4>
      </vt:variant>
      <vt:variant>
        <vt:lpwstr/>
      </vt:variant>
      <vt:variant>
        <vt:lpwstr>_Toc291528768</vt:lpwstr>
      </vt:variant>
      <vt:variant>
        <vt:i4>1376310</vt:i4>
      </vt:variant>
      <vt:variant>
        <vt:i4>26</vt:i4>
      </vt:variant>
      <vt:variant>
        <vt:i4>0</vt:i4>
      </vt:variant>
      <vt:variant>
        <vt:i4>5</vt:i4>
      </vt:variant>
      <vt:variant>
        <vt:lpwstr/>
      </vt:variant>
      <vt:variant>
        <vt:lpwstr>_Toc291528767</vt:lpwstr>
      </vt:variant>
      <vt:variant>
        <vt:i4>1376310</vt:i4>
      </vt:variant>
      <vt:variant>
        <vt:i4>20</vt:i4>
      </vt:variant>
      <vt:variant>
        <vt:i4>0</vt:i4>
      </vt:variant>
      <vt:variant>
        <vt:i4>5</vt:i4>
      </vt:variant>
      <vt:variant>
        <vt:lpwstr/>
      </vt:variant>
      <vt:variant>
        <vt:lpwstr>_Toc291528766</vt:lpwstr>
      </vt:variant>
      <vt:variant>
        <vt:i4>1376310</vt:i4>
      </vt:variant>
      <vt:variant>
        <vt:i4>14</vt:i4>
      </vt:variant>
      <vt:variant>
        <vt:i4>0</vt:i4>
      </vt:variant>
      <vt:variant>
        <vt:i4>5</vt:i4>
      </vt:variant>
      <vt:variant>
        <vt:lpwstr/>
      </vt:variant>
      <vt:variant>
        <vt:lpwstr>_Toc291528765</vt:lpwstr>
      </vt:variant>
      <vt:variant>
        <vt:i4>1376310</vt:i4>
      </vt:variant>
      <vt:variant>
        <vt:i4>8</vt:i4>
      </vt:variant>
      <vt:variant>
        <vt:i4>0</vt:i4>
      </vt:variant>
      <vt:variant>
        <vt:i4>5</vt:i4>
      </vt:variant>
      <vt:variant>
        <vt:lpwstr/>
      </vt:variant>
      <vt:variant>
        <vt:lpwstr>_Toc291528764</vt:lpwstr>
      </vt:variant>
      <vt:variant>
        <vt:i4>1376310</vt:i4>
      </vt:variant>
      <vt:variant>
        <vt:i4>2</vt:i4>
      </vt:variant>
      <vt:variant>
        <vt:i4>0</vt:i4>
      </vt:variant>
      <vt:variant>
        <vt:i4>5</vt:i4>
      </vt:variant>
      <vt:variant>
        <vt:lpwstr/>
      </vt:variant>
      <vt:variant>
        <vt:lpwstr>_Toc291528763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OASI History Booklet</dc:title>
  <dc:subject/>
  <dc:creator>James Appleton</dc:creator>
  <cp:keywords/>
  <cp:lastModifiedBy>James Appleton</cp:lastModifiedBy>
  <cp:revision>33</cp:revision>
  <cp:lastPrinted>2011-04-30T10:34:00Z</cp:lastPrinted>
  <dcterms:created xsi:type="dcterms:W3CDTF">2025-06-22T09:57:00Z</dcterms:created>
  <dcterms:modified xsi:type="dcterms:W3CDTF">2025-06-22T10:23:00Z</dcterms:modified>
</cp:coreProperties>
</file>